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52" w:rsidRPr="00701868" w:rsidRDefault="00A41C52" w:rsidP="00A41C52">
      <w:pPr>
        <w:jc w:val="lowKashida"/>
        <w:rPr>
          <w:color w:val="000000" w:themeColor="text1"/>
          <w:sz w:val="28"/>
          <w:szCs w:val="28"/>
          <w:rtl/>
        </w:rPr>
      </w:pPr>
      <w:r w:rsidRPr="00701868">
        <w:rPr>
          <w:rFonts w:hint="cs"/>
          <w:color w:val="000000" w:themeColor="text1"/>
          <w:sz w:val="28"/>
          <w:szCs w:val="28"/>
          <w:rtl/>
        </w:rPr>
        <w:t>المبـــــــــحث</w:t>
      </w:r>
      <w:r w:rsidR="00D467FE" w:rsidRPr="00701868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701868">
        <w:rPr>
          <w:rFonts w:hint="cs"/>
          <w:color w:val="000000" w:themeColor="text1"/>
          <w:sz w:val="28"/>
          <w:szCs w:val="28"/>
          <w:rtl/>
        </w:rPr>
        <w:t xml:space="preserve">: </w:t>
      </w:r>
      <w:hyperlink r:id="rId7" w:history="1">
        <w:r w:rsidRPr="00701868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التلاوة والتجويد</w:t>
        </w:r>
        <w:r w:rsidRPr="00701868">
          <w:rPr>
            <w:rStyle w:val="Hyperlink"/>
            <w:rFonts w:hint="cs"/>
            <w:color w:val="000000" w:themeColor="text1"/>
            <w:sz w:val="28"/>
            <w:szCs w:val="28"/>
            <w:rtl/>
          </w:rPr>
          <w:tab/>
        </w:r>
      </w:hyperlink>
      <w:r w:rsidRPr="00701868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8" w:history="1">
        <w:r w:rsidRPr="00701868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سورة الذاريات </w:t>
        </w:r>
      </w:hyperlink>
      <w:r w:rsidRPr="00701868">
        <w:rPr>
          <w:rFonts w:hint="cs"/>
          <w:color w:val="000000" w:themeColor="text1"/>
          <w:sz w:val="28"/>
          <w:szCs w:val="28"/>
          <w:rtl/>
        </w:rPr>
        <w:t xml:space="preserve"> (1-60)</w:t>
      </w:r>
      <w:r w:rsidRPr="00701868">
        <w:rPr>
          <w:color w:val="000000" w:themeColor="text1"/>
          <w:rtl/>
        </w:rPr>
        <w:t xml:space="preserve"> </w:t>
      </w:r>
      <w:r w:rsidRPr="00701868">
        <w:rPr>
          <w:color w:val="000000" w:themeColor="text1"/>
        </w:rPr>
        <w:t xml:space="preserve">                                           </w:t>
      </w:r>
      <w:r w:rsidRPr="00701868">
        <w:rPr>
          <w:color w:val="000000" w:themeColor="text1"/>
          <w:sz w:val="28"/>
          <w:szCs w:val="28"/>
          <w:rtl/>
        </w:rPr>
        <w:t>الصف:</w:t>
      </w:r>
      <w:hyperlink r:id="rId9" w:history="1">
        <w:r w:rsidRPr="00701868">
          <w:rPr>
            <w:rStyle w:val="Hyperlink"/>
            <w:color w:val="000000" w:themeColor="text1"/>
            <w:sz w:val="28"/>
            <w:szCs w:val="28"/>
            <w:rtl/>
          </w:rPr>
          <w:t xml:space="preserve"> السا</w:t>
        </w:r>
        <w:r w:rsidRPr="00701868">
          <w:rPr>
            <w:rStyle w:val="Hyperlink"/>
            <w:rFonts w:hint="cs"/>
            <w:color w:val="000000" w:themeColor="text1"/>
            <w:sz w:val="28"/>
            <w:szCs w:val="28"/>
            <w:rtl/>
          </w:rPr>
          <w:t>بع</w:t>
        </w:r>
      </w:hyperlink>
    </w:p>
    <w:p w:rsidR="00A41C52" w:rsidRPr="00ED6253" w:rsidRDefault="00A41C52" w:rsidP="00A41C52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عدد الحصص:</w:t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  <w:t>الفترة الزمنيـــــــة:</w:t>
      </w:r>
      <w:r w:rsidR="00025075">
        <w:rPr>
          <w:rFonts w:hint="cs"/>
          <w:sz w:val="28"/>
          <w:szCs w:val="28"/>
          <w:rtl/>
        </w:rPr>
        <w:t>................ إلى 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0"/>
        <w:gridCol w:w="2976"/>
        <w:gridCol w:w="2694"/>
        <w:gridCol w:w="1242"/>
      </w:tblGrid>
      <w:tr w:rsidR="00A41C52" w:rsidRPr="00547815" w:rsidTr="00025075">
        <w:tc>
          <w:tcPr>
            <w:tcW w:w="3770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الأهداف</w:t>
            </w:r>
          </w:p>
        </w:tc>
        <w:tc>
          <w:tcPr>
            <w:tcW w:w="2976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4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التقويم</w:t>
            </w:r>
          </w:p>
        </w:tc>
        <w:tc>
          <w:tcPr>
            <w:tcW w:w="1242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الملحوظات</w:t>
            </w:r>
          </w:p>
        </w:tc>
      </w:tr>
      <w:tr w:rsidR="00A41C52" w:rsidRPr="00547815" w:rsidTr="00D53194">
        <w:trPr>
          <w:trHeight w:val="12545"/>
        </w:trPr>
        <w:tc>
          <w:tcPr>
            <w:tcW w:w="3770" w:type="dxa"/>
          </w:tcPr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>يتوقع من 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في نهاية الحصة :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68443B" w:rsidRDefault="00A41C52" w:rsidP="00D53194">
            <w:pPr>
              <w:jc w:val="lowKashida"/>
              <w:rPr>
                <w:sz w:val="28"/>
                <w:szCs w:val="28"/>
              </w:rPr>
            </w:pPr>
          </w:p>
          <w:p w:rsidR="00A41C52" w:rsidRDefault="00025075" w:rsidP="00A41C52">
            <w:pPr>
              <w:pStyle w:val="1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Arial" w:hAnsi="Arial" w:cs="Arial"/>
                <w:sz w:val="44"/>
                <w:szCs w:val="32"/>
              </w:rPr>
            </w:pPr>
            <w:r>
              <w:rPr>
                <w:rFonts w:ascii="Arial" w:hAnsi="Arial" w:cs="Arial"/>
                <w:sz w:val="44"/>
                <w:szCs w:val="32"/>
                <w:rtl/>
              </w:rPr>
              <w:t xml:space="preserve">ان </w:t>
            </w:r>
            <w:r>
              <w:rPr>
                <w:rFonts w:ascii="Arial" w:hAnsi="Arial" w:cs="Arial" w:hint="cs"/>
                <w:sz w:val="44"/>
                <w:szCs w:val="32"/>
                <w:rtl/>
              </w:rPr>
              <w:t>ت</w:t>
            </w:r>
            <w:r w:rsidR="00A41C52" w:rsidRPr="0068443B">
              <w:rPr>
                <w:rFonts w:ascii="Arial" w:hAnsi="Arial" w:cs="Arial"/>
                <w:sz w:val="44"/>
                <w:szCs w:val="32"/>
                <w:rtl/>
              </w:rPr>
              <w:t>ذكر حروف المد</w:t>
            </w:r>
          </w:p>
          <w:p w:rsidR="00A41C52" w:rsidRPr="0068443B" w:rsidRDefault="00A41C52" w:rsidP="00D53194">
            <w:pPr>
              <w:pStyle w:val="10"/>
              <w:shd w:val="clear" w:color="auto" w:fill="FFFFFF"/>
              <w:ind w:left="720"/>
              <w:jc w:val="left"/>
              <w:rPr>
                <w:rFonts w:ascii="Arial" w:hAnsi="Arial" w:cs="Arial"/>
                <w:sz w:val="44"/>
                <w:szCs w:val="32"/>
              </w:rPr>
            </w:pPr>
          </w:p>
          <w:p w:rsidR="00A41C52" w:rsidRDefault="00A41C52" w:rsidP="00A41C52">
            <w:pPr>
              <w:pStyle w:val="1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Arial" w:hAnsi="Arial" w:cs="Arial"/>
                <w:sz w:val="44"/>
                <w:szCs w:val="32"/>
              </w:rPr>
            </w:pPr>
            <w:r>
              <w:rPr>
                <w:rFonts w:ascii="Arial" w:hAnsi="Arial" w:cs="Arial"/>
                <w:sz w:val="44"/>
                <w:szCs w:val="32"/>
                <w:rtl/>
              </w:rPr>
              <w:t xml:space="preserve">ان </w:t>
            </w:r>
            <w:r w:rsidR="00025075">
              <w:rPr>
                <w:rFonts w:ascii="Arial" w:hAnsi="Arial" w:cs="Arial" w:hint="cs"/>
                <w:sz w:val="44"/>
                <w:szCs w:val="32"/>
                <w:rtl/>
              </w:rPr>
              <w:t>ت</w:t>
            </w:r>
            <w:r>
              <w:rPr>
                <w:rFonts w:ascii="Arial" w:hAnsi="Arial" w:cs="Arial"/>
                <w:sz w:val="44"/>
                <w:szCs w:val="32"/>
                <w:rtl/>
              </w:rPr>
              <w:t>قارن بين الوا</w:t>
            </w:r>
            <w:r>
              <w:rPr>
                <w:rFonts w:ascii="Arial" w:hAnsi="Arial" w:cs="Arial" w:hint="cs"/>
                <w:sz w:val="44"/>
                <w:szCs w:val="32"/>
                <w:rtl/>
              </w:rPr>
              <w:t>و</w:t>
            </w:r>
            <w:r w:rsidR="00D467FE">
              <w:rPr>
                <w:rFonts w:ascii="Arial" w:hAnsi="Arial" w:cs="Arial"/>
                <w:sz w:val="44"/>
                <w:szCs w:val="32"/>
                <w:rtl/>
              </w:rPr>
              <w:t xml:space="preserve"> وال</w:t>
            </w:r>
            <w:r w:rsidR="00D467FE">
              <w:rPr>
                <w:rFonts w:ascii="Arial" w:hAnsi="Arial" w:cs="Arial" w:hint="cs"/>
                <w:sz w:val="44"/>
                <w:szCs w:val="32"/>
                <w:rtl/>
              </w:rPr>
              <w:t>أ</w:t>
            </w:r>
            <w:r w:rsidRPr="0068443B">
              <w:rPr>
                <w:rFonts w:ascii="Arial" w:hAnsi="Arial" w:cs="Arial"/>
                <w:sz w:val="44"/>
                <w:szCs w:val="32"/>
                <w:rtl/>
              </w:rPr>
              <w:t>لف المديتين</w:t>
            </w:r>
          </w:p>
          <w:p w:rsidR="00A41C52" w:rsidRPr="00025075" w:rsidRDefault="00A41C52" w:rsidP="00D53194">
            <w:pPr>
              <w:pStyle w:val="a6"/>
              <w:rPr>
                <w:rFonts w:ascii="Arial" w:hAnsi="Arial" w:cs="Arial"/>
                <w:sz w:val="44"/>
                <w:szCs w:val="32"/>
                <w:rtl/>
              </w:rPr>
            </w:pPr>
          </w:p>
          <w:p w:rsidR="00A41C52" w:rsidRPr="0068443B" w:rsidRDefault="00A41C52" w:rsidP="00D53194">
            <w:pPr>
              <w:pStyle w:val="10"/>
              <w:shd w:val="clear" w:color="auto" w:fill="FFFFFF"/>
              <w:ind w:left="720"/>
              <w:jc w:val="left"/>
              <w:rPr>
                <w:rFonts w:ascii="Arial" w:hAnsi="Arial" w:cs="Arial"/>
                <w:sz w:val="44"/>
                <w:szCs w:val="32"/>
              </w:rPr>
            </w:pPr>
          </w:p>
          <w:p w:rsidR="00A41C52" w:rsidRDefault="00025075" w:rsidP="00A41C52">
            <w:pPr>
              <w:pStyle w:val="1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Arial" w:hAnsi="Arial" w:cs="Arial"/>
                <w:sz w:val="44"/>
                <w:szCs w:val="32"/>
              </w:rPr>
            </w:pPr>
            <w:r>
              <w:rPr>
                <w:rFonts w:ascii="Arial" w:hAnsi="Arial" w:cs="Arial"/>
                <w:sz w:val="44"/>
                <w:szCs w:val="32"/>
                <w:rtl/>
              </w:rPr>
              <w:t xml:space="preserve">ان </w:t>
            </w:r>
            <w:r>
              <w:rPr>
                <w:rFonts w:ascii="Arial" w:hAnsi="Arial" w:cs="Arial" w:hint="cs"/>
                <w:sz w:val="44"/>
                <w:szCs w:val="32"/>
                <w:rtl/>
              </w:rPr>
              <w:t>ت</w:t>
            </w:r>
            <w:r w:rsidR="00D467FE">
              <w:rPr>
                <w:rFonts w:ascii="Arial" w:hAnsi="Arial" w:cs="Arial"/>
                <w:sz w:val="44"/>
                <w:szCs w:val="32"/>
                <w:rtl/>
              </w:rPr>
              <w:t>تلو ال</w:t>
            </w:r>
            <w:r w:rsidR="00D467FE">
              <w:rPr>
                <w:rFonts w:ascii="Arial" w:hAnsi="Arial" w:cs="Arial" w:hint="cs"/>
                <w:sz w:val="44"/>
                <w:szCs w:val="32"/>
                <w:rtl/>
              </w:rPr>
              <w:t>آ</w:t>
            </w:r>
            <w:r w:rsidR="00D467FE">
              <w:rPr>
                <w:rFonts w:ascii="Arial" w:hAnsi="Arial" w:cs="Arial"/>
                <w:sz w:val="44"/>
                <w:szCs w:val="32"/>
                <w:rtl/>
              </w:rPr>
              <w:t xml:space="preserve">يات  تلاوة صحيحة بدون </w:t>
            </w:r>
            <w:r w:rsidR="00D467FE">
              <w:rPr>
                <w:rFonts w:ascii="Arial" w:hAnsi="Arial" w:cs="Arial" w:hint="cs"/>
                <w:sz w:val="44"/>
                <w:szCs w:val="32"/>
                <w:rtl/>
              </w:rPr>
              <w:t>أ</w:t>
            </w:r>
            <w:r w:rsidR="00A41C52" w:rsidRPr="0068443B">
              <w:rPr>
                <w:rFonts w:ascii="Arial" w:hAnsi="Arial" w:cs="Arial"/>
                <w:sz w:val="44"/>
                <w:szCs w:val="32"/>
                <w:rtl/>
              </w:rPr>
              <w:t>خطاء</w:t>
            </w:r>
          </w:p>
          <w:p w:rsidR="00A41C52" w:rsidRPr="00D467FE" w:rsidRDefault="00A41C52" w:rsidP="00D53194">
            <w:pPr>
              <w:pStyle w:val="10"/>
              <w:shd w:val="clear" w:color="auto" w:fill="FFFFFF"/>
              <w:ind w:left="720"/>
              <w:jc w:val="left"/>
              <w:rPr>
                <w:rFonts w:ascii="Arial" w:hAnsi="Arial" w:cs="Arial"/>
                <w:sz w:val="44"/>
                <w:szCs w:val="32"/>
              </w:rPr>
            </w:pPr>
          </w:p>
          <w:p w:rsidR="00A41C52" w:rsidRPr="0068443B" w:rsidRDefault="00025075" w:rsidP="00A41C52">
            <w:pPr>
              <w:pStyle w:val="1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Arial" w:hAnsi="Arial" w:cs="Arial"/>
                <w:sz w:val="44"/>
                <w:szCs w:val="32"/>
              </w:rPr>
            </w:pPr>
            <w:r>
              <w:rPr>
                <w:rFonts w:ascii="Arial" w:hAnsi="Arial" w:cs="Arial"/>
                <w:sz w:val="44"/>
                <w:szCs w:val="32"/>
                <w:rtl/>
              </w:rPr>
              <w:t xml:space="preserve">ان </w:t>
            </w:r>
            <w:r>
              <w:rPr>
                <w:rFonts w:ascii="Arial" w:hAnsi="Arial" w:cs="Arial" w:hint="cs"/>
                <w:sz w:val="44"/>
                <w:szCs w:val="32"/>
                <w:rtl/>
              </w:rPr>
              <w:t>ت</w:t>
            </w:r>
            <w:r w:rsidR="00A41C52" w:rsidRPr="0068443B">
              <w:rPr>
                <w:rFonts w:ascii="Arial" w:hAnsi="Arial" w:cs="Arial"/>
                <w:sz w:val="44"/>
                <w:szCs w:val="32"/>
                <w:rtl/>
              </w:rPr>
              <w:t>ستنبط الدروس والعبر من سورة الذاريات</w:t>
            </w:r>
          </w:p>
          <w:p w:rsidR="00A41C52" w:rsidRDefault="00A41C52" w:rsidP="00A41C52">
            <w:pPr>
              <w:pStyle w:val="1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Arial" w:hAnsi="Arial" w:cs="Arial"/>
                <w:sz w:val="44"/>
                <w:szCs w:val="32"/>
              </w:rPr>
            </w:pPr>
            <w:r w:rsidRPr="0068443B">
              <w:rPr>
                <w:rFonts w:ascii="Arial" w:hAnsi="Arial" w:cs="Arial"/>
                <w:sz w:val="44"/>
                <w:szCs w:val="32"/>
                <w:rtl/>
              </w:rPr>
              <w:t xml:space="preserve">مقارنة بين المد </w:t>
            </w:r>
            <w:r w:rsidR="00701868" w:rsidRPr="0068443B">
              <w:rPr>
                <w:rFonts w:ascii="Arial" w:hAnsi="Arial" w:cs="Arial" w:hint="cs"/>
                <w:sz w:val="44"/>
                <w:szCs w:val="32"/>
                <w:rtl/>
              </w:rPr>
              <w:t>الأصلي</w:t>
            </w:r>
            <w:r w:rsidRPr="0068443B">
              <w:rPr>
                <w:rFonts w:ascii="Arial" w:hAnsi="Arial" w:cs="Arial"/>
                <w:sz w:val="44"/>
                <w:szCs w:val="32"/>
                <w:rtl/>
              </w:rPr>
              <w:t xml:space="preserve"> والفرعي</w:t>
            </w:r>
          </w:p>
          <w:p w:rsidR="00A41C52" w:rsidRPr="0068443B" w:rsidRDefault="00A41C52" w:rsidP="00D53194">
            <w:pPr>
              <w:pStyle w:val="10"/>
              <w:shd w:val="clear" w:color="auto" w:fill="FFFFFF"/>
              <w:ind w:left="720"/>
              <w:jc w:val="left"/>
              <w:rPr>
                <w:rFonts w:ascii="Arial" w:hAnsi="Arial" w:cs="Arial"/>
                <w:sz w:val="44"/>
                <w:szCs w:val="32"/>
              </w:rPr>
            </w:pPr>
          </w:p>
          <w:p w:rsidR="00A41C52" w:rsidRDefault="00701868" w:rsidP="00A41C52">
            <w:pPr>
              <w:pStyle w:val="1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Arial" w:hAnsi="Arial" w:cs="Arial"/>
                <w:sz w:val="44"/>
                <w:szCs w:val="32"/>
              </w:rPr>
            </w:pPr>
            <w:r>
              <w:rPr>
                <w:rFonts w:ascii="Arial" w:hAnsi="Arial" w:cs="Arial" w:hint="cs"/>
                <w:sz w:val="44"/>
                <w:szCs w:val="32"/>
                <w:rtl/>
              </w:rPr>
              <w:t>إن</w:t>
            </w:r>
            <w:r w:rsidR="00025075">
              <w:rPr>
                <w:rFonts w:ascii="Arial" w:hAnsi="Arial" w:cs="Arial"/>
                <w:sz w:val="44"/>
                <w:szCs w:val="32"/>
                <w:rtl/>
              </w:rPr>
              <w:t xml:space="preserve"> </w:t>
            </w:r>
            <w:r w:rsidR="00025075">
              <w:rPr>
                <w:rFonts w:ascii="Arial" w:hAnsi="Arial" w:cs="Arial" w:hint="cs"/>
                <w:sz w:val="44"/>
                <w:szCs w:val="32"/>
                <w:rtl/>
              </w:rPr>
              <w:t>ت</w:t>
            </w:r>
            <w:r w:rsidR="00D467FE">
              <w:rPr>
                <w:rFonts w:ascii="Arial" w:hAnsi="Arial" w:cs="Arial"/>
                <w:sz w:val="44"/>
                <w:szCs w:val="32"/>
                <w:rtl/>
              </w:rPr>
              <w:t xml:space="preserve">بين </w:t>
            </w:r>
            <w:r w:rsidR="00D467FE">
              <w:rPr>
                <w:rFonts w:ascii="Arial" w:hAnsi="Arial" w:cs="Arial" w:hint="cs"/>
                <w:sz w:val="44"/>
                <w:szCs w:val="32"/>
                <w:rtl/>
              </w:rPr>
              <w:t>أ</w:t>
            </w:r>
            <w:r w:rsidR="00A41C52" w:rsidRPr="0068443B">
              <w:rPr>
                <w:rFonts w:ascii="Arial" w:hAnsi="Arial" w:cs="Arial"/>
                <w:sz w:val="44"/>
                <w:szCs w:val="32"/>
                <w:rtl/>
              </w:rPr>
              <w:t>سباب المد الفرعي</w:t>
            </w:r>
          </w:p>
          <w:p w:rsidR="00A41C52" w:rsidRPr="00025075" w:rsidRDefault="00A41C52" w:rsidP="00D53194">
            <w:pPr>
              <w:pStyle w:val="a6"/>
              <w:rPr>
                <w:rFonts w:ascii="Arial" w:hAnsi="Arial" w:cs="Arial"/>
                <w:sz w:val="44"/>
                <w:szCs w:val="32"/>
                <w:rtl/>
              </w:rPr>
            </w:pPr>
          </w:p>
          <w:p w:rsidR="00A41C52" w:rsidRPr="0068443B" w:rsidRDefault="00A41C52" w:rsidP="00D53194">
            <w:pPr>
              <w:pStyle w:val="10"/>
              <w:shd w:val="clear" w:color="auto" w:fill="FFFFFF"/>
              <w:ind w:left="720"/>
              <w:jc w:val="left"/>
              <w:rPr>
                <w:rFonts w:ascii="Arial" w:hAnsi="Arial" w:cs="Arial"/>
                <w:sz w:val="44"/>
                <w:szCs w:val="32"/>
              </w:rPr>
            </w:pPr>
          </w:p>
          <w:p w:rsidR="00A41C52" w:rsidRPr="00547815" w:rsidRDefault="00D467FE" w:rsidP="00A41C52">
            <w:pPr>
              <w:numPr>
                <w:ilvl w:val="0"/>
                <w:numId w:val="6"/>
              </w:numPr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44"/>
                <w:szCs w:val="32"/>
                <w:rtl/>
              </w:rPr>
              <w:t>أ</w:t>
            </w:r>
            <w:r w:rsidR="00025075">
              <w:rPr>
                <w:rFonts w:ascii="Arial" w:hAnsi="Arial" w:cs="Arial"/>
                <w:sz w:val="44"/>
                <w:szCs w:val="32"/>
                <w:rtl/>
              </w:rPr>
              <w:t xml:space="preserve">ن </w:t>
            </w:r>
            <w:r w:rsidR="00025075">
              <w:rPr>
                <w:rFonts w:ascii="Arial" w:hAnsi="Arial" w:cs="Arial" w:hint="cs"/>
                <w:sz w:val="44"/>
                <w:szCs w:val="32"/>
                <w:rtl/>
              </w:rPr>
              <w:t>ت</w:t>
            </w:r>
            <w:r w:rsidR="00025075">
              <w:rPr>
                <w:rFonts w:ascii="Arial" w:hAnsi="Arial" w:cs="Arial"/>
                <w:sz w:val="44"/>
                <w:szCs w:val="32"/>
                <w:rtl/>
              </w:rPr>
              <w:t>طبق حكم المد</w:t>
            </w:r>
            <w:r w:rsidR="00A41C52" w:rsidRPr="0068443B">
              <w:rPr>
                <w:rFonts w:ascii="Arial" w:hAnsi="Arial" w:cs="Arial"/>
                <w:sz w:val="44"/>
                <w:szCs w:val="32"/>
                <w:rtl/>
              </w:rPr>
              <w:t xml:space="preserve"> الطبيعي والفرعي</w:t>
            </w:r>
          </w:p>
        </w:tc>
        <w:tc>
          <w:tcPr>
            <w:tcW w:w="2976" w:type="dxa"/>
          </w:tcPr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 xml:space="preserve">تمهيد </w:t>
            </w:r>
            <w:r>
              <w:rPr>
                <w:rFonts w:hint="cs"/>
                <w:sz w:val="28"/>
                <w:szCs w:val="28"/>
                <w:rtl/>
              </w:rPr>
              <w:t>: مناقشة أحكام التلاوة التي م</w:t>
            </w:r>
            <w:r w:rsidR="00025075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="0002507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معهم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</w:t>
            </w:r>
            <w:r w:rsidRPr="00547815">
              <w:rPr>
                <w:rFonts w:hint="cs"/>
                <w:sz w:val="28"/>
                <w:szCs w:val="28"/>
                <w:rtl/>
              </w:rPr>
              <w:t xml:space="preserve"> المثال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>الحوار ، السبورة ، الكتاب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الحوار ، الاستنتاج من التطبيق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الاستنباط 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 xml:space="preserve">تلاوة القدوة ، </w:t>
            </w:r>
            <w:r>
              <w:rPr>
                <w:rFonts w:hint="cs"/>
                <w:sz w:val="28"/>
                <w:szCs w:val="28"/>
                <w:rtl/>
              </w:rPr>
              <w:t>شاشة العرض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>المحاكاة / الكتاب المدرسي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>الحوار ، الكتاب ، السبورة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>بعد الشرح يتم مناقشة التدريبات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547815">
              <w:rPr>
                <w:rFonts w:hint="cs"/>
                <w:sz w:val="28"/>
                <w:szCs w:val="28"/>
                <w:rtl/>
              </w:rPr>
              <w:t>ختام كل حصة بتقويم</w:t>
            </w: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1-اذكر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حروف المد</w:t>
            </w:r>
            <w:r w:rsidR="00025075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قارن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 w:rsidR="00D467FE">
              <w:rPr>
                <w:rFonts w:hint="cs"/>
                <w:sz w:val="28"/>
                <w:szCs w:val="28"/>
                <w:rtl/>
              </w:rPr>
              <w:t xml:space="preserve"> بين الواو والأ</w:t>
            </w:r>
            <w:r>
              <w:rPr>
                <w:rFonts w:hint="cs"/>
                <w:sz w:val="28"/>
                <w:szCs w:val="28"/>
                <w:rtl/>
              </w:rPr>
              <w:t>لف المديتين</w:t>
            </w:r>
            <w:r w:rsidR="00025075">
              <w:rPr>
                <w:rFonts w:hint="cs"/>
                <w:sz w:val="28"/>
                <w:szCs w:val="28"/>
                <w:rtl/>
              </w:rPr>
              <w:t xml:space="preserve"> ؟</w:t>
            </w: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Default="00025075" w:rsidP="00D531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3-ملاحظة التلاوة وتصويب الأ</w:t>
            </w:r>
            <w:r w:rsidR="00A41C52">
              <w:rPr>
                <w:rFonts w:hint="cs"/>
                <w:sz w:val="28"/>
                <w:szCs w:val="28"/>
                <w:rtl/>
              </w:rPr>
              <w:t>خطاء</w:t>
            </w: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4-استنتج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الدروس والعبر من سورة الذاريات</w:t>
            </w: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قارن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بين المد </w:t>
            </w:r>
            <w:r w:rsidR="00701868">
              <w:rPr>
                <w:rFonts w:hint="cs"/>
                <w:sz w:val="28"/>
                <w:szCs w:val="28"/>
                <w:rtl/>
              </w:rPr>
              <w:t>الأصلي</w:t>
            </w:r>
            <w:r>
              <w:rPr>
                <w:rFonts w:hint="cs"/>
                <w:sz w:val="28"/>
                <w:szCs w:val="28"/>
                <w:rtl/>
              </w:rPr>
              <w:t xml:space="preserve"> والمد الفرعي</w:t>
            </w:r>
          </w:p>
          <w:p w:rsidR="00A41C52" w:rsidRDefault="00A41C52" w:rsidP="00D53194">
            <w:pPr>
              <w:rPr>
                <w:sz w:val="28"/>
                <w:szCs w:val="28"/>
                <w:rtl/>
              </w:rPr>
            </w:pPr>
          </w:p>
          <w:p w:rsidR="00A41C52" w:rsidRPr="00803BA1" w:rsidRDefault="00A41C52" w:rsidP="00D531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6-بين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 w:rsidR="00D467FE">
              <w:rPr>
                <w:rFonts w:hint="cs"/>
                <w:sz w:val="28"/>
                <w:szCs w:val="28"/>
                <w:rtl/>
              </w:rPr>
              <w:t xml:space="preserve"> أ</w:t>
            </w:r>
            <w:r>
              <w:rPr>
                <w:rFonts w:hint="cs"/>
                <w:sz w:val="28"/>
                <w:szCs w:val="28"/>
                <w:rtl/>
              </w:rPr>
              <w:t>سباب المد الفرعي</w:t>
            </w:r>
          </w:p>
        </w:tc>
        <w:tc>
          <w:tcPr>
            <w:tcW w:w="1242" w:type="dxa"/>
          </w:tcPr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547815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41C52" w:rsidRPr="00ED6253" w:rsidRDefault="00A41C52" w:rsidP="00A41C52">
      <w:pPr>
        <w:jc w:val="lowKashida"/>
        <w:rPr>
          <w:sz w:val="28"/>
          <w:szCs w:val="28"/>
          <w:rtl/>
        </w:rPr>
      </w:pPr>
    </w:p>
    <w:p w:rsidR="00A41C52" w:rsidRPr="00ED6253" w:rsidRDefault="00A41C52" w:rsidP="00025075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مدير</w:t>
      </w:r>
      <w:r w:rsidR="00025075">
        <w:rPr>
          <w:rFonts w:hint="cs"/>
          <w:sz w:val="28"/>
          <w:szCs w:val="28"/>
          <w:rtl/>
        </w:rPr>
        <w:t>ة</w:t>
      </w:r>
      <w:r w:rsidRPr="00ED6253">
        <w:rPr>
          <w:rFonts w:hint="cs"/>
          <w:sz w:val="28"/>
          <w:szCs w:val="28"/>
          <w:rtl/>
        </w:rPr>
        <w:t xml:space="preserve"> المدرســـــة: ...............................................................................................................</w:t>
      </w:r>
    </w:p>
    <w:p w:rsidR="00A41C52" w:rsidRDefault="00A41C52" w:rsidP="00A41C52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</w:t>
      </w:r>
    </w:p>
    <w:p w:rsidR="00A41C52" w:rsidRPr="00ED6253" w:rsidRDefault="00A41C52" w:rsidP="00A41C52">
      <w:pPr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  <w:r w:rsidRPr="00ED6253">
        <w:rPr>
          <w:rFonts w:hint="cs"/>
          <w:sz w:val="28"/>
          <w:szCs w:val="28"/>
          <w:rtl/>
        </w:rPr>
        <w:lastRenderedPageBreak/>
        <w:t>الم</w:t>
      </w:r>
      <w:r>
        <w:rPr>
          <w:rFonts w:hint="cs"/>
          <w:sz w:val="28"/>
          <w:szCs w:val="28"/>
          <w:rtl/>
        </w:rPr>
        <w:t>بـــــــــحث: التلاوة والتجويد</w:t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  <w:t>الدرس: سورة</w:t>
      </w:r>
      <w:r>
        <w:rPr>
          <w:rFonts w:hint="cs"/>
          <w:sz w:val="28"/>
          <w:szCs w:val="28"/>
          <w:rtl/>
        </w:rPr>
        <w:t xml:space="preserve"> الطور  (1-49)</w:t>
      </w:r>
      <w:r w:rsidRPr="00D51665">
        <w:rPr>
          <w:rtl/>
        </w:rPr>
        <w:t xml:space="preserve"> </w:t>
      </w:r>
      <w:r>
        <w:rPr>
          <w:rFonts w:hint="cs"/>
          <w:rtl/>
        </w:rPr>
        <w:t xml:space="preserve">                                  </w:t>
      </w:r>
      <w:r w:rsidRPr="00D51665">
        <w:rPr>
          <w:sz w:val="28"/>
          <w:szCs w:val="28"/>
          <w:rtl/>
        </w:rPr>
        <w:t>الصف: ا</w:t>
      </w:r>
      <w:r>
        <w:rPr>
          <w:rFonts w:hint="cs"/>
          <w:sz w:val="28"/>
          <w:szCs w:val="28"/>
          <w:rtl/>
        </w:rPr>
        <w:t>لسابع</w:t>
      </w:r>
      <w:r w:rsidRPr="00D51665">
        <w:rPr>
          <w:sz w:val="28"/>
          <w:szCs w:val="28"/>
          <w:rtl/>
        </w:rPr>
        <w:tab/>
      </w:r>
    </w:p>
    <w:p w:rsidR="00A41C52" w:rsidRPr="00ED6253" w:rsidRDefault="00A41C52" w:rsidP="00A41C52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  <w:t>الفترة الزمنيـــــــة:</w:t>
      </w:r>
      <w:r w:rsidR="00025075">
        <w:rPr>
          <w:rFonts w:hint="cs"/>
          <w:sz w:val="28"/>
          <w:szCs w:val="28"/>
          <w:rtl/>
        </w:rPr>
        <w:t xml:space="preserve"> من ......................... إلى 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41C52" w:rsidRPr="00F70B8E" w:rsidTr="00025075">
        <w:tc>
          <w:tcPr>
            <w:tcW w:w="2834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الملحوظات</w:t>
            </w:r>
          </w:p>
        </w:tc>
      </w:tr>
      <w:tr w:rsidR="00A41C52" w:rsidRPr="00F70B8E" w:rsidTr="00701868">
        <w:trPr>
          <w:trHeight w:val="11921"/>
        </w:trPr>
        <w:tc>
          <w:tcPr>
            <w:tcW w:w="2834" w:type="dxa"/>
          </w:tcPr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يتوقع من الطالب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F70B8E">
              <w:rPr>
                <w:rFonts w:hint="cs"/>
                <w:sz w:val="28"/>
                <w:szCs w:val="28"/>
                <w:rtl/>
              </w:rPr>
              <w:t xml:space="preserve"> في نهاية الحصة :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</w:t>
            </w:r>
            <w:r w:rsidR="00D467FE">
              <w:rPr>
                <w:rFonts w:hint="cs"/>
                <w:szCs w:val="28"/>
                <w:rtl/>
              </w:rPr>
              <w:t>.أ</w:t>
            </w:r>
            <w:r w:rsidR="00025075">
              <w:rPr>
                <w:rFonts w:hint="cs"/>
                <w:szCs w:val="28"/>
                <w:rtl/>
              </w:rPr>
              <w:t>ن ت</w:t>
            </w:r>
            <w:r w:rsidRPr="003C7E91">
              <w:rPr>
                <w:rFonts w:hint="cs"/>
                <w:szCs w:val="28"/>
                <w:rtl/>
              </w:rPr>
              <w:t>عرف مد البدل</w:t>
            </w:r>
          </w:p>
          <w:p w:rsidR="00A41C52" w:rsidRDefault="00A41C52" w:rsidP="00D53194">
            <w:pPr>
              <w:rPr>
                <w:szCs w:val="28"/>
                <w:rtl/>
              </w:rPr>
            </w:pPr>
          </w:p>
          <w:p w:rsidR="00A41C52" w:rsidRDefault="00D467FE" w:rsidP="00D53194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2.أ</w:t>
            </w:r>
            <w:r w:rsidR="00025075">
              <w:rPr>
                <w:rFonts w:hint="cs"/>
                <w:szCs w:val="28"/>
                <w:rtl/>
              </w:rPr>
              <w:t>ن ت</w:t>
            </w:r>
            <w:r w:rsidR="00A41C52" w:rsidRPr="003C7E91">
              <w:rPr>
                <w:rFonts w:hint="cs"/>
                <w:szCs w:val="28"/>
                <w:rtl/>
              </w:rPr>
              <w:t>حدد مواضع مد البدل</w:t>
            </w:r>
            <w:r>
              <w:rPr>
                <w:rFonts w:hint="cs"/>
                <w:szCs w:val="28"/>
                <w:rtl/>
              </w:rPr>
              <w:t xml:space="preserve"> في آ</w:t>
            </w:r>
            <w:r w:rsidR="00A41C52">
              <w:rPr>
                <w:rFonts w:hint="cs"/>
                <w:szCs w:val="28"/>
                <w:rtl/>
              </w:rPr>
              <w:t>يات الدرس</w:t>
            </w:r>
          </w:p>
          <w:p w:rsidR="00A41C52" w:rsidRDefault="00A41C52" w:rsidP="00D53194">
            <w:pPr>
              <w:jc w:val="right"/>
              <w:rPr>
                <w:szCs w:val="28"/>
                <w:rtl/>
              </w:rPr>
            </w:pPr>
          </w:p>
          <w:p w:rsidR="00A41C52" w:rsidRPr="003C7E91" w:rsidRDefault="00A41C52" w:rsidP="00D53194">
            <w:pPr>
              <w:jc w:val="right"/>
              <w:rPr>
                <w:szCs w:val="28"/>
                <w:rtl/>
              </w:rPr>
            </w:pPr>
          </w:p>
          <w:p w:rsidR="00A41C52" w:rsidRDefault="00D467FE" w:rsidP="00025075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3.أ</w:t>
            </w:r>
            <w:r w:rsidR="00025075">
              <w:rPr>
                <w:rFonts w:hint="cs"/>
                <w:szCs w:val="28"/>
                <w:rtl/>
              </w:rPr>
              <w:t>ن ت</w:t>
            </w:r>
            <w:r>
              <w:rPr>
                <w:rFonts w:hint="cs"/>
                <w:szCs w:val="28"/>
                <w:rtl/>
              </w:rPr>
              <w:t>تلو الآ</w:t>
            </w:r>
            <w:r w:rsidR="00A41C52" w:rsidRPr="003C7E91">
              <w:rPr>
                <w:rFonts w:hint="cs"/>
                <w:szCs w:val="28"/>
                <w:rtl/>
              </w:rPr>
              <w:t>يات تلاوة صحيح</w:t>
            </w:r>
            <w:r w:rsidR="00025075">
              <w:rPr>
                <w:rFonts w:hint="cs"/>
                <w:szCs w:val="28"/>
                <w:rtl/>
              </w:rPr>
              <w:t>ة</w:t>
            </w:r>
          </w:p>
          <w:p w:rsidR="00A41C52" w:rsidRPr="003C7E91" w:rsidRDefault="00A41C52" w:rsidP="00D53194">
            <w:pPr>
              <w:rPr>
                <w:szCs w:val="28"/>
                <w:rtl/>
              </w:rPr>
            </w:pPr>
          </w:p>
          <w:p w:rsidR="00A41C52" w:rsidRDefault="00D467FE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4.أ</w:t>
            </w:r>
            <w:r w:rsidR="00025075">
              <w:rPr>
                <w:rFonts w:hint="cs"/>
                <w:szCs w:val="28"/>
                <w:rtl/>
              </w:rPr>
              <w:t>ن ت</w:t>
            </w:r>
            <w:r w:rsidR="00A41C52" w:rsidRPr="003C7E91">
              <w:rPr>
                <w:rFonts w:hint="cs"/>
                <w:szCs w:val="28"/>
                <w:rtl/>
              </w:rPr>
              <w:t>بين جزاء المؤمنين وجزاء الكافرين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D467FE" w:rsidP="0002507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أ</w:t>
            </w:r>
            <w:r w:rsidR="00A41C52">
              <w:rPr>
                <w:rFonts w:hint="cs"/>
                <w:sz w:val="28"/>
                <w:szCs w:val="28"/>
                <w:rtl/>
              </w:rPr>
              <w:t xml:space="preserve">ن </w:t>
            </w:r>
            <w:r w:rsidR="00025075">
              <w:rPr>
                <w:rFonts w:hint="cs"/>
                <w:sz w:val="28"/>
                <w:szCs w:val="28"/>
                <w:rtl/>
              </w:rPr>
              <w:t>ت</w:t>
            </w:r>
            <w:r w:rsidR="00A41C52">
              <w:rPr>
                <w:rFonts w:hint="cs"/>
                <w:sz w:val="28"/>
                <w:szCs w:val="28"/>
                <w:rtl/>
              </w:rPr>
              <w:t xml:space="preserve">عرف </w:t>
            </w:r>
            <w:r w:rsidR="00025075">
              <w:rPr>
                <w:rFonts w:hint="cs"/>
                <w:sz w:val="28"/>
                <w:szCs w:val="28"/>
                <w:rtl/>
              </w:rPr>
              <w:t>ال</w:t>
            </w:r>
            <w:r w:rsidR="00A41C52">
              <w:rPr>
                <w:rFonts w:hint="cs"/>
                <w:sz w:val="28"/>
                <w:szCs w:val="28"/>
                <w:rtl/>
              </w:rPr>
              <w:t>مد المتصل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D467FE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أ</w:t>
            </w:r>
            <w:r w:rsidR="00025075">
              <w:rPr>
                <w:rFonts w:hint="cs"/>
                <w:sz w:val="28"/>
                <w:szCs w:val="28"/>
                <w:rtl/>
              </w:rPr>
              <w:t>ن ت</w:t>
            </w:r>
            <w:r w:rsidR="00A41C52">
              <w:rPr>
                <w:rFonts w:hint="cs"/>
                <w:sz w:val="28"/>
                <w:szCs w:val="28"/>
                <w:rtl/>
              </w:rPr>
              <w:t>طبق حكم المد المتصل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D467FE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أ</w:t>
            </w:r>
            <w:r w:rsidR="00025075">
              <w:rPr>
                <w:rFonts w:hint="cs"/>
                <w:sz w:val="28"/>
                <w:szCs w:val="28"/>
                <w:rtl/>
              </w:rPr>
              <w:t>ن ت</w:t>
            </w:r>
            <w:r w:rsidR="00A41C52">
              <w:rPr>
                <w:rFonts w:hint="cs"/>
                <w:sz w:val="28"/>
                <w:szCs w:val="28"/>
                <w:rtl/>
              </w:rPr>
              <w:t>وضح الردود التي ذكرته</w:t>
            </w:r>
            <w:r w:rsidR="00025075">
              <w:rPr>
                <w:rFonts w:hint="cs"/>
                <w:sz w:val="28"/>
                <w:szCs w:val="28"/>
                <w:rtl/>
              </w:rPr>
              <w:t>ا سورة الطور على اتهامات الكافري</w:t>
            </w:r>
            <w:r w:rsidR="00A41C52">
              <w:rPr>
                <w:rFonts w:hint="cs"/>
                <w:sz w:val="28"/>
                <w:szCs w:val="28"/>
                <w:rtl/>
              </w:rPr>
              <w:t>ن</w:t>
            </w:r>
          </w:p>
        </w:tc>
        <w:tc>
          <w:tcPr>
            <w:tcW w:w="3240" w:type="dxa"/>
          </w:tcPr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تمهيد</w:t>
            </w:r>
            <w:r w:rsidR="0002507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F70B8E">
              <w:rPr>
                <w:rFonts w:hint="cs"/>
                <w:sz w:val="28"/>
                <w:szCs w:val="28"/>
                <w:rtl/>
              </w:rPr>
              <w:t xml:space="preserve"> مراجعة </w:t>
            </w:r>
            <w:r>
              <w:rPr>
                <w:rFonts w:hint="cs"/>
                <w:sz w:val="28"/>
                <w:szCs w:val="28"/>
                <w:rtl/>
              </w:rPr>
              <w:t>معنى</w:t>
            </w:r>
            <w:r w:rsidRPr="00F70B8E">
              <w:rPr>
                <w:rFonts w:hint="cs"/>
                <w:sz w:val="28"/>
                <w:szCs w:val="28"/>
                <w:rtl/>
              </w:rPr>
              <w:t xml:space="preserve"> الميم الساكنة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تحليل المفاهيم ، المثال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الحوار</w:t>
            </w:r>
            <w:r>
              <w:rPr>
                <w:rFonts w:hint="cs"/>
                <w:sz w:val="28"/>
                <w:szCs w:val="28"/>
                <w:rtl/>
              </w:rPr>
              <w:t xml:space="preserve"> ضرب </w:t>
            </w:r>
            <w:r w:rsidRPr="00F70B8E">
              <w:rPr>
                <w:rFonts w:hint="cs"/>
                <w:sz w:val="28"/>
                <w:szCs w:val="28"/>
                <w:rtl/>
              </w:rPr>
              <w:t>المثال ، الحوار ، السبورة ، الكتاب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التلاوة وتصويب </w:t>
            </w:r>
            <w:r w:rsidR="00701868">
              <w:rPr>
                <w:rFonts w:hint="cs"/>
                <w:sz w:val="28"/>
                <w:szCs w:val="28"/>
                <w:rtl/>
              </w:rPr>
              <w:t>الأخطاء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المحاكاة ، القدوة  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المفاهيم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تلاوة القدوة ، </w:t>
            </w:r>
            <w:r>
              <w:rPr>
                <w:rFonts w:hint="cs"/>
                <w:sz w:val="28"/>
                <w:szCs w:val="28"/>
                <w:rtl/>
              </w:rPr>
              <w:t xml:space="preserve">ومن ثم تلاوة </w:t>
            </w:r>
            <w:r w:rsidR="00701868">
              <w:rPr>
                <w:rFonts w:hint="cs"/>
                <w:sz w:val="28"/>
                <w:szCs w:val="28"/>
                <w:rtl/>
              </w:rPr>
              <w:t>ألطلبه</w:t>
            </w:r>
            <w:r>
              <w:rPr>
                <w:rFonts w:hint="cs"/>
                <w:sz w:val="28"/>
                <w:szCs w:val="28"/>
                <w:rtl/>
              </w:rPr>
              <w:t xml:space="preserve"> المجيدون مع التطبيق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المحاكاة / الكتاب المدرسي 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بعد الشرح يتم مناقشة التدريبات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ختام كل حصة بتقويم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عرف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 مد البدل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D467FE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هو موضع  مد البدل في الآ</w:t>
            </w:r>
            <w:r w:rsidR="00A41C52">
              <w:rPr>
                <w:rFonts w:hint="cs"/>
                <w:sz w:val="28"/>
                <w:szCs w:val="28"/>
                <w:rtl/>
              </w:rPr>
              <w:t>يات</w:t>
            </w:r>
            <w:r w:rsidR="00025075">
              <w:rPr>
                <w:rFonts w:hint="cs"/>
                <w:sz w:val="28"/>
                <w:szCs w:val="28"/>
                <w:rtl/>
              </w:rPr>
              <w:t xml:space="preserve"> ؟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التلاوة ومن ثم تصويب </w:t>
            </w:r>
            <w:r w:rsidR="00701868">
              <w:rPr>
                <w:rFonts w:hint="cs"/>
                <w:sz w:val="28"/>
                <w:szCs w:val="28"/>
                <w:rtl/>
              </w:rPr>
              <w:t>الأخطاء</w:t>
            </w:r>
            <w:r>
              <w:rPr>
                <w:rFonts w:hint="cs"/>
                <w:sz w:val="28"/>
                <w:szCs w:val="28"/>
                <w:rtl/>
              </w:rPr>
              <w:t xml:space="preserve"> ومن ثم التطبيق 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عرف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مد المتصل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أخطاء تلاوات الطلاب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41C52" w:rsidRPr="00ED6253" w:rsidRDefault="00A41C52" w:rsidP="00A41C52">
      <w:pPr>
        <w:jc w:val="lowKashida"/>
        <w:rPr>
          <w:sz w:val="28"/>
          <w:szCs w:val="28"/>
          <w:rtl/>
        </w:rPr>
      </w:pPr>
    </w:p>
    <w:p w:rsidR="00A41C52" w:rsidRPr="00ED6253" w:rsidRDefault="00A41C52" w:rsidP="00A41C52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مدير</w:t>
      </w:r>
      <w:r w:rsidR="00025075">
        <w:rPr>
          <w:rFonts w:hint="cs"/>
          <w:sz w:val="28"/>
          <w:szCs w:val="28"/>
          <w:rtl/>
        </w:rPr>
        <w:t>ة</w:t>
      </w:r>
      <w:r w:rsidRPr="00ED6253">
        <w:rPr>
          <w:rFonts w:hint="cs"/>
          <w:sz w:val="28"/>
          <w:szCs w:val="28"/>
          <w:rtl/>
        </w:rPr>
        <w:t xml:space="preserve"> المدرســـــة: ..................................................................</w:t>
      </w:r>
      <w:r w:rsidR="00025075">
        <w:rPr>
          <w:rFonts w:hint="cs"/>
          <w:sz w:val="28"/>
          <w:szCs w:val="28"/>
          <w:rtl/>
        </w:rPr>
        <w:t>......................</w:t>
      </w:r>
      <w:r w:rsidRPr="00ED6253">
        <w:rPr>
          <w:rFonts w:hint="cs"/>
          <w:sz w:val="28"/>
          <w:szCs w:val="28"/>
          <w:rtl/>
        </w:rPr>
        <w:t>.......................</w:t>
      </w:r>
    </w:p>
    <w:p w:rsidR="00A41C52" w:rsidRDefault="00A41C52" w:rsidP="00A41C52">
      <w:pPr>
        <w:jc w:val="lowKashida"/>
        <w:rPr>
          <w:rFonts w:hint="cs"/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</w:t>
      </w:r>
    </w:p>
    <w:p w:rsidR="00701868" w:rsidRDefault="00701868" w:rsidP="00A41C52">
      <w:pPr>
        <w:jc w:val="lowKashida"/>
        <w:rPr>
          <w:sz w:val="28"/>
          <w:szCs w:val="28"/>
          <w:rtl/>
        </w:rPr>
      </w:pPr>
    </w:p>
    <w:p w:rsidR="00701868" w:rsidRPr="00A934BF" w:rsidRDefault="00701868" w:rsidP="0070186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على </w:t>
      </w:r>
      <w:hyperlink r:id="rId10" w:history="1">
        <w:r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A41C52" w:rsidRPr="00ED6253" w:rsidRDefault="00A41C52" w:rsidP="00A41C52">
      <w:pPr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  <w:r w:rsidRPr="00ED6253">
        <w:rPr>
          <w:rFonts w:hint="cs"/>
          <w:sz w:val="28"/>
          <w:szCs w:val="28"/>
          <w:rtl/>
        </w:rPr>
        <w:lastRenderedPageBreak/>
        <w:t xml:space="preserve">المبـــــــــحث: </w:t>
      </w:r>
      <w:r>
        <w:rPr>
          <w:rFonts w:hint="cs"/>
          <w:sz w:val="28"/>
          <w:szCs w:val="28"/>
          <w:rtl/>
        </w:rPr>
        <w:t>التلاوة والتجويد</w:t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 xml:space="preserve">سورة </w:t>
      </w:r>
      <w:r w:rsidR="00701868">
        <w:rPr>
          <w:rFonts w:hint="cs"/>
          <w:sz w:val="28"/>
          <w:szCs w:val="28"/>
          <w:rtl/>
        </w:rPr>
        <w:t>الأنفال</w:t>
      </w:r>
      <w:r>
        <w:rPr>
          <w:rFonts w:hint="cs"/>
          <w:sz w:val="28"/>
          <w:szCs w:val="28"/>
          <w:rtl/>
        </w:rPr>
        <w:t>(1- 37)</w:t>
      </w:r>
      <w:r w:rsidRPr="00D51665">
        <w:rPr>
          <w:rtl/>
        </w:rPr>
        <w:t xml:space="preserve"> </w:t>
      </w:r>
      <w:r>
        <w:rPr>
          <w:rFonts w:hint="cs"/>
          <w:rtl/>
        </w:rPr>
        <w:t xml:space="preserve">                                      </w:t>
      </w:r>
      <w:r w:rsidRPr="00D51665">
        <w:rPr>
          <w:sz w:val="28"/>
          <w:szCs w:val="28"/>
          <w:rtl/>
        </w:rPr>
        <w:t xml:space="preserve">الصف: </w:t>
      </w:r>
      <w:r>
        <w:rPr>
          <w:rFonts w:hint="cs"/>
          <w:sz w:val="28"/>
          <w:szCs w:val="28"/>
          <w:rtl/>
        </w:rPr>
        <w:t>السابع</w:t>
      </w:r>
    </w:p>
    <w:p w:rsidR="00A41C52" w:rsidRPr="00ED6253" w:rsidRDefault="00A41C52" w:rsidP="00A41C52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عدد الحصص:</w:t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  <w:t>الفترة الزمنيـــــــة:</w:t>
      </w:r>
      <w:r w:rsidR="00025075">
        <w:rPr>
          <w:rFonts w:hint="cs"/>
          <w:sz w:val="28"/>
          <w:szCs w:val="28"/>
          <w:rtl/>
        </w:rPr>
        <w:t xml:space="preserve"> من .......................... إلى 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41C52" w:rsidRPr="00F70B8E" w:rsidTr="00025075">
        <w:tc>
          <w:tcPr>
            <w:tcW w:w="2834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shd w:val="clear" w:color="auto" w:fill="76923C"/>
          </w:tcPr>
          <w:p w:rsidR="00A41C52" w:rsidRPr="00025075" w:rsidRDefault="00A41C52" w:rsidP="00D53194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الملحوظات</w:t>
            </w:r>
          </w:p>
        </w:tc>
      </w:tr>
      <w:tr w:rsidR="00A41C52" w:rsidRPr="00F70B8E" w:rsidTr="00701868">
        <w:trPr>
          <w:trHeight w:val="12063"/>
        </w:trPr>
        <w:tc>
          <w:tcPr>
            <w:tcW w:w="2834" w:type="dxa"/>
          </w:tcPr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</w:rPr>
            </w:pPr>
          </w:p>
          <w:p w:rsidR="00A41C52" w:rsidRDefault="00A41C52" w:rsidP="00025075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يتوقع من الط</w:t>
            </w:r>
            <w:r w:rsidR="00025075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ا</w:t>
            </w:r>
            <w:r w:rsidR="00025075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لبة في نهاية الدرس أن </w:t>
            </w:r>
            <w:r w:rsidR="00025075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="00025075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كون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قادر</w:t>
            </w:r>
            <w:r w:rsidR="00025075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ة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على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cs/>
                <w:lang w:eastAsia="zh-CN" w:bidi="hi-IN"/>
              </w:rPr>
              <w:t>:</w:t>
            </w: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Pr="00375689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- تعريف المد المنفصل</w:t>
            </w: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Pr="00375689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- إعطاء أمثلة على المد المنفصل وأحكام الميم الساكنة</w:t>
            </w: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Pr="00375689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rtl/>
                <w:cs/>
                <w:lang w:eastAsia="zh-CN"/>
              </w:rPr>
              <w:t xml:space="preserve">- استخراج المد المنفصل 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وأحكام التجويد كلها التي مرت معه</w:t>
            </w:r>
            <w:r w:rsidR="00025075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ا في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الآيات </w:t>
            </w:r>
          </w:p>
          <w:p w:rsidR="00A41C52" w:rsidRPr="00375689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025075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-ان </w:t>
            </w: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="00A41C52"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قارن بين  المتصل والمنفصل والبدل</w:t>
            </w: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Pr="00375689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025075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- ان </w:t>
            </w: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بين مقد</w:t>
            </w: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ا</w:t>
            </w: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ر</w:t>
            </w:r>
            <w:r w:rsidR="00A41C52"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المد في المتصل والمنفصل والبدل</w:t>
            </w: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Pr="00375689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025075" w:rsidP="00025075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-ان </w:t>
            </w: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="00A41C52"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فسر ال</w:t>
            </w: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آ</w:t>
            </w:r>
            <w:r w:rsidR="00A41C52"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يات في سورة </w:t>
            </w:r>
            <w:r w:rsidR="00701868" w:rsidRPr="00375689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الأنفال</w:t>
            </w:r>
            <w:r w:rsidR="00A41C52"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تفسيرا </w:t>
            </w:r>
            <w:r w:rsidR="00701868" w:rsidRPr="00375689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إجماليا</w:t>
            </w:r>
            <w:r w:rsidR="00A41C52"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</w:t>
            </w: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Pr="00375689" w:rsidRDefault="00A41C52" w:rsidP="00D53194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jc w:val="lowKashida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Default="00A41C52" w:rsidP="00D53194">
            <w:pPr>
              <w:jc w:val="lowKashida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41C52" w:rsidRPr="00F70B8E" w:rsidRDefault="00025075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-ان </w:t>
            </w: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="00A41C52"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بين صفات المؤمنين التي جاءت بها سورة الانفال</w:t>
            </w:r>
          </w:p>
        </w:tc>
        <w:tc>
          <w:tcPr>
            <w:tcW w:w="3240" w:type="dxa"/>
          </w:tcPr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تمهيد </w:t>
            </w: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F70B8E">
              <w:rPr>
                <w:rFonts w:hint="cs"/>
                <w:sz w:val="28"/>
                <w:szCs w:val="28"/>
                <w:rtl/>
              </w:rPr>
              <w:t xml:space="preserve">مراجعة </w:t>
            </w:r>
            <w:r>
              <w:rPr>
                <w:rFonts w:hint="cs"/>
                <w:sz w:val="28"/>
                <w:szCs w:val="28"/>
                <w:rtl/>
              </w:rPr>
              <w:t>المدود التي مرت معه</w:t>
            </w:r>
            <w:r w:rsidR="00025075">
              <w:rPr>
                <w:rFonts w:hint="cs"/>
                <w:sz w:val="28"/>
                <w:szCs w:val="28"/>
                <w:rtl/>
              </w:rPr>
              <w:t>ا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تحليل المفاهيم ، المثال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الحوار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المثال ، الحوار ، السبورة ، الكتاب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المحاكاة 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المقارنة ، المثال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الاستنتاج مع التبيان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المحاكاة / الكتاب المدرسي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الحوار ، الكتاب ، السبورة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بعد الشرح يتم مناقشة التدريبات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A41C52">
            <w:pPr>
              <w:jc w:val="center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ختام كل حصة بتقويم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عر</w:t>
            </w:r>
            <w:r>
              <w:rPr>
                <w:rFonts w:hint="cs"/>
                <w:sz w:val="28"/>
                <w:szCs w:val="28"/>
                <w:rtl/>
              </w:rPr>
              <w:t>ف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مد المنفصل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مثل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25075">
              <w:rPr>
                <w:rFonts w:hint="cs"/>
                <w:sz w:val="28"/>
                <w:szCs w:val="28"/>
                <w:rtl/>
              </w:rPr>
              <w:t>ل</w:t>
            </w:r>
            <w:r w:rsidR="00D467FE">
              <w:rPr>
                <w:rFonts w:hint="cs"/>
                <w:sz w:val="28"/>
                <w:szCs w:val="28"/>
                <w:rtl/>
              </w:rPr>
              <w:t>لمد المنفصل والمتصل وأ</w:t>
            </w:r>
            <w:r>
              <w:rPr>
                <w:rFonts w:hint="cs"/>
                <w:sz w:val="28"/>
                <w:szCs w:val="28"/>
                <w:rtl/>
              </w:rPr>
              <w:t xml:space="preserve">حكام الميم </w:t>
            </w:r>
            <w:r w:rsidR="00701868">
              <w:rPr>
                <w:rFonts w:hint="cs"/>
                <w:sz w:val="28"/>
                <w:szCs w:val="28"/>
                <w:rtl/>
              </w:rPr>
              <w:t>الساكنة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استخرج</w:t>
            </w:r>
            <w:r w:rsidR="0002507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المد الم</w:t>
            </w:r>
            <w:r w:rsidR="00D467FE">
              <w:rPr>
                <w:rFonts w:hint="cs"/>
                <w:sz w:val="28"/>
                <w:szCs w:val="28"/>
                <w:rtl/>
              </w:rPr>
              <w:t>نفصل وأ</w:t>
            </w:r>
            <w:r w:rsidR="00342D11">
              <w:rPr>
                <w:rFonts w:hint="cs"/>
                <w:sz w:val="28"/>
                <w:szCs w:val="28"/>
                <w:rtl/>
              </w:rPr>
              <w:t>حكام التلاوة التي مرت معك ؟</w:t>
            </w:r>
          </w:p>
          <w:p w:rsidR="00A41C52" w:rsidRDefault="00A41C52" w:rsidP="00342D1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قارن</w:t>
            </w:r>
            <w:r w:rsidR="00342D11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بين المد المتصل والمنفصل والبدل</w:t>
            </w:r>
            <w:r w:rsidR="00342D11">
              <w:rPr>
                <w:rFonts w:hint="cs"/>
                <w:sz w:val="28"/>
                <w:szCs w:val="28"/>
                <w:rtl/>
              </w:rPr>
              <w:t>؟</w:t>
            </w: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بين</w:t>
            </w:r>
            <w:r w:rsidR="00342D11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مقدار المد المتصل والمنفصل والبدل</w:t>
            </w: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  <w:p w:rsidR="00A41C52" w:rsidRPr="00F70B8E" w:rsidRDefault="00A41C52" w:rsidP="00D53194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41C52" w:rsidRPr="00ED6253" w:rsidRDefault="00A41C52" w:rsidP="00A41C52">
      <w:pPr>
        <w:jc w:val="lowKashida"/>
        <w:rPr>
          <w:sz w:val="28"/>
          <w:szCs w:val="28"/>
          <w:rtl/>
        </w:rPr>
      </w:pPr>
    </w:p>
    <w:p w:rsidR="00A41C52" w:rsidRPr="00ED6253" w:rsidRDefault="00A41C52" w:rsidP="00A41C52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مدير</w:t>
      </w:r>
      <w:r w:rsidR="00025075">
        <w:rPr>
          <w:rFonts w:hint="cs"/>
          <w:sz w:val="28"/>
          <w:szCs w:val="28"/>
          <w:rtl/>
        </w:rPr>
        <w:t>ة</w:t>
      </w:r>
      <w:r w:rsidRPr="00ED6253">
        <w:rPr>
          <w:rFonts w:hint="cs"/>
          <w:sz w:val="28"/>
          <w:szCs w:val="28"/>
          <w:rtl/>
        </w:rPr>
        <w:t xml:space="preserve"> المدرســـــة: .........................................................</w:t>
      </w:r>
      <w:r w:rsidR="00025075">
        <w:rPr>
          <w:rFonts w:hint="cs"/>
          <w:sz w:val="28"/>
          <w:szCs w:val="28"/>
          <w:rtl/>
        </w:rPr>
        <w:t>...............................</w:t>
      </w:r>
      <w:r w:rsidRPr="00ED6253">
        <w:rPr>
          <w:rFonts w:hint="cs"/>
          <w:sz w:val="28"/>
          <w:szCs w:val="28"/>
          <w:rtl/>
        </w:rPr>
        <w:t>.......................</w:t>
      </w:r>
    </w:p>
    <w:p w:rsidR="00A41C52" w:rsidRDefault="00A41C52" w:rsidP="00A41C52">
      <w:pPr>
        <w:jc w:val="lowKashida"/>
        <w:rPr>
          <w:rFonts w:hint="cs"/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</w:t>
      </w:r>
    </w:p>
    <w:p w:rsidR="00701868" w:rsidRPr="00A934BF" w:rsidRDefault="00701868" w:rsidP="0070186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على </w:t>
      </w:r>
      <w:hyperlink r:id="rId11" w:history="1">
        <w:r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701868" w:rsidRDefault="00701868" w:rsidP="00A41C52">
      <w:pPr>
        <w:jc w:val="lowKashida"/>
        <w:rPr>
          <w:sz w:val="28"/>
          <w:szCs w:val="28"/>
          <w:rtl/>
        </w:rPr>
      </w:pPr>
    </w:p>
    <w:p w:rsidR="00A934BF" w:rsidRPr="00701868" w:rsidRDefault="00A934BF" w:rsidP="00A934BF">
      <w:pPr>
        <w:jc w:val="lowKashida"/>
        <w:rPr>
          <w:color w:val="000000" w:themeColor="text1"/>
          <w:sz w:val="28"/>
          <w:szCs w:val="28"/>
          <w:rtl/>
        </w:rPr>
      </w:pPr>
      <w:r w:rsidRPr="00701868">
        <w:rPr>
          <w:rFonts w:hint="cs"/>
          <w:color w:val="000000" w:themeColor="text1"/>
          <w:sz w:val="28"/>
          <w:szCs w:val="28"/>
          <w:rtl/>
        </w:rPr>
        <w:t xml:space="preserve">المبـــــــــحث: </w:t>
      </w:r>
      <w:hyperlink r:id="rId12" w:history="1">
        <w:r w:rsidRPr="00701868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التلاوة والتجويد</w:t>
        </w:r>
      </w:hyperlink>
      <w:r w:rsidRPr="00701868">
        <w:rPr>
          <w:rFonts w:hint="cs"/>
          <w:color w:val="000000" w:themeColor="text1"/>
          <w:sz w:val="28"/>
          <w:szCs w:val="28"/>
          <w:rtl/>
        </w:rPr>
        <w:tab/>
      </w:r>
      <w:r w:rsidRPr="00701868">
        <w:rPr>
          <w:rFonts w:hint="cs"/>
          <w:color w:val="000000" w:themeColor="text1"/>
          <w:sz w:val="28"/>
          <w:szCs w:val="28"/>
          <w:rtl/>
        </w:rPr>
        <w:tab/>
        <w:t>الدرس: سورة الحجرات(1- 9)</w:t>
      </w:r>
      <w:r w:rsidRPr="00701868">
        <w:rPr>
          <w:color w:val="000000" w:themeColor="text1"/>
          <w:rtl/>
        </w:rPr>
        <w:t xml:space="preserve"> </w:t>
      </w:r>
      <w:r w:rsidRPr="00701868">
        <w:rPr>
          <w:rFonts w:hint="cs"/>
          <w:color w:val="000000" w:themeColor="text1"/>
          <w:rtl/>
        </w:rPr>
        <w:t xml:space="preserve">                                      </w:t>
      </w:r>
      <w:hyperlink r:id="rId13" w:history="1">
        <w:r w:rsidRPr="00701868">
          <w:rPr>
            <w:rStyle w:val="Hyperlink"/>
            <w:color w:val="000000" w:themeColor="text1"/>
            <w:sz w:val="28"/>
            <w:szCs w:val="28"/>
            <w:rtl/>
          </w:rPr>
          <w:t xml:space="preserve">الصف: </w:t>
        </w:r>
        <w:r w:rsidRPr="00701868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السابع</w:t>
        </w:r>
      </w:hyperlink>
    </w:p>
    <w:p w:rsidR="00A934BF" w:rsidRPr="00ED6253" w:rsidRDefault="00A934BF" w:rsidP="00A934BF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عدد الحصص:</w:t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</w:r>
      <w:r w:rsidRPr="00ED6253">
        <w:rPr>
          <w:rFonts w:hint="cs"/>
          <w:sz w:val="28"/>
          <w:szCs w:val="28"/>
          <w:rtl/>
        </w:rPr>
        <w:tab/>
        <w:t>الفترة الزمنيـــــــة:</w:t>
      </w:r>
      <w:r w:rsidR="00025075">
        <w:rPr>
          <w:rFonts w:hint="cs"/>
          <w:sz w:val="28"/>
          <w:szCs w:val="28"/>
          <w:rtl/>
        </w:rPr>
        <w:t xml:space="preserve"> من ........................ إلى 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934BF" w:rsidRPr="00F70B8E" w:rsidTr="00025075">
        <w:tc>
          <w:tcPr>
            <w:tcW w:w="2834" w:type="dxa"/>
            <w:shd w:val="clear" w:color="auto" w:fill="76923C"/>
          </w:tcPr>
          <w:p w:rsidR="00A934BF" w:rsidRPr="00025075" w:rsidRDefault="00A934BF" w:rsidP="00B37613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shd w:val="clear" w:color="auto" w:fill="76923C"/>
          </w:tcPr>
          <w:p w:rsidR="00A934BF" w:rsidRPr="00025075" w:rsidRDefault="00A934BF" w:rsidP="00B37613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shd w:val="clear" w:color="auto" w:fill="76923C"/>
          </w:tcPr>
          <w:p w:rsidR="00A934BF" w:rsidRPr="00025075" w:rsidRDefault="00A934BF" w:rsidP="00B37613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shd w:val="clear" w:color="auto" w:fill="76923C"/>
          </w:tcPr>
          <w:p w:rsidR="00A934BF" w:rsidRPr="00025075" w:rsidRDefault="00A934BF" w:rsidP="00B37613">
            <w:pPr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025075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الملحوظات</w:t>
            </w:r>
          </w:p>
        </w:tc>
      </w:tr>
      <w:tr w:rsidR="00A934BF" w:rsidRPr="00F70B8E" w:rsidTr="00701868">
        <w:trPr>
          <w:trHeight w:val="11921"/>
        </w:trPr>
        <w:tc>
          <w:tcPr>
            <w:tcW w:w="2834" w:type="dxa"/>
          </w:tcPr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</w:rPr>
            </w:pPr>
          </w:p>
          <w:p w:rsidR="00A934BF" w:rsidRDefault="00A934BF" w:rsidP="00342D11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يتوقع من الط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ا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لبة في نهاية الدرس أن 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كون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قادر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ة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على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cs/>
                <w:lang w:eastAsia="zh-CN" w:bidi="hi-IN"/>
              </w:rPr>
              <w:t>:</w:t>
            </w:r>
          </w:p>
          <w:p w:rsidR="00A934BF" w:rsidRDefault="00A934BF" w:rsidP="00B37613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342D11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1-</w:t>
            </w:r>
            <w:r w:rsidR="00D467FE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أ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ن 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ميز بين هاء الضمير و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ال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هاء ال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أ</w:t>
            </w:r>
            <w:r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صلي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ة .</w:t>
            </w: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Pr="00375689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2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-</w:t>
            </w:r>
            <w:r w:rsidR="00D467FE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 xml:space="preserve">أن 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وضح شروط مد الصل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ة</w:t>
            </w: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Pr="00375689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342D11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3</w:t>
            </w:r>
            <w:r w:rsidR="00D467FE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-</w:t>
            </w:r>
            <w:r w:rsidR="00D467FE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أ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ن 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بين مقد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ا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ر المد في مد الصله الكبرى والصغرى</w:t>
            </w: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Pr="00375689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342D11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4</w:t>
            </w:r>
            <w:r w:rsidR="00D467FE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-</w:t>
            </w:r>
            <w:r w:rsidR="00D467FE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أ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ن 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بين التوجيهات التي جاء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="00D467FE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 فيها ال</w:t>
            </w:r>
            <w:r w:rsidR="00D467FE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آ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يات</w:t>
            </w:r>
          </w:p>
          <w:p w:rsidR="00A934BF" w:rsidRPr="00375689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5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- تلاوة الآيات تلاوة سليمة مع تطبيق أحكام التجويد</w:t>
            </w: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Pr="00375689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342D11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6</w:t>
            </w:r>
            <w:r w:rsidR="00D467FE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-  </w:t>
            </w:r>
            <w:r w:rsidR="00D467FE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أ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ن 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ت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 xml:space="preserve">فسر معاني المفردات </w:t>
            </w: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Pr="00375689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</w:p>
          <w:p w:rsidR="00A934BF" w:rsidRPr="00375689" w:rsidRDefault="00A934BF" w:rsidP="00A934BF">
            <w:pPr>
              <w:widowControl w:val="0"/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</w:pPr>
            <w:r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7</w:t>
            </w:r>
            <w:r w:rsidR="00342D11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- استنباط الدروس والعبر من ال</w:t>
            </w:r>
            <w:r w:rsidR="00342D11">
              <w:rPr>
                <w:rFonts w:ascii="Arial" w:eastAsia="AR PL SungtiL GB" w:hAnsi="Arial" w:cs="Arial" w:hint="cs"/>
                <w:b/>
                <w:bCs/>
                <w:rtl/>
                <w:lang w:eastAsia="zh-CN"/>
              </w:rPr>
              <w:t>آ</w:t>
            </w:r>
            <w:r w:rsidRPr="00375689">
              <w:rPr>
                <w:rFonts w:ascii="Arial" w:eastAsia="AR PL SungtiL GB" w:hAnsi="Arial" w:cs="Arial"/>
                <w:b/>
                <w:bCs/>
                <w:rtl/>
                <w:lang w:eastAsia="zh-CN"/>
              </w:rPr>
              <w:t>يات</w:t>
            </w: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F70B8E">
              <w:rPr>
                <w:rFonts w:hint="cs"/>
                <w:sz w:val="28"/>
                <w:szCs w:val="28"/>
                <w:rtl/>
              </w:rPr>
              <w:t xml:space="preserve">مراجعة </w:t>
            </w:r>
            <w:r>
              <w:rPr>
                <w:rFonts w:hint="cs"/>
                <w:sz w:val="28"/>
                <w:szCs w:val="28"/>
                <w:rtl/>
              </w:rPr>
              <w:t>المدود التي مرت معه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تحليل المفاهيم ،</w:t>
            </w:r>
            <w:r>
              <w:rPr>
                <w:rFonts w:hint="cs"/>
                <w:sz w:val="28"/>
                <w:szCs w:val="28"/>
                <w:rtl/>
              </w:rPr>
              <w:t xml:space="preserve"> ضرب</w:t>
            </w:r>
            <w:r w:rsidRPr="00F70B8E">
              <w:rPr>
                <w:rFonts w:hint="cs"/>
                <w:sz w:val="28"/>
                <w:szCs w:val="28"/>
                <w:rtl/>
              </w:rPr>
              <w:t xml:space="preserve"> المثال</w:t>
            </w:r>
          </w:p>
          <w:p w:rsidR="00A934BF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342D11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الحوار</w:t>
            </w:r>
            <w:r w:rsidR="00342D11">
              <w:rPr>
                <w:rFonts w:hint="cs"/>
                <w:sz w:val="28"/>
                <w:szCs w:val="28"/>
                <w:rtl/>
              </w:rPr>
              <w:t xml:space="preserve"> والمناقشة وضرب الأ</w:t>
            </w:r>
            <w:r>
              <w:rPr>
                <w:rFonts w:hint="cs"/>
                <w:sz w:val="28"/>
                <w:szCs w:val="28"/>
                <w:rtl/>
              </w:rPr>
              <w:t>مثل</w:t>
            </w:r>
            <w:r w:rsidR="00342D11">
              <w:rPr>
                <w:rFonts w:hint="cs"/>
                <w:sz w:val="28"/>
                <w:szCs w:val="28"/>
                <w:rtl/>
              </w:rPr>
              <w:t>ة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السبورة ، الكتاب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 xml:space="preserve">المحاكاة 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المقارنة ، المثال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الاستنتاج مع التبيان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المحاكاة / الكتاب المدرسي</w:t>
            </w:r>
            <w:r w:rsidR="00342D1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تلاوة القدوة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الحوار</w:t>
            </w:r>
            <w:r>
              <w:rPr>
                <w:rFonts w:hint="cs"/>
                <w:sz w:val="28"/>
                <w:szCs w:val="28"/>
                <w:rtl/>
              </w:rPr>
              <w:t xml:space="preserve"> والمناقشة</w:t>
            </w:r>
            <w:r w:rsidRPr="00F70B8E">
              <w:rPr>
                <w:rFonts w:hint="cs"/>
                <w:sz w:val="28"/>
                <w:szCs w:val="28"/>
                <w:rtl/>
              </w:rPr>
              <w:t xml:space="preserve"> ، الكتاب ، السبورة</w:t>
            </w:r>
          </w:p>
          <w:p w:rsidR="00A934BF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بعد الشرح يتم مناقشة التدريبات</w:t>
            </w:r>
          </w:p>
          <w:p w:rsidR="00A934BF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center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ختام كل حصة بتقويم</w:t>
            </w: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 w:rsidRPr="00F70B8E">
              <w:rPr>
                <w:rFonts w:hint="cs"/>
                <w:sz w:val="28"/>
                <w:szCs w:val="28"/>
                <w:rtl/>
              </w:rPr>
              <w:t>عر</w:t>
            </w:r>
            <w:r>
              <w:rPr>
                <w:rFonts w:hint="cs"/>
                <w:sz w:val="28"/>
                <w:szCs w:val="28"/>
                <w:rtl/>
              </w:rPr>
              <w:t>ف</w:t>
            </w:r>
            <w:r w:rsidR="00342D11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الضمير</w:t>
            </w:r>
            <w:r w:rsidR="00342D1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="00342D11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هاء </w:t>
            </w:r>
            <w:r w:rsidR="00701868">
              <w:rPr>
                <w:rFonts w:hint="cs"/>
                <w:sz w:val="28"/>
                <w:szCs w:val="28"/>
                <w:rtl/>
              </w:rPr>
              <w:t>الأصلية</w:t>
            </w:r>
            <w:r w:rsidR="00342D11">
              <w:rPr>
                <w:rFonts w:hint="cs"/>
                <w:sz w:val="28"/>
                <w:szCs w:val="28"/>
                <w:rtl/>
              </w:rPr>
              <w:t xml:space="preserve"> ؟</w:t>
            </w: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وضح</w:t>
            </w:r>
            <w:r w:rsidR="00342D11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شروط مد الصلة</w:t>
            </w:r>
            <w:r w:rsidR="00342D11">
              <w:rPr>
                <w:rFonts w:hint="cs"/>
                <w:sz w:val="28"/>
                <w:szCs w:val="28"/>
                <w:rtl/>
              </w:rPr>
              <w:t xml:space="preserve"> ؟</w:t>
            </w: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A934B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مقدار مد الصلة الكبرى ومد الصلة الصغرى</w:t>
            </w: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342D1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التلاوة وتصويب </w:t>
            </w:r>
            <w:r w:rsidR="00701868">
              <w:rPr>
                <w:rFonts w:hint="cs"/>
                <w:sz w:val="28"/>
                <w:szCs w:val="28"/>
                <w:rtl/>
              </w:rPr>
              <w:t>الأخطاء</w:t>
            </w:r>
          </w:p>
        </w:tc>
        <w:tc>
          <w:tcPr>
            <w:tcW w:w="1908" w:type="dxa"/>
          </w:tcPr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  <w:p w:rsidR="00A934BF" w:rsidRPr="00F70B8E" w:rsidRDefault="00A934BF" w:rsidP="00B37613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934BF" w:rsidRPr="00ED6253" w:rsidRDefault="00A934BF" w:rsidP="00A934BF">
      <w:pPr>
        <w:jc w:val="lowKashida"/>
        <w:rPr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مدير</w:t>
      </w:r>
      <w:r w:rsidR="00025075">
        <w:rPr>
          <w:rFonts w:hint="cs"/>
          <w:sz w:val="28"/>
          <w:szCs w:val="28"/>
          <w:rtl/>
        </w:rPr>
        <w:t>ة</w:t>
      </w:r>
      <w:r w:rsidRPr="00ED6253">
        <w:rPr>
          <w:rFonts w:hint="cs"/>
          <w:sz w:val="28"/>
          <w:szCs w:val="28"/>
          <w:rtl/>
        </w:rPr>
        <w:t xml:space="preserve"> المدرســ</w:t>
      </w:r>
      <w:r w:rsidR="00025075">
        <w:rPr>
          <w:rFonts w:hint="cs"/>
          <w:sz w:val="28"/>
          <w:szCs w:val="28"/>
          <w:rtl/>
        </w:rPr>
        <w:t>ـــة : .........................</w:t>
      </w:r>
      <w:r w:rsidRPr="00ED6253">
        <w:rPr>
          <w:rFonts w:hint="cs"/>
          <w:sz w:val="28"/>
          <w:szCs w:val="28"/>
          <w:rtl/>
        </w:rPr>
        <w:t>......................................................</w:t>
      </w:r>
      <w:r w:rsidR="00025075">
        <w:rPr>
          <w:rFonts w:hint="cs"/>
          <w:sz w:val="28"/>
          <w:szCs w:val="28"/>
          <w:rtl/>
        </w:rPr>
        <w:t>...............................</w:t>
      </w:r>
    </w:p>
    <w:p w:rsidR="00A934BF" w:rsidRDefault="00A934BF" w:rsidP="00C830C1">
      <w:pPr>
        <w:jc w:val="lowKashida"/>
        <w:rPr>
          <w:rFonts w:hint="cs"/>
          <w:sz w:val="28"/>
          <w:szCs w:val="28"/>
          <w:rtl/>
        </w:rPr>
      </w:pPr>
      <w:r w:rsidRPr="00ED6253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</w:t>
      </w:r>
    </w:p>
    <w:p w:rsidR="00701868" w:rsidRDefault="00701868" w:rsidP="00C830C1">
      <w:pPr>
        <w:jc w:val="lowKashida"/>
        <w:rPr>
          <w:rFonts w:hint="cs"/>
          <w:sz w:val="28"/>
          <w:szCs w:val="28"/>
          <w:rtl/>
        </w:rPr>
      </w:pPr>
    </w:p>
    <w:p w:rsidR="00701868" w:rsidRPr="00A934BF" w:rsidRDefault="00701868" w:rsidP="0070186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على </w:t>
      </w:r>
      <w:hyperlink r:id="rId14" w:history="1">
        <w:r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sectPr w:rsidR="00701868" w:rsidRPr="00A934BF" w:rsidSect="00FC2CF1">
      <w:headerReference w:type="default" r:id="rId15"/>
      <w:footerReference w:type="default" r:id="rId16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88" w:rsidRDefault="00B81388">
      <w:r>
        <w:separator/>
      </w:r>
    </w:p>
  </w:endnote>
  <w:endnote w:type="continuationSeparator" w:id="1">
    <w:p w:rsidR="00B81388" w:rsidRDefault="00B8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C1" w:rsidRDefault="00946FD9">
    <w:pPr>
      <w:pStyle w:val="a5"/>
      <w:jc w:val="center"/>
    </w:pPr>
    <w:fldSimple w:instr=" PAGE   \* MERGEFORMAT ">
      <w:r w:rsidR="00701868" w:rsidRPr="00701868">
        <w:rPr>
          <w:rFonts w:cs="Calibri"/>
          <w:noProof/>
          <w:rtl/>
          <w:lang w:val="ar-SA"/>
        </w:rPr>
        <w:t>4</w:t>
      </w:r>
    </w:fldSimple>
  </w:p>
  <w:p w:rsidR="00C830C1" w:rsidRDefault="00C830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88" w:rsidRDefault="00B81388">
      <w:r>
        <w:separator/>
      </w:r>
    </w:p>
  </w:footnote>
  <w:footnote w:type="continuationSeparator" w:id="1">
    <w:p w:rsidR="00B81388" w:rsidRDefault="00B8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4B" w:rsidRPr="00FD2914" w:rsidRDefault="00F37C4B" w:rsidP="00FC2CF1">
    <w:pPr>
      <w:pStyle w:val="a4"/>
      <w:jc w:val="center"/>
      <w:rPr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F40"/>
    <w:multiLevelType w:val="hybridMultilevel"/>
    <w:tmpl w:val="1F2E9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75FE"/>
    <w:multiLevelType w:val="hybridMultilevel"/>
    <w:tmpl w:val="3862741E"/>
    <w:lvl w:ilvl="0" w:tplc="0194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42C9A"/>
    <w:multiLevelType w:val="hybridMultilevel"/>
    <w:tmpl w:val="C02A8ADC"/>
    <w:lvl w:ilvl="0" w:tplc="96CA4C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612FF"/>
    <w:multiLevelType w:val="hybridMultilevel"/>
    <w:tmpl w:val="C1988F4A"/>
    <w:lvl w:ilvl="0" w:tplc="8DA0B3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A44A9D"/>
    <w:multiLevelType w:val="hybridMultilevel"/>
    <w:tmpl w:val="D3505D54"/>
    <w:lvl w:ilvl="0" w:tplc="F08A67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DC4C7E"/>
    <w:multiLevelType w:val="hybridMultilevel"/>
    <w:tmpl w:val="6058773C"/>
    <w:lvl w:ilvl="0" w:tplc="A3BAC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CF1"/>
    <w:rsid w:val="00006AB3"/>
    <w:rsid w:val="0001162E"/>
    <w:rsid w:val="00025075"/>
    <w:rsid w:val="0005141A"/>
    <w:rsid w:val="00053130"/>
    <w:rsid w:val="00056DF5"/>
    <w:rsid w:val="000578DE"/>
    <w:rsid w:val="0006616F"/>
    <w:rsid w:val="00087E0D"/>
    <w:rsid w:val="000A0778"/>
    <w:rsid w:val="000A256A"/>
    <w:rsid w:val="000A4B9C"/>
    <w:rsid w:val="000B47E9"/>
    <w:rsid w:val="000C700E"/>
    <w:rsid w:val="000D24B0"/>
    <w:rsid w:val="000D2EFD"/>
    <w:rsid w:val="000E789B"/>
    <w:rsid w:val="000F2728"/>
    <w:rsid w:val="000F7CA6"/>
    <w:rsid w:val="001060D4"/>
    <w:rsid w:val="00113265"/>
    <w:rsid w:val="00115AAF"/>
    <w:rsid w:val="001313B3"/>
    <w:rsid w:val="001333C1"/>
    <w:rsid w:val="001366C3"/>
    <w:rsid w:val="001741A0"/>
    <w:rsid w:val="00176BF8"/>
    <w:rsid w:val="00180349"/>
    <w:rsid w:val="0019458F"/>
    <w:rsid w:val="001C5410"/>
    <w:rsid w:val="001D4A46"/>
    <w:rsid w:val="001E6281"/>
    <w:rsid w:val="001F2B0F"/>
    <w:rsid w:val="001F5848"/>
    <w:rsid w:val="002048FA"/>
    <w:rsid w:val="002226FF"/>
    <w:rsid w:val="002272C1"/>
    <w:rsid w:val="00232A96"/>
    <w:rsid w:val="00241099"/>
    <w:rsid w:val="002569F6"/>
    <w:rsid w:val="00271ABF"/>
    <w:rsid w:val="00274574"/>
    <w:rsid w:val="00285EC2"/>
    <w:rsid w:val="00286142"/>
    <w:rsid w:val="002C7837"/>
    <w:rsid w:val="002D1A70"/>
    <w:rsid w:val="002D2F82"/>
    <w:rsid w:val="002D557E"/>
    <w:rsid w:val="002D5CEE"/>
    <w:rsid w:val="002D69A0"/>
    <w:rsid w:val="002F70FA"/>
    <w:rsid w:val="00306E93"/>
    <w:rsid w:val="00313606"/>
    <w:rsid w:val="00322FF4"/>
    <w:rsid w:val="003252D5"/>
    <w:rsid w:val="00325929"/>
    <w:rsid w:val="00327A5C"/>
    <w:rsid w:val="00330E83"/>
    <w:rsid w:val="003311C5"/>
    <w:rsid w:val="00342D11"/>
    <w:rsid w:val="00373297"/>
    <w:rsid w:val="00374DFF"/>
    <w:rsid w:val="003868B9"/>
    <w:rsid w:val="003A3BA7"/>
    <w:rsid w:val="003B0681"/>
    <w:rsid w:val="003B12C8"/>
    <w:rsid w:val="003B1C43"/>
    <w:rsid w:val="003C4DC3"/>
    <w:rsid w:val="003C645D"/>
    <w:rsid w:val="003D4AD2"/>
    <w:rsid w:val="003F241C"/>
    <w:rsid w:val="003F5BE3"/>
    <w:rsid w:val="004019E4"/>
    <w:rsid w:val="004042FB"/>
    <w:rsid w:val="004056B5"/>
    <w:rsid w:val="00406366"/>
    <w:rsid w:val="00412BB5"/>
    <w:rsid w:val="00441934"/>
    <w:rsid w:val="00461ACD"/>
    <w:rsid w:val="00464260"/>
    <w:rsid w:val="00467EA7"/>
    <w:rsid w:val="004702D2"/>
    <w:rsid w:val="004B24F7"/>
    <w:rsid w:val="004B4351"/>
    <w:rsid w:val="004B648B"/>
    <w:rsid w:val="004C4EE8"/>
    <w:rsid w:val="004F7922"/>
    <w:rsid w:val="00504F33"/>
    <w:rsid w:val="00506818"/>
    <w:rsid w:val="00506A1B"/>
    <w:rsid w:val="00507723"/>
    <w:rsid w:val="0051268B"/>
    <w:rsid w:val="005352F0"/>
    <w:rsid w:val="005409D9"/>
    <w:rsid w:val="0054293A"/>
    <w:rsid w:val="00547815"/>
    <w:rsid w:val="00566D9D"/>
    <w:rsid w:val="00572841"/>
    <w:rsid w:val="00572D40"/>
    <w:rsid w:val="005839C8"/>
    <w:rsid w:val="005846FA"/>
    <w:rsid w:val="00585CF1"/>
    <w:rsid w:val="005938B5"/>
    <w:rsid w:val="00595339"/>
    <w:rsid w:val="005B27F6"/>
    <w:rsid w:val="005B55F5"/>
    <w:rsid w:val="005C29A2"/>
    <w:rsid w:val="005D61AD"/>
    <w:rsid w:val="005E0B28"/>
    <w:rsid w:val="005F74A6"/>
    <w:rsid w:val="00617962"/>
    <w:rsid w:val="006237E8"/>
    <w:rsid w:val="00623B30"/>
    <w:rsid w:val="006640C9"/>
    <w:rsid w:val="00665BAA"/>
    <w:rsid w:val="006757FC"/>
    <w:rsid w:val="00677B28"/>
    <w:rsid w:val="0068111C"/>
    <w:rsid w:val="00684D08"/>
    <w:rsid w:val="00690B85"/>
    <w:rsid w:val="00693FF4"/>
    <w:rsid w:val="00697623"/>
    <w:rsid w:val="006A4B71"/>
    <w:rsid w:val="006A6324"/>
    <w:rsid w:val="00701868"/>
    <w:rsid w:val="00720624"/>
    <w:rsid w:val="00724BAC"/>
    <w:rsid w:val="00733129"/>
    <w:rsid w:val="00735DFF"/>
    <w:rsid w:val="00750C5B"/>
    <w:rsid w:val="00761515"/>
    <w:rsid w:val="007761E9"/>
    <w:rsid w:val="00786D4E"/>
    <w:rsid w:val="007B2025"/>
    <w:rsid w:val="007C7DA9"/>
    <w:rsid w:val="007D11BB"/>
    <w:rsid w:val="007D6D70"/>
    <w:rsid w:val="008108E0"/>
    <w:rsid w:val="00813016"/>
    <w:rsid w:val="00835004"/>
    <w:rsid w:val="00836C09"/>
    <w:rsid w:val="00844E92"/>
    <w:rsid w:val="00847613"/>
    <w:rsid w:val="00875516"/>
    <w:rsid w:val="00876AD2"/>
    <w:rsid w:val="008836FF"/>
    <w:rsid w:val="00883A24"/>
    <w:rsid w:val="008877A7"/>
    <w:rsid w:val="0089027E"/>
    <w:rsid w:val="00890ADD"/>
    <w:rsid w:val="008A0372"/>
    <w:rsid w:val="008B25D1"/>
    <w:rsid w:val="008B42F8"/>
    <w:rsid w:val="008B5933"/>
    <w:rsid w:val="008B7188"/>
    <w:rsid w:val="008C138B"/>
    <w:rsid w:val="008D159B"/>
    <w:rsid w:val="008D7A02"/>
    <w:rsid w:val="008F5897"/>
    <w:rsid w:val="0091061A"/>
    <w:rsid w:val="009176F1"/>
    <w:rsid w:val="00944A5F"/>
    <w:rsid w:val="00946FD9"/>
    <w:rsid w:val="00950AD8"/>
    <w:rsid w:val="00966EB5"/>
    <w:rsid w:val="009828AE"/>
    <w:rsid w:val="009978CB"/>
    <w:rsid w:val="009D2B90"/>
    <w:rsid w:val="009D5E4A"/>
    <w:rsid w:val="009E1D53"/>
    <w:rsid w:val="00A04E31"/>
    <w:rsid w:val="00A1217E"/>
    <w:rsid w:val="00A41C52"/>
    <w:rsid w:val="00A439C6"/>
    <w:rsid w:val="00A44E92"/>
    <w:rsid w:val="00A53E09"/>
    <w:rsid w:val="00A74D41"/>
    <w:rsid w:val="00A86FEC"/>
    <w:rsid w:val="00A934BF"/>
    <w:rsid w:val="00AA2122"/>
    <w:rsid w:val="00AB29AF"/>
    <w:rsid w:val="00AB2B59"/>
    <w:rsid w:val="00AB39E9"/>
    <w:rsid w:val="00AB57CB"/>
    <w:rsid w:val="00AC08BC"/>
    <w:rsid w:val="00AC7B86"/>
    <w:rsid w:val="00AD32BD"/>
    <w:rsid w:val="00AE1060"/>
    <w:rsid w:val="00AE3E8B"/>
    <w:rsid w:val="00AE6042"/>
    <w:rsid w:val="00AE6CFE"/>
    <w:rsid w:val="00AF3326"/>
    <w:rsid w:val="00B147C3"/>
    <w:rsid w:val="00B25D38"/>
    <w:rsid w:val="00B37613"/>
    <w:rsid w:val="00B52139"/>
    <w:rsid w:val="00B61DA1"/>
    <w:rsid w:val="00B713D6"/>
    <w:rsid w:val="00B736C4"/>
    <w:rsid w:val="00B74BB1"/>
    <w:rsid w:val="00B805EF"/>
    <w:rsid w:val="00B81388"/>
    <w:rsid w:val="00B94C8A"/>
    <w:rsid w:val="00BD3D43"/>
    <w:rsid w:val="00BD4FBA"/>
    <w:rsid w:val="00C8189F"/>
    <w:rsid w:val="00C830C1"/>
    <w:rsid w:val="00C8411A"/>
    <w:rsid w:val="00C97BBE"/>
    <w:rsid w:val="00CB60C0"/>
    <w:rsid w:val="00CC0DE8"/>
    <w:rsid w:val="00CC1D36"/>
    <w:rsid w:val="00D12F19"/>
    <w:rsid w:val="00D1557F"/>
    <w:rsid w:val="00D21791"/>
    <w:rsid w:val="00D269B8"/>
    <w:rsid w:val="00D2726E"/>
    <w:rsid w:val="00D340A2"/>
    <w:rsid w:val="00D4367F"/>
    <w:rsid w:val="00D46154"/>
    <w:rsid w:val="00D467FE"/>
    <w:rsid w:val="00D51665"/>
    <w:rsid w:val="00D53194"/>
    <w:rsid w:val="00D74410"/>
    <w:rsid w:val="00D93422"/>
    <w:rsid w:val="00DA625B"/>
    <w:rsid w:val="00DC4399"/>
    <w:rsid w:val="00DE40E2"/>
    <w:rsid w:val="00E041C7"/>
    <w:rsid w:val="00E0547C"/>
    <w:rsid w:val="00E11C0C"/>
    <w:rsid w:val="00E139BD"/>
    <w:rsid w:val="00E1742D"/>
    <w:rsid w:val="00E3201C"/>
    <w:rsid w:val="00E647FF"/>
    <w:rsid w:val="00E65F4A"/>
    <w:rsid w:val="00E7022F"/>
    <w:rsid w:val="00E81487"/>
    <w:rsid w:val="00E8471B"/>
    <w:rsid w:val="00E913C1"/>
    <w:rsid w:val="00EB7D69"/>
    <w:rsid w:val="00EC6CC4"/>
    <w:rsid w:val="00ED6253"/>
    <w:rsid w:val="00EF074B"/>
    <w:rsid w:val="00EF2AD8"/>
    <w:rsid w:val="00F02162"/>
    <w:rsid w:val="00F129DB"/>
    <w:rsid w:val="00F14453"/>
    <w:rsid w:val="00F2638D"/>
    <w:rsid w:val="00F37C4B"/>
    <w:rsid w:val="00F5264D"/>
    <w:rsid w:val="00F70B8E"/>
    <w:rsid w:val="00F82BEE"/>
    <w:rsid w:val="00F83AA9"/>
    <w:rsid w:val="00F92450"/>
    <w:rsid w:val="00F943BF"/>
    <w:rsid w:val="00FC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7206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2CF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F37C4B"/>
    <w:pPr>
      <w:tabs>
        <w:tab w:val="center" w:pos="4320"/>
        <w:tab w:val="right" w:pos="8640"/>
      </w:tabs>
    </w:pPr>
  </w:style>
  <w:style w:type="paragraph" w:customStyle="1" w:styleId="10">
    <w:name w:val="عادي1"/>
    <w:rsid w:val="00A41C52"/>
    <w:pPr>
      <w:bidi/>
      <w:jc w:val="both"/>
    </w:pPr>
    <w:rPr>
      <w:rFonts w:ascii="Simplified Arabic" w:eastAsia="Simplified Arabic" w:hAnsi="Simplified Arabic" w:cs="Simplified Arabic"/>
      <w:color w:val="000000"/>
      <w:sz w:val="28"/>
    </w:rPr>
  </w:style>
  <w:style w:type="paragraph" w:styleId="a6">
    <w:name w:val="List Paragraph"/>
    <w:basedOn w:val="a"/>
    <w:uiPriority w:val="34"/>
    <w:qFormat/>
    <w:rsid w:val="00A41C52"/>
    <w:pPr>
      <w:ind w:left="720"/>
    </w:pPr>
  </w:style>
  <w:style w:type="character" w:customStyle="1" w:styleId="Char">
    <w:name w:val="تذييل صفحة Char"/>
    <w:basedOn w:val="a0"/>
    <w:link w:val="a5"/>
    <w:uiPriority w:val="99"/>
    <w:rsid w:val="00C830C1"/>
    <w:rPr>
      <w:sz w:val="24"/>
      <w:szCs w:val="24"/>
    </w:rPr>
  </w:style>
  <w:style w:type="character" w:styleId="Hyperlink">
    <w:name w:val="Hyperlink"/>
    <w:basedOn w:val="a0"/>
    <w:unhideWhenUsed/>
    <w:rsid w:val="00701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9" TargetMode="External"/><Relationship Id="rId13" Type="http://schemas.openxmlformats.org/officeDocument/2006/relationships/hyperlink" Target="https://www.wepal.net/library/?app=content.list&amp;level=7&amp;semester=1&amp;subject=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9" TargetMode="External"/><Relationship Id="rId12" Type="http://schemas.openxmlformats.org/officeDocument/2006/relationships/hyperlink" Target="https://www.wepal.net/library/?app=content.list&amp;level=7&amp;semester=1&amp;subject=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7&amp;semester=1&amp;subject=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epal.net/library/?app=content.list&amp;level=7&amp;semester=1&amp;subjec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9" TargetMode="External"/><Relationship Id="rId14" Type="http://schemas.openxmlformats.org/officeDocument/2006/relationships/hyperlink" Target="https://www.wepal.net/library/?app=content.list&amp;level=7&amp;semester=1&amp;subject=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المبـــــــــحث: التربية الإسلامية</vt:lpstr>
    </vt:vector>
  </TitlesOfParts>
  <Company>babel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المبـــــــــحث: التربية الإسلامية</dc:title>
  <dc:creator>0598923301</dc:creator>
  <cp:lastModifiedBy>dad</cp:lastModifiedBy>
  <cp:revision>4</cp:revision>
  <cp:lastPrinted>2017-09-09T14:52:00Z</cp:lastPrinted>
  <dcterms:created xsi:type="dcterms:W3CDTF">2019-09-10T15:49:00Z</dcterms:created>
  <dcterms:modified xsi:type="dcterms:W3CDTF">2019-09-10T16:07:00Z</dcterms:modified>
</cp:coreProperties>
</file>