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10" w:rsidRPr="00E20910" w:rsidRDefault="00E20910" w:rsidP="00FE6C3B">
      <w:pPr>
        <w:rPr>
          <w:rFonts w:hint="cs"/>
          <w:b/>
          <w:bCs/>
          <w:sz w:val="24"/>
          <w:szCs w:val="24"/>
          <w:rtl/>
        </w:rPr>
      </w:pPr>
    </w:p>
    <w:p w:rsidR="00B033B1" w:rsidRPr="00E20910" w:rsidRDefault="00E20910" w:rsidP="00FE6C3B">
      <w:pPr>
        <w:rPr>
          <w:b/>
          <w:bCs/>
          <w:color w:val="000000" w:themeColor="text1"/>
          <w:sz w:val="24"/>
          <w:szCs w:val="24"/>
          <w:rtl/>
        </w:rPr>
      </w:pPr>
      <w:hyperlink r:id="rId4" w:history="1">
        <w:r w:rsidR="00B033B1" w:rsidRPr="00E20910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المبحث</w:t>
        </w:r>
        <w:r w:rsidR="00FE6C3B" w:rsidRPr="00E20910">
          <w:rPr>
            <w:rStyle w:val="Hyperlink"/>
            <w:b/>
            <w:bCs/>
            <w:color w:val="000000" w:themeColor="text1"/>
            <w:sz w:val="24"/>
            <w:szCs w:val="24"/>
          </w:rPr>
          <w:t>:</w:t>
        </w:r>
        <w:r w:rsidR="00FE6C3B" w:rsidRPr="00E20910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العلوم والحيا</w:t>
        </w:r>
      </w:hyperlink>
      <w:r w:rsidR="00FE6C3B" w:rsidRPr="00E20910">
        <w:rPr>
          <w:rFonts w:hint="cs"/>
          <w:b/>
          <w:bCs/>
          <w:color w:val="000000" w:themeColor="text1"/>
          <w:sz w:val="24"/>
          <w:szCs w:val="24"/>
          <w:rtl/>
        </w:rPr>
        <w:t xml:space="preserve">ة             </w:t>
      </w:r>
      <w:r w:rsidR="00B033B1" w:rsidRPr="00E2091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</w:t>
      </w:r>
      <w:hyperlink r:id="rId5" w:history="1">
        <w:r w:rsidR="00B033B1" w:rsidRPr="00E20910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  الحركة</w:t>
        </w:r>
      </w:hyperlink>
      <w:r w:rsidR="00B033B1" w:rsidRPr="00E2091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</w:t>
      </w:r>
      <w:hyperlink r:id="rId6" w:history="1">
        <w:r w:rsidR="00B033B1" w:rsidRPr="00E20910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الصف السادس</w:t>
        </w:r>
      </w:hyperlink>
      <w:r w:rsidR="00B033B1" w:rsidRPr="00E2091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033B1" w:rsidRPr="00E20910" w:rsidRDefault="000F7C60" w:rsidP="006A54F3">
      <w:pPr>
        <w:rPr>
          <w:b/>
          <w:bCs/>
          <w:sz w:val="24"/>
          <w:szCs w:val="24"/>
          <w:rtl/>
        </w:rPr>
      </w:pPr>
      <w:r w:rsidRPr="00E20910">
        <w:rPr>
          <w:rFonts w:hint="cs"/>
          <w:b/>
          <w:bCs/>
          <w:sz w:val="24"/>
          <w:szCs w:val="24"/>
          <w:rtl/>
        </w:rPr>
        <w:t>عدد الحصص(4</w:t>
      </w:r>
      <w:r w:rsidR="00B033B1" w:rsidRPr="00E20910">
        <w:rPr>
          <w:rFonts w:hint="cs"/>
          <w:b/>
          <w:bCs/>
          <w:sz w:val="24"/>
          <w:szCs w:val="24"/>
          <w:rtl/>
        </w:rPr>
        <w:t xml:space="preserve">)                    </w:t>
      </w:r>
      <w:r w:rsidR="006D498D" w:rsidRPr="00E20910">
        <w:rPr>
          <w:rFonts w:hint="cs"/>
          <w:b/>
          <w:bCs/>
          <w:sz w:val="24"/>
          <w:szCs w:val="24"/>
          <w:rtl/>
        </w:rPr>
        <w:t xml:space="preserve">الفترة </w:t>
      </w:r>
      <w:r w:rsidR="006A54F3" w:rsidRPr="00E20910">
        <w:rPr>
          <w:rFonts w:hint="cs"/>
          <w:b/>
          <w:bCs/>
          <w:sz w:val="24"/>
          <w:szCs w:val="24"/>
          <w:rtl/>
        </w:rPr>
        <w:t xml:space="preserve">    </w:t>
      </w:r>
      <w:r w:rsidR="006D498D" w:rsidRPr="00E20910">
        <w:rPr>
          <w:rFonts w:hint="cs"/>
          <w:b/>
          <w:bCs/>
          <w:sz w:val="24"/>
          <w:szCs w:val="24"/>
          <w:rtl/>
        </w:rPr>
        <w:t>/11</w:t>
      </w:r>
      <w:r w:rsidR="00B033B1" w:rsidRPr="00E20910">
        <w:rPr>
          <w:rFonts w:hint="cs"/>
          <w:b/>
          <w:bCs/>
          <w:sz w:val="24"/>
          <w:szCs w:val="24"/>
          <w:rtl/>
        </w:rPr>
        <w:t xml:space="preserve">          الى </w:t>
      </w:r>
      <w:r w:rsidR="006A54F3" w:rsidRPr="00E20910">
        <w:rPr>
          <w:rFonts w:hint="cs"/>
          <w:b/>
          <w:bCs/>
          <w:sz w:val="24"/>
          <w:szCs w:val="24"/>
          <w:rtl/>
        </w:rPr>
        <w:t xml:space="preserve">    </w:t>
      </w:r>
      <w:r w:rsidR="006D498D" w:rsidRPr="00E20910">
        <w:rPr>
          <w:rFonts w:hint="cs"/>
          <w:b/>
          <w:bCs/>
          <w:sz w:val="24"/>
          <w:szCs w:val="24"/>
          <w:rtl/>
        </w:rPr>
        <w:t>/</w:t>
      </w:r>
      <w:r w:rsidR="006A54F3" w:rsidRPr="00E20910">
        <w:rPr>
          <w:rFonts w:hint="cs"/>
          <w:b/>
          <w:bCs/>
          <w:sz w:val="24"/>
          <w:szCs w:val="24"/>
          <w:rtl/>
        </w:rPr>
        <w:t xml:space="preserve">    </w:t>
      </w:r>
      <w:r w:rsidR="00B033B1" w:rsidRPr="00E20910">
        <w:rPr>
          <w:rFonts w:hint="cs"/>
          <w:b/>
          <w:bCs/>
          <w:sz w:val="24"/>
          <w:szCs w:val="24"/>
          <w:rtl/>
        </w:rPr>
        <w:t xml:space="preserve"> </w:t>
      </w:r>
      <w:r w:rsidR="006A54F3" w:rsidRPr="00E20910">
        <w:rPr>
          <w:rFonts w:hint="cs"/>
          <w:b/>
          <w:bCs/>
          <w:sz w:val="24"/>
          <w:szCs w:val="24"/>
          <w:rtl/>
        </w:rPr>
        <w:t>/2018م</w:t>
      </w:r>
    </w:p>
    <w:tbl>
      <w:tblPr>
        <w:tblStyle w:val="a3"/>
        <w:bidiVisual/>
        <w:tblW w:w="9614" w:type="dxa"/>
        <w:jc w:val="center"/>
        <w:tblInd w:w="-981" w:type="dxa"/>
        <w:tblLook w:val="04A0"/>
      </w:tblPr>
      <w:tblGrid>
        <w:gridCol w:w="2788"/>
        <w:gridCol w:w="3620"/>
        <w:gridCol w:w="1985"/>
        <w:gridCol w:w="1221"/>
      </w:tblGrid>
      <w:tr w:rsidR="00B033B1" w:rsidRPr="00E20910" w:rsidTr="00E20910">
        <w:trPr>
          <w:jc w:val="center"/>
        </w:trPr>
        <w:tc>
          <w:tcPr>
            <w:tcW w:w="2788" w:type="dxa"/>
          </w:tcPr>
          <w:p w:rsidR="00B033B1" w:rsidRPr="00E20910" w:rsidRDefault="00B033B1" w:rsidP="00B03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3620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خطوات  التنفيذ  والوسائل والمصادر</w:t>
            </w:r>
          </w:p>
        </w:tc>
        <w:tc>
          <w:tcPr>
            <w:tcW w:w="1985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221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B033B1" w:rsidRPr="00E20910" w:rsidTr="00E20910">
        <w:trPr>
          <w:jc w:val="center"/>
        </w:trPr>
        <w:tc>
          <w:tcPr>
            <w:tcW w:w="2788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الاولى </w:t>
            </w: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تستنتج الطالبة   المقصود بالموضع  </w:t>
            </w: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 </w:t>
            </w:r>
            <w:r w:rsidR="00763A3C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الى  الطريقة الصحيحة  لتحديد  الموضع بطريقة دقيقة </w:t>
            </w: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FF74AD" w:rsidP="008E71EA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</w:t>
            </w:r>
            <w:r w:rsidR="008E71EA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الثانية </w:t>
            </w:r>
          </w:p>
          <w:p w:rsidR="00FF74AD" w:rsidRPr="00E20910" w:rsidRDefault="00FF74AD" w:rsidP="00FF74A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ان  تبين  المقصود بالحركة  </w:t>
            </w:r>
          </w:p>
          <w:p w:rsidR="00FF74AD" w:rsidRPr="00E20910" w:rsidRDefault="00FF74AD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FF74AD" w:rsidRPr="00E20910" w:rsidRDefault="00FE6C3B" w:rsidP="00FF74A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ان تتوصل الطالبة  الى تعريف السكون</w:t>
            </w:r>
          </w:p>
          <w:p w:rsidR="00FE6C3B" w:rsidRPr="00E20910" w:rsidRDefault="00FE6C3B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E6C3B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498D" w:rsidRPr="00E20910" w:rsidRDefault="00FF74AD" w:rsidP="006D498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تتعرف  على وحدة القياس لكل من المسافة والزمن </w:t>
            </w:r>
          </w:p>
          <w:p w:rsidR="006D498D" w:rsidRPr="00E20910" w:rsidRDefault="006D498D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0F7C60" w:rsidRPr="00E20910" w:rsidRDefault="000F7C60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0F7C60" w:rsidRPr="00E20910" w:rsidRDefault="008E71EA" w:rsidP="00FF74A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0F7C60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ة  </w:t>
            </w:r>
          </w:p>
          <w:p w:rsidR="000F7C60" w:rsidRPr="00E20910" w:rsidRDefault="000F7C60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0F7C60" w:rsidRPr="00E20910" w:rsidRDefault="000F7C60" w:rsidP="00FF74A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الى وجود  اشكال مختلفة  من  الحركة </w:t>
            </w:r>
          </w:p>
          <w:p w:rsidR="000F7C60" w:rsidRPr="00E20910" w:rsidRDefault="000F7C60" w:rsidP="00FF74AD">
            <w:pPr>
              <w:rPr>
                <w:b/>
                <w:bCs/>
                <w:sz w:val="24"/>
                <w:szCs w:val="24"/>
                <w:rtl/>
              </w:rPr>
            </w:pPr>
          </w:p>
          <w:p w:rsidR="000F7C60" w:rsidRPr="00E20910" w:rsidRDefault="000F7C60" w:rsidP="00FF74A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ان تعطي امثلة على اشكال  الحركة</w:t>
            </w:r>
          </w:p>
        </w:tc>
        <w:tc>
          <w:tcPr>
            <w:tcW w:w="3620" w:type="dxa"/>
          </w:tcPr>
          <w:p w:rsidR="00420A68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التهيئة:   </w:t>
            </w:r>
            <w:r w:rsidR="00420A68" w:rsidRPr="00E20910">
              <w:rPr>
                <w:rFonts w:hint="cs"/>
                <w:b/>
                <w:bCs/>
                <w:sz w:val="24"/>
                <w:szCs w:val="24"/>
                <w:rtl/>
              </w:rPr>
              <w:t>تهيئة الطالبات</w:t>
            </w: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 للدرس وذلك بسرد قصة الرجل الغريب  لشد انتباه الطالبات  </w:t>
            </w:r>
          </w:p>
          <w:p w:rsidR="00763A3C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 وبالأمثلة العملية  نتوصل مع الطالبات  الى  تعريف الموضع   وتدوين  التعريف على السبورة وترديده من قيل بعض الطالبات </w:t>
            </w:r>
          </w:p>
          <w:p w:rsidR="00FF74AD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من خلال طرح الامثلة   من البيئة  والحوار والمناقشة  نتوصل  الى ضرورة تحديد نقطة اسناد واتجاه ومسافة  محددة   لنتمكن من تحديد  موضع جسم ما  بطريقة صحيحة</w:t>
            </w:r>
          </w:p>
          <w:p w:rsidR="00FF74AD" w:rsidRPr="00E20910" w:rsidRDefault="00FF74AD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F74AD" w:rsidRPr="00E20910" w:rsidRDefault="00FF74AD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بالمناقشة والحوار  والتمثي</w:t>
            </w:r>
            <w:r w:rsidR="006D498D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ل العملي    وتنفيذ نشاط (2)ص78 </w:t>
            </w: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 نتوصل  الى تعريف  الحركة   وندون ذلك  على السبورة   </w:t>
            </w:r>
          </w:p>
          <w:p w:rsidR="00FF74AD" w:rsidRPr="00E20910" w:rsidRDefault="00FF74AD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6D498D" w:rsidP="006D498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تنفيذ نشاط (2) ص78 وبالمناقشة والحوار  نتوصل  الى تعريف السكون  وندونه على السبورة </w:t>
            </w: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F74AD" w:rsidP="006D498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بالتمثيل  العملي</w:t>
            </w:r>
            <w:r w:rsidR="00494343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9845E5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 بالمنا</w:t>
            </w:r>
            <w:r w:rsidR="00494343" w:rsidRPr="00E20910">
              <w:rPr>
                <w:rFonts w:hint="cs"/>
                <w:b/>
                <w:bCs/>
                <w:sz w:val="24"/>
                <w:szCs w:val="24"/>
                <w:rtl/>
              </w:rPr>
              <w:t>قشة</w:t>
            </w: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 والحوار </w:t>
            </w:r>
            <w:r w:rsidR="00494343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نتوصل وحدات  القياس  لكل من  المسافة والزمن وندونها  </w:t>
            </w:r>
          </w:p>
          <w:p w:rsidR="00FE6C3B" w:rsidRPr="00E20910" w:rsidRDefault="00FE6C3B" w:rsidP="009845E5">
            <w:pPr>
              <w:rPr>
                <w:b/>
                <w:bCs/>
                <w:sz w:val="24"/>
                <w:szCs w:val="24"/>
                <w:rtl/>
              </w:rPr>
            </w:pPr>
          </w:p>
          <w:p w:rsidR="00B033B1" w:rsidRPr="00E20910" w:rsidRDefault="000F7C60" w:rsidP="006D498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بعد مراجعة الطالبات بالموضع والحركة  وادوات قياس كل من المسافة والزمن ووحدة القياس  </w:t>
            </w:r>
            <w:r w:rsidR="006D498D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ثم  تنفيذ نشاط (3) ص79 في ساحة المدرسة </w:t>
            </w: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</w:t>
            </w:r>
            <w:proofErr w:type="spellStart"/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والحوارمع</w:t>
            </w:r>
            <w:proofErr w:type="spellEnd"/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 نتوصل الى وجود اشكال من الحركة  وندونها </w:t>
            </w:r>
          </w:p>
          <w:p w:rsidR="000F7C60" w:rsidRPr="00E20910" w:rsidRDefault="00927026" w:rsidP="009845E5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بالعرض العملي من قبل الطالبات  وبالمناقشة والحوار </w:t>
            </w:r>
          </w:p>
        </w:tc>
        <w:tc>
          <w:tcPr>
            <w:tcW w:w="1985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بالموضع؟  </w:t>
            </w:r>
          </w:p>
          <w:p w:rsidR="00420A68" w:rsidRPr="00E20910" w:rsidRDefault="00420A68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الامور  الواجب  تحديدها  لتحديد موضع جسم ما ؟</w:t>
            </w:r>
          </w:p>
          <w:p w:rsidR="00763A3C" w:rsidRPr="00E20910" w:rsidRDefault="00763A3C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المقصود  بنقطة الاسناد ؟</w:t>
            </w:r>
          </w:p>
          <w:p w:rsidR="00763A3C" w:rsidRPr="00E20910" w:rsidRDefault="00FF74AD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المقصود   بالحركة؟</w:t>
            </w:r>
          </w:p>
          <w:p w:rsidR="00FF74AD" w:rsidRPr="00E20910" w:rsidRDefault="00FF74AD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6D498D" w:rsidRPr="00E20910" w:rsidRDefault="006D498D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6D498D" w:rsidRPr="00E20910" w:rsidRDefault="006D498D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المقصود    بالسكون ؟</w:t>
            </w: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763A3C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وحدة  القيس لكل من المسافة والزمن ؟ </w:t>
            </w: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المقصود  بالسنة؟</w:t>
            </w:r>
          </w:p>
          <w:p w:rsidR="000F7C60" w:rsidRPr="00E20910" w:rsidRDefault="006D498D" w:rsidP="006D498D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ما أدوات  قياس المسافة </w:t>
            </w:r>
          </w:p>
          <w:p w:rsidR="000F7C60" w:rsidRPr="00E20910" w:rsidRDefault="000F7C60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6D498D" w:rsidRPr="00E20910" w:rsidRDefault="006D498D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0F7C60" w:rsidRPr="00E20910" w:rsidRDefault="000F7C60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ما اشكال الحركة ؟</w:t>
            </w:r>
          </w:p>
          <w:p w:rsidR="00927026" w:rsidRPr="00E20910" w:rsidRDefault="00927026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927026" w:rsidRPr="00E20910" w:rsidRDefault="00927026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>اذكر ي -مثالا لكل</w:t>
            </w:r>
            <w:r w:rsidR="00835DE3"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  شكل  من اشكال الحركة  </w:t>
            </w:r>
          </w:p>
        </w:tc>
        <w:tc>
          <w:tcPr>
            <w:tcW w:w="1221" w:type="dxa"/>
          </w:tcPr>
          <w:p w:rsidR="00B033B1" w:rsidRPr="00E20910" w:rsidRDefault="00B033B1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FE6C3B" w:rsidRPr="00E20910" w:rsidRDefault="00FE6C3B" w:rsidP="00B033B1">
            <w:pPr>
              <w:rPr>
                <w:b/>
                <w:bCs/>
                <w:sz w:val="24"/>
                <w:szCs w:val="24"/>
                <w:rtl/>
              </w:rPr>
            </w:pPr>
          </w:p>
          <w:p w:rsidR="00494343" w:rsidRPr="00E20910" w:rsidRDefault="00494343" w:rsidP="00B033B1">
            <w:pPr>
              <w:rPr>
                <w:b/>
                <w:bCs/>
                <w:sz w:val="24"/>
                <w:szCs w:val="24"/>
                <w:rtl/>
              </w:rPr>
            </w:pPr>
            <w:r w:rsidRPr="00E209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الخروج  مع الطالبات  الى الملعب   لقياس  محيط  الملعب  للتدريب  على  استخدام  الكركر   </w:t>
            </w:r>
          </w:p>
        </w:tc>
      </w:tr>
    </w:tbl>
    <w:p w:rsidR="000D51A1" w:rsidRPr="00E20910" w:rsidRDefault="000D51A1" w:rsidP="00B033B1">
      <w:pPr>
        <w:rPr>
          <w:b/>
          <w:bCs/>
          <w:sz w:val="24"/>
          <w:szCs w:val="24"/>
          <w:rtl/>
        </w:rPr>
      </w:pPr>
      <w:r w:rsidRPr="00E20910">
        <w:rPr>
          <w:rFonts w:hint="cs"/>
          <w:b/>
          <w:bCs/>
          <w:sz w:val="24"/>
          <w:szCs w:val="24"/>
          <w:rtl/>
        </w:rPr>
        <w:t>ملاحظة مديرة المدرسة :_____________________</w:t>
      </w:r>
    </w:p>
    <w:p w:rsidR="000D51A1" w:rsidRPr="00E20910" w:rsidRDefault="000D51A1" w:rsidP="00B033B1">
      <w:pPr>
        <w:rPr>
          <w:rFonts w:hint="cs"/>
          <w:b/>
          <w:bCs/>
          <w:sz w:val="24"/>
          <w:szCs w:val="24"/>
          <w:rtl/>
        </w:rPr>
      </w:pPr>
      <w:r w:rsidRPr="00E20910">
        <w:rPr>
          <w:rFonts w:hint="cs"/>
          <w:b/>
          <w:bCs/>
          <w:sz w:val="24"/>
          <w:szCs w:val="24"/>
          <w:rtl/>
        </w:rPr>
        <w:t xml:space="preserve">ملاحظة المشرفة التربوية :_______________________- </w:t>
      </w:r>
      <w:bookmarkEnd w:id="0"/>
    </w:p>
    <w:p w:rsidR="00E20910" w:rsidRPr="00E20910" w:rsidRDefault="00E20910" w:rsidP="00B033B1">
      <w:pPr>
        <w:rPr>
          <w:rFonts w:hint="cs"/>
          <w:b/>
          <w:bCs/>
          <w:sz w:val="24"/>
          <w:szCs w:val="24"/>
          <w:rtl/>
        </w:rPr>
      </w:pPr>
    </w:p>
    <w:p w:rsidR="00E20910" w:rsidRPr="00E20910" w:rsidRDefault="00E20910" w:rsidP="00E20910">
      <w:pPr>
        <w:bidi w:val="0"/>
        <w:jc w:val="center"/>
        <w:rPr>
          <w:b/>
          <w:bCs/>
          <w:sz w:val="24"/>
          <w:szCs w:val="24"/>
        </w:rPr>
      </w:pPr>
      <w:r w:rsidRPr="00E20910">
        <w:rPr>
          <w:b/>
          <w:bCs/>
          <w:sz w:val="24"/>
          <w:szCs w:val="24"/>
          <w:rtl/>
        </w:rPr>
        <w:t xml:space="preserve">المزيد على موقع </w:t>
      </w:r>
      <w:hyperlink r:id="rId7" w:history="1">
        <w:r w:rsidRPr="00E20910">
          <w:rPr>
            <w:rStyle w:val="Hyperlink"/>
            <w:b/>
            <w:bCs/>
            <w:sz w:val="24"/>
            <w:szCs w:val="24"/>
            <w:rtl/>
          </w:rPr>
          <w:t xml:space="preserve"> الملتقى التربوي</w:t>
        </w:r>
      </w:hyperlink>
    </w:p>
    <w:sectPr w:rsidR="00E20910" w:rsidRPr="00E20910" w:rsidSect="00A93C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B033B1"/>
    <w:rsid w:val="000D51A1"/>
    <w:rsid w:val="000F7C60"/>
    <w:rsid w:val="00136922"/>
    <w:rsid w:val="00420A68"/>
    <w:rsid w:val="00494343"/>
    <w:rsid w:val="00593D51"/>
    <w:rsid w:val="005C0938"/>
    <w:rsid w:val="006A54F3"/>
    <w:rsid w:val="006D498D"/>
    <w:rsid w:val="00763A3C"/>
    <w:rsid w:val="00835DE3"/>
    <w:rsid w:val="008E71EA"/>
    <w:rsid w:val="00927026"/>
    <w:rsid w:val="009845E5"/>
    <w:rsid w:val="00A93CEE"/>
    <w:rsid w:val="00B033B1"/>
    <w:rsid w:val="00D93FFD"/>
    <w:rsid w:val="00E20910"/>
    <w:rsid w:val="00FE6C3B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20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hyperlink" Target="https://www.wepal.net/library/?app=content.list&amp;level=6&amp;semester=1&amp;subject=6" TargetMode="External"/><Relationship Id="rId4" Type="http://schemas.openxmlformats.org/officeDocument/2006/relationships/hyperlink" Target="https://www.wepal.net/library/?app=content.list&amp;level=6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مركز شرطة بديا</cp:lastModifiedBy>
  <cp:revision>4</cp:revision>
  <dcterms:created xsi:type="dcterms:W3CDTF">2018-08-26T20:19:00Z</dcterms:created>
  <dcterms:modified xsi:type="dcterms:W3CDTF">2019-09-15T22:45:00Z</dcterms:modified>
</cp:coreProperties>
</file>