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center" w:tblpY="-1736"/>
        <w:tblOverlap w:val="never"/>
        <w:tblW w:w="9929" w:type="dxa"/>
        <w:tblInd w:w="0" w:type="dxa"/>
        <w:tblCellMar>
          <w:top w:w="26" w:type="dxa"/>
          <w:left w:w="10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115"/>
        <w:gridCol w:w="1419"/>
        <w:gridCol w:w="4395"/>
      </w:tblGrid>
      <w:tr w:rsidR="00CB16C6" w14:paraId="27C49D52" w14:textId="77777777" w:rsidTr="00CB16C6">
        <w:trPr>
          <w:trHeight w:val="199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B1DC" w14:textId="77777777" w:rsidR="00CB16C6" w:rsidRDefault="00CB16C6" w:rsidP="00CB16C6">
            <w:pPr>
              <w:bidi w:val="0"/>
              <w:spacing w:after="67"/>
              <w:ind w:left="11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State of Palestine </w:t>
            </w:r>
          </w:p>
          <w:p w14:paraId="14851134" w14:textId="77777777" w:rsidR="00CB16C6" w:rsidRDefault="00CB16C6" w:rsidP="00CB16C6">
            <w:pPr>
              <w:bidi w:val="0"/>
              <w:spacing w:after="69"/>
              <w:ind w:left="11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Ministry of Education &amp; Higher </w:t>
            </w:r>
          </w:p>
          <w:p w14:paraId="4FF1A7EB" w14:textId="77777777" w:rsidR="00CB16C6" w:rsidRDefault="00CB16C6" w:rsidP="00CB16C6">
            <w:pPr>
              <w:bidi w:val="0"/>
              <w:spacing w:after="67"/>
              <w:ind w:left="14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Education </w:t>
            </w:r>
          </w:p>
          <w:p w14:paraId="04C3CCC6" w14:textId="77777777" w:rsidR="00CB16C6" w:rsidRDefault="00CB16C6" w:rsidP="00CB16C6">
            <w:pPr>
              <w:bidi w:val="0"/>
              <w:spacing w:after="67"/>
              <w:ind w:left="14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sz w:val="24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sz w:val="24"/>
              </w:rPr>
              <w:t xml:space="preserve"> Supervision &amp; </w:t>
            </w:r>
          </w:p>
          <w:p w14:paraId="669378B5" w14:textId="77777777" w:rsidR="00CB16C6" w:rsidRDefault="00CB16C6" w:rsidP="00CB16C6">
            <w:pPr>
              <w:bidi w:val="0"/>
              <w:ind w:left="12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Educational Qualifying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B1C" w14:textId="77777777" w:rsidR="00CB16C6" w:rsidRDefault="00CB16C6" w:rsidP="00CB16C6">
            <w:pPr>
              <w:bidi w:val="0"/>
              <w:ind w:left="103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D42BA8" wp14:editId="7E868A2A">
                      <wp:extent cx="682625" cy="929005"/>
                      <wp:effectExtent l="0" t="0" r="3175" b="4445"/>
                      <wp:docPr id="7802" name="Group 7802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29005"/>
                                <a:chOff x="0" y="0"/>
                                <a:chExt cx="682625" cy="929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4" name="Picture 65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23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239014" y="56787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3C4A93" w14:textId="77777777" w:rsidR="00CB16C6" w:rsidRDefault="00CB16C6" w:rsidP="00CB16C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7" name="Picture 69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56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42BA8" id="Group 7802" o:spid="_x0000_s1026" href="https://www.wepal.net/library/?app=content.list&amp;level=13&amp;semester=1&amp;subject=9&amp;type=3&amp;submit=submit" style="width:53.75pt;height:73.15pt;mso-position-horizontal-relative:char;mso-position-vertical-relative:line" coordsize="6826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54" o:spid="_x0000_s1027" type="#_x0000_t75" style="position:absolute;left:1332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">
                        <v:imagedata r:id="rId7" o:title=""/>
                      </v:shape>
                      <v:rect id="Rectangle 655" o:spid="_x0000_s1028" style="position:absolute;left:2390;top:567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      <v:textbox inset="0,0,0,0">
                          <w:txbxContent>
                            <w:p w14:paraId="333C4A93" w14:textId="77777777" w:rsidR="00CB16C6" w:rsidRDefault="00CB16C6" w:rsidP="00CB16C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97" o:spid="_x0000_s1029" type="#_x0000_t75" style="position:absolute;top:355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5577" w14:textId="43E7672C" w:rsidR="00CB16C6" w:rsidRDefault="00CB16C6" w:rsidP="00DA246B">
            <w:pPr>
              <w:ind w:right="22"/>
              <w:jc w:val="center"/>
            </w:pPr>
            <w:r>
              <w:rPr>
                <w:bCs/>
                <w:szCs w:val="28"/>
                <w:rtl/>
              </w:rPr>
              <w:t>دولة فلسطين</w:t>
            </w:r>
          </w:p>
          <w:p w14:paraId="2F749D55" w14:textId="1F6DE285" w:rsidR="00CB16C6" w:rsidRDefault="00CB16C6" w:rsidP="00DA246B">
            <w:pPr>
              <w:ind w:left="370" w:right="393" w:firstLine="529"/>
              <w:jc w:val="center"/>
            </w:pPr>
            <w:r>
              <w:rPr>
                <w:bCs/>
                <w:szCs w:val="28"/>
                <w:rtl/>
              </w:rPr>
              <w:t xml:space="preserve">وازرة التربية والتعليم العالي الإدارة العامة </w:t>
            </w:r>
            <w:r>
              <w:rPr>
                <w:rFonts w:hint="cs"/>
                <w:bCs/>
                <w:szCs w:val="28"/>
                <w:rtl/>
              </w:rPr>
              <w:t>للإشراف</w:t>
            </w:r>
            <w:r>
              <w:rPr>
                <w:bCs/>
                <w:szCs w:val="28"/>
                <w:rtl/>
              </w:rPr>
              <w:t xml:space="preserve"> والتأهيل </w:t>
            </w:r>
            <w:r>
              <w:rPr>
                <w:rFonts w:hint="cs"/>
                <w:bCs/>
                <w:szCs w:val="28"/>
                <w:rtl/>
              </w:rPr>
              <w:t>التربو</w:t>
            </w:r>
            <w:r>
              <w:rPr>
                <w:rFonts w:hint="eastAsia"/>
                <w:bCs/>
                <w:szCs w:val="28"/>
                <w:rtl/>
              </w:rPr>
              <w:t>ي</w:t>
            </w:r>
          </w:p>
        </w:tc>
      </w:tr>
    </w:tbl>
    <w:p w14:paraId="469661C5" w14:textId="77777777" w:rsidR="00CB16C6" w:rsidRDefault="00CB16C6">
      <w:pPr>
        <w:rPr>
          <w:bCs/>
          <w:szCs w:val="28"/>
          <w:rtl/>
        </w:rPr>
      </w:pPr>
    </w:p>
    <w:p w14:paraId="051C46AA" w14:textId="758C5ADC" w:rsidR="00CB16C6" w:rsidRDefault="00CB16C6" w:rsidP="00CB16C6">
      <w:pPr>
        <w:jc w:val="center"/>
        <w:rPr>
          <w:bCs/>
          <w:szCs w:val="28"/>
          <w:rtl/>
        </w:rPr>
      </w:pPr>
      <w:r>
        <w:rPr>
          <w:bCs/>
          <w:szCs w:val="28"/>
          <w:rtl/>
        </w:rPr>
        <w:t xml:space="preserve">خطة توزيع مقرر مبحث </w:t>
      </w:r>
      <w:r>
        <w:rPr>
          <w:b w:val="0"/>
          <w:szCs w:val="28"/>
          <w:rtl/>
        </w:rPr>
        <w:t>القرآن الكريم وعلومه</w:t>
      </w:r>
      <w:r>
        <w:rPr>
          <w:bCs/>
          <w:szCs w:val="28"/>
          <w:rtl/>
        </w:rPr>
        <w:t xml:space="preserve"> للصف </w:t>
      </w:r>
      <w:r>
        <w:rPr>
          <w:b w:val="0"/>
          <w:szCs w:val="28"/>
          <w:rtl/>
        </w:rPr>
        <w:t>الحادي عشر الشرعي</w:t>
      </w:r>
      <w:r>
        <w:rPr>
          <w:bCs/>
          <w:szCs w:val="28"/>
          <w:rtl/>
        </w:rPr>
        <w:t xml:space="preserve"> </w:t>
      </w:r>
      <w:r>
        <w:rPr>
          <w:rFonts w:hint="cs"/>
          <w:bCs/>
          <w:szCs w:val="28"/>
          <w:rtl/>
        </w:rPr>
        <w:t>(</w:t>
      </w:r>
      <w:r>
        <w:rPr>
          <w:bCs/>
          <w:szCs w:val="28"/>
          <w:rtl/>
        </w:rPr>
        <w:t>الربع الأول</w:t>
      </w:r>
      <w:r>
        <w:rPr>
          <w:rFonts w:hint="cs"/>
          <w:bCs/>
          <w:szCs w:val="28"/>
          <w:rtl/>
        </w:rPr>
        <w:t xml:space="preserve">) </w:t>
      </w:r>
      <w:r>
        <w:rPr>
          <w:bCs/>
          <w:szCs w:val="28"/>
          <w:rtl/>
        </w:rPr>
        <w:t xml:space="preserve">وفق السيناريو الأول </w:t>
      </w:r>
    </w:p>
    <w:p w14:paraId="2AEBF5B6" w14:textId="6949670C" w:rsidR="00751E42" w:rsidRDefault="00CB16C6" w:rsidP="00CB16C6">
      <w:pPr>
        <w:jc w:val="center"/>
        <w:rPr>
          <w:rtl/>
        </w:rPr>
      </w:pPr>
      <w:r>
        <w:rPr>
          <w:bCs/>
          <w:szCs w:val="28"/>
        </w:rPr>
        <w:t>2021</w:t>
      </w:r>
      <w:r>
        <w:rPr>
          <w:bCs/>
          <w:szCs w:val="28"/>
          <w:rtl/>
        </w:rPr>
        <w:t>/</w:t>
      </w:r>
      <w:r>
        <w:rPr>
          <w:bCs/>
          <w:szCs w:val="28"/>
        </w:rPr>
        <w:t>2022</w:t>
      </w:r>
      <w:r>
        <w:rPr>
          <w:bCs/>
          <w:szCs w:val="28"/>
          <w:rtl/>
        </w:rPr>
        <w:t>م</w:t>
      </w:r>
    </w:p>
    <w:tbl>
      <w:tblPr>
        <w:tblStyle w:val="TableGrid"/>
        <w:tblW w:w="9634" w:type="dxa"/>
        <w:jc w:val="center"/>
        <w:tblInd w:w="0" w:type="dxa"/>
        <w:tblCellMar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3745"/>
        <w:gridCol w:w="1110"/>
        <w:gridCol w:w="1455"/>
        <w:gridCol w:w="975"/>
        <w:gridCol w:w="785"/>
      </w:tblGrid>
      <w:tr w:rsidR="00CB16C6" w14:paraId="020257DE" w14:textId="77777777" w:rsidTr="00CB16C6">
        <w:trPr>
          <w:trHeight w:val="92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2D12B04" w14:textId="77777777" w:rsidR="00CB16C6" w:rsidRDefault="00CB16C6" w:rsidP="00DA246B">
            <w:pPr>
              <w:ind w:left="281" w:right="121" w:hanging="281"/>
              <w:jc w:val="center"/>
            </w:pPr>
            <w:r>
              <w:rPr>
                <w:bCs/>
                <w:szCs w:val="28"/>
                <w:rtl/>
              </w:rPr>
              <w:t>أرقام البطاقات الداعمة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D6C0E79" w14:textId="77777777" w:rsidR="00CB16C6" w:rsidRDefault="00CB16C6" w:rsidP="0098548F">
            <w:pPr>
              <w:ind w:right="95"/>
              <w:jc w:val="center"/>
            </w:pPr>
            <w:r>
              <w:rPr>
                <w:bCs/>
                <w:szCs w:val="28"/>
                <w:rtl/>
              </w:rPr>
              <w:t>موضوع الدرس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573FF83" w14:textId="77777777" w:rsidR="00CB16C6" w:rsidRDefault="00CB16C6" w:rsidP="0098548F">
            <w:pPr>
              <w:ind w:right="144"/>
              <w:jc w:val="center"/>
            </w:pPr>
            <w:r>
              <w:rPr>
                <w:bCs/>
                <w:szCs w:val="28"/>
                <w:rtl/>
              </w:rPr>
              <w:t>عدد الحصص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E1E3055" w14:textId="77777777" w:rsidR="00CB16C6" w:rsidRDefault="00CB16C6" w:rsidP="0098548F">
            <w:pPr>
              <w:ind w:right="545"/>
              <w:jc w:val="center"/>
            </w:pPr>
            <w:r>
              <w:rPr>
                <w:bCs/>
                <w:szCs w:val="28"/>
                <w:rtl/>
              </w:rPr>
              <w:t>الوحدة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73134DF" w14:textId="77777777" w:rsidR="00CB16C6" w:rsidRDefault="00CB16C6" w:rsidP="0098548F">
            <w:pPr>
              <w:ind w:right="288"/>
              <w:jc w:val="center"/>
            </w:pPr>
            <w:r>
              <w:rPr>
                <w:bCs/>
                <w:szCs w:val="28"/>
                <w:rtl/>
              </w:rPr>
              <w:t>الشهر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5C642EC" w14:textId="77777777" w:rsidR="00CB16C6" w:rsidRDefault="00CB16C6" w:rsidP="0098548F">
            <w:pPr>
              <w:ind w:right="197"/>
              <w:jc w:val="center"/>
            </w:pPr>
            <w:r>
              <w:rPr>
                <w:bCs/>
                <w:szCs w:val="28"/>
                <w:rtl/>
              </w:rPr>
              <w:t>الفترة</w:t>
            </w:r>
          </w:p>
        </w:tc>
      </w:tr>
      <w:tr w:rsidR="00CB16C6" w14:paraId="0B8809E4" w14:textId="77777777" w:rsidTr="00CB16C6">
        <w:trPr>
          <w:trHeight w:val="476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3FD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5E6D" w14:textId="3A2F93A6" w:rsidR="00CB16C6" w:rsidRDefault="00CB16C6" w:rsidP="00DA246B">
            <w:pPr>
              <w:ind w:right="893"/>
              <w:jc w:val="center"/>
            </w:pPr>
            <w:r>
              <w:rPr>
                <w:bCs/>
                <w:szCs w:val="28"/>
                <w:rtl/>
              </w:rPr>
              <w:t>القرآن الكريم وأسماؤه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A16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4A91" w14:textId="77777777" w:rsidR="00CB16C6" w:rsidRDefault="00CB16C6" w:rsidP="0098548F">
            <w:pPr>
              <w:ind w:right="559"/>
            </w:pPr>
            <w:r>
              <w:rPr>
                <w:b w:val="0"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textDirection w:val="btLr"/>
            <w:vAlign w:val="center"/>
          </w:tcPr>
          <w:p w14:paraId="1D466EBA" w14:textId="29B3E39D" w:rsidR="00CB16C6" w:rsidRDefault="00CB16C6" w:rsidP="00DA246B">
            <w:pPr>
              <w:ind w:left="113" w:right="170"/>
              <w:jc w:val="center"/>
            </w:pPr>
            <w:r>
              <w:rPr>
                <w:bCs/>
                <w:szCs w:val="28"/>
                <w:rtl/>
              </w:rPr>
              <w:t>أغسطس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128513" w14:textId="77777777" w:rsidR="00CB16C6" w:rsidRDefault="00CB16C6" w:rsidP="0098548F">
            <w:pPr>
              <w:ind w:left="113" w:right="211"/>
              <w:jc w:val="center"/>
            </w:pPr>
            <w:r>
              <w:rPr>
                <w:bCs/>
                <w:szCs w:val="28"/>
                <w:rtl/>
              </w:rPr>
              <w:t>الربع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الأول </w:t>
            </w:r>
          </w:p>
        </w:tc>
      </w:tr>
      <w:tr w:rsidR="00CB16C6" w14:paraId="23E6590F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1716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E17" w14:textId="4E40092B" w:rsidR="00CB16C6" w:rsidRDefault="00CB16C6" w:rsidP="00DA246B">
            <w:pPr>
              <w:ind w:right="93"/>
              <w:jc w:val="center"/>
            </w:pPr>
            <w:r>
              <w:rPr>
                <w:bCs/>
                <w:szCs w:val="28"/>
                <w:rtl/>
              </w:rPr>
              <w:t>ميز</w:t>
            </w:r>
            <w:r>
              <w:rPr>
                <w:rFonts w:hint="cs"/>
                <w:bCs/>
                <w:szCs w:val="28"/>
                <w:rtl/>
              </w:rPr>
              <w:t>ا</w:t>
            </w:r>
            <w:r>
              <w:rPr>
                <w:bCs/>
                <w:szCs w:val="28"/>
                <w:rtl/>
              </w:rPr>
              <w:t>ت القرآن الكريم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F03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AAF2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5532CC1F" w14:textId="77777777" w:rsidR="00CB16C6" w:rsidRDefault="00CB16C6" w:rsidP="00DA246B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DA2AC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30E7E95C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4D3E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3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796" w14:textId="70AD0F44" w:rsidR="00CB16C6" w:rsidRDefault="00CB16C6" w:rsidP="00DA246B">
            <w:pPr>
              <w:ind w:right="365"/>
              <w:jc w:val="center"/>
            </w:pPr>
            <w:r>
              <w:rPr>
                <w:bCs/>
                <w:szCs w:val="28"/>
                <w:rtl/>
              </w:rPr>
              <w:t>الفرق بين القرآن الكريم والحديث القدسي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5D32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09A0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019E1D64" w14:textId="77777777" w:rsidR="00CB16C6" w:rsidRDefault="00CB16C6" w:rsidP="00DA246B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A25C6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1D8F8340" w14:textId="77777777" w:rsidTr="00CB16C6">
        <w:trPr>
          <w:trHeight w:val="521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4BF037E3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4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599CF045" w14:textId="09AC8380" w:rsidR="00CB16C6" w:rsidRDefault="00CB16C6" w:rsidP="00DA246B">
            <w:pPr>
              <w:ind w:right="95"/>
              <w:jc w:val="center"/>
            </w:pPr>
            <w:r>
              <w:rPr>
                <w:bCs/>
                <w:szCs w:val="28"/>
                <w:rtl/>
              </w:rPr>
              <w:t>الوحي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74BA5F54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2CE818AC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textDirection w:val="btLr"/>
          </w:tcPr>
          <w:p w14:paraId="5F073B66" w14:textId="77777777" w:rsidR="00CB16C6" w:rsidRDefault="00CB16C6" w:rsidP="00DA246B">
            <w:pPr>
              <w:bidi w:val="0"/>
              <w:spacing w:after="160"/>
              <w:ind w:left="113" w:right="113"/>
              <w:jc w:val="center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EABBF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648C6DB1" w14:textId="77777777" w:rsidTr="00CB16C6">
        <w:trPr>
          <w:trHeight w:val="512"/>
          <w:jc w:val="center"/>
        </w:trPr>
        <w:tc>
          <w:tcPr>
            <w:tcW w:w="1618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DEF5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5</w:t>
            </w:r>
          </w:p>
        </w:tc>
        <w:tc>
          <w:tcPr>
            <w:tcW w:w="4151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307" w14:textId="0A6F7375" w:rsidR="00CB16C6" w:rsidRDefault="00CB16C6" w:rsidP="00DA246B">
            <w:pPr>
              <w:ind w:right="369"/>
              <w:jc w:val="center"/>
            </w:pPr>
            <w:r>
              <w:rPr>
                <w:bCs/>
                <w:szCs w:val="28"/>
                <w:rtl/>
              </w:rPr>
              <w:t>كيفية وحي الله تعالى إلى ملائكته ورسله</w:t>
            </w:r>
          </w:p>
        </w:tc>
        <w:tc>
          <w:tcPr>
            <w:tcW w:w="1117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CBF6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CBB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 w:val="restart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A94CE6" w14:textId="752FC00B" w:rsidR="00CB16C6" w:rsidRDefault="00CB16C6" w:rsidP="00DA246B">
            <w:pPr>
              <w:ind w:left="113" w:right="243"/>
              <w:jc w:val="center"/>
            </w:pPr>
            <w:r>
              <w:rPr>
                <w:bCs/>
                <w:szCs w:val="28"/>
                <w:rtl/>
              </w:rPr>
              <w:t xml:space="preserve">سبتمبر  </w:t>
            </w:r>
            <w:r>
              <w:t xml:space="preserve">   +</w:t>
            </w:r>
            <w:r>
              <w:rPr>
                <w:bCs/>
                <w:szCs w:val="28"/>
                <w:rtl/>
              </w:rPr>
              <w:t>أكتوبر</w:t>
            </w: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7DAA9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48EA8E39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1981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6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3E2" w14:textId="3A3D86EA" w:rsidR="00CB16C6" w:rsidRDefault="00CB16C6" w:rsidP="00DA246B">
            <w:pPr>
              <w:ind w:right="95"/>
              <w:jc w:val="center"/>
            </w:pPr>
            <w:r>
              <w:rPr>
                <w:bCs/>
                <w:szCs w:val="28"/>
                <w:rtl/>
              </w:rPr>
              <w:t xml:space="preserve">صور الوحي إلى النبي </w:t>
            </w:r>
            <w:r>
              <w:rPr>
                <w:rFonts w:ascii="Segoe UI Symbol" w:eastAsia="Segoe UI Symbol" w:hAnsi="Segoe UI Symbol" w:cs="Arial" w:hint="cs"/>
                <w:b w:val="0"/>
                <w:rtl/>
              </w:rPr>
              <w:t>صلى الله عليه وسلم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6F0E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0A4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D7446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29353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50AC2033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DF3" w14:textId="77777777" w:rsidR="00CB16C6" w:rsidRDefault="00CB16C6" w:rsidP="0098548F">
            <w:pPr>
              <w:bidi w:val="0"/>
              <w:ind w:left="594"/>
              <w:jc w:val="left"/>
            </w:pPr>
            <w: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D08" w14:textId="656D8870" w:rsidR="00CB16C6" w:rsidRDefault="00CB16C6" w:rsidP="00DA246B">
            <w:pPr>
              <w:ind w:right="96"/>
              <w:jc w:val="center"/>
            </w:pPr>
            <w:r>
              <w:rPr>
                <w:bCs/>
                <w:szCs w:val="28"/>
                <w:rtl/>
              </w:rPr>
              <w:t>الشّبه الواردة على الوحي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C27A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A4DB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الأولى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713A4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94941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1286EC73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958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7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367C" w14:textId="36180AD4" w:rsidR="00CB16C6" w:rsidRDefault="00CB16C6" w:rsidP="00DA246B">
            <w:pPr>
              <w:ind w:right="97"/>
              <w:jc w:val="center"/>
            </w:pPr>
            <w:r>
              <w:rPr>
                <w:bCs/>
                <w:szCs w:val="28"/>
                <w:rtl/>
              </w:rPr>
              <w:t>علم المكي والمدني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414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25B9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الثانية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EF79B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DE780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24F7D79E" w14:textId="77777777" w:rsidTr="00CB16C6">
        <w:trPr>
          <w:trHeight w:val="476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E2D" w14:textId="77777777" w:rsidR="00CB16C6" w:rsidRDefault="00CB16C6" w:rsidP="0098548F">
            <w:pPr>
              <w:bidi w:val="0"/>
              <w:ind w:left="594"/>
              <w:jc w:val="left"/>
            </w:pPr>
            <w: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93E" w14:textId="53642E32" w:rsidR="00CB16C6" w:rsidRDefault="00CB16C6" w:rsidP="00DA246B">
            <w:pPr>
              <w:ind w:right="96"/>
              <w:jc w:val="center"/>
            </w:pPr>
            <w:r>
              <w:rPr>
                <w:bCs/>
                <w:szCs w:val="28"/>
                <w:rtl/>
              </w:rPr>
              <w:t xml:space="preserve">خصائص المكي والمدني </w:t>
            </w:r>
            <w:r>
              <w:rPr>
                <w:bCs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21A6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93C6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الثانية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11528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56D89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45056D1D" w14:textId="77777777" w:rsidTr="00CB16C6">
        <w:trPr>
          <w:trHeight w:val="4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A0BD" w14:textId="77777777" w:rsidR="00CB16C6" w:rsidRDefault="00CB16C6" w:rsidP="0098548F">
            <w:pPr>
              <w:bidi w:val="0"/>
              <w:ind w:left="594"/>
              <w:jc w:val="left"/>
            </w:pPr>
            <w: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526B" w14:textId="454D236F" w:rsidR="00CB16C6" w:rsidRDefault="00CB16C6" w:rsidP="00DA246B">
            <w:pPr>
              <w:ind w:right="96"/>
              <w:jc w:val="center"/>
            </w:pPr>
            <w:r>
              <w:rPr>
                <w:bCs/>
                <w:szCs w:val="28"/>
                <w:rtl/>
              </w:rPr>
              <w:t xml:space="preserve">خصائص المكي والمدني </w:t>
            </w:r>
            <w:r>
              <w:rPr>
                <w:bCs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B1F5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ABD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الثانية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57A1F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AB959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6AB87F3B" w14:textId="77777777" w:rsidTr="00CB16C6">
        <w:trPr>
          <w:trHeight w:val="479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CF2" w14:textId="77777777" w:rsidR="00CB16C6" w:rsidRDefault="00CB16C6" w:rsidP="0098548F">
            <w:pPr>
              <w:bidi w:val="0"/>
              <w:ind w:right="50"/>
              <w:jc w:val="center"/>
            </w:pPr>
            <w:r>
              <w:t xml:space="preserve"> 8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50D6" w14:textId="3B55290C" w:rsidR="00CB16C6" w:rsidRDefault="00CB16C6" w:rsidP="00DA246B">
            <w:pPr>
              <w:ind w:right="92"/>
              <w:jc w:val="center"/>
            </w:pPr>
            <w:r>
              <w:rPr>
                <w:bCs/>
                <w:szCs w:val="28"/>
                <w:rtl/>
              </w:rPr>
              <w:t xml:space="preserve">فوائد </w:t>
            </w:r>
            <w:r>
              <w:rPr>
                <w:rFonts w:hint="cs"/>
                <w:bCs/>
                <w:szCs w:val="28"/>
                <w:rtl/>
              </w:rPr>
              <w:t>العلم بالمكي</w:t>
            </w:r>
            <w:r>
              <w:rPr>
                <w:bCs/>
                <w:szCs w:val="28"/>
                <w:rtl/>
              </w:rPr>
              <w:t xml:space="preserve"> والمدني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B07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A89B" w14:textId="77777777" w:rsidR="00CB16C6" w:rsidRDefault="00CB16C6" w:rsidP="0098548F">
            <w:pPr>
              <w:ind w:right="559"/>
            </w:pPr>
            <w:r>
              <w:rPr>
                <w:bCs/>
                <w:szCs w:val="28"/>
                <w:rtl/>
              </w:rPr>
              <w:t xml:space="preserve">الثانية 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0CB7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A1E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  <w:tr w:rsidR="00CB16C6" w14:paraId="4424D90A" w14:textId="77777777" w:rsidTr="00CB16C6">
        <w:trPr>
          <w:trHeight w:val="473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5EE93" w14:textId="77777777" w:rsidR="00CB16C6" w:rsidRDefault="00CB16C6" w:rsidP="0098548F">
            <w:pPr>
              <w:bidi w:val="0"/>
              <w:ind w:left="594"/>
              <w:jc w:val="left"/>
            </w:pPr>
            <w: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E45B5" w14:textId="4D149563" w:rsidR="00CB16C6" w:rsidRDefault="00CB16C6" w:rsidP="00DA246B">
            <w:pPr>
              <w:ind w:right="96"/>
              <w:jc w:val="center"/>
            </w:pPr>
            <w:r>
              <w:rPr>
                <w:bCs/>
                <w:szCs w:val="28"/>
                <w:rtl/>
              </w:rPr>
              <w:t>اختبار نهاية الربع الأول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51575" w14:textId="77777777" w:rsidR="00CB16C6" w:rsidRDefault="00CB16C6" w:rsidP="0098548F">
            <w:pPr>
              <w:bidi w:val="0"/>
              <w:ind w:right="53"/>
              <w:jc w:val="center"/>
            </w:pPr>
            <w:r>
              <w:t xml:space="preserve"> 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250823" w14:textId="77777777" w:rsidR="00CB16C6" w:rsidRDefault="00CB16C6" w:rsidP="0098548F">
            <w:pPr>
              <w:bidi w:val="0"/>
              <w:spacing w:after="160"/>
              <w:jc w:val="left"/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5B6105E" w14:textId="77777777" w:rsidR="00CB16C6" w:rsidRDefault="00CB16C6" w:rsidP="0098548F">
            <w:pPr>
              <w:bidi w:val="0"/>
              <w:ind w:left="9"/>
              <w:jc w:val="left"/>
            </w:pPr>
            <w: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E9E1F" w14:textId="77777777" w:rsidR="00CB16C6" w:rsidRDefault="00CB16C6" w:rsidP="0098548F">
            <w:pPr>
              <w:bidi w:val="0"/>
              <w:spacing w:after="160"/>
              <w:jc w:val="left"/>
            </w:pPr>
          </w:p>
        </w:tc>
      </w:tr>
    </w:tbl>
    <w:p w14:paraId="40031F36" w14:textId="77777777" w:rsidR="00CB16C6" w:rsidRDefault="00CB16C6" w:rsidP="00CB16C6">
      <w:pPr>
        <w:jc w:val="center"/>
      </w:pPr>
    </w:p>
    <w:p w14:paraId="393E08C1" w14:textId="77777777" w:rsidR="00751E42" w:rsidRDefault="00CB16C6">
      <w:pPr>
        <w:bidi w:val="0"/>
        <w:ind w:left="5549"/>
        <w:jc w:val="left"/>
      </w:pPr>
      <w:r>
        <w:t xml:space="preserve"> </w:t>
      </w:r>
    </w:p>
    <w:p w14:paraId="59C0FADA" w14:textId="77777777" w:rsidR="00751E42" w:rsidRDefault="00CB16C6">
      <w:pPr>
        <w:bidi w:val="0"/>
        <w:ind w:right="10"/>
      </w:pPr>
      <w:r>
        <w:t xml:space="preserve"> </w:t>
      </w:r>
    </w:p>
    <w:sectPr w:rsidR="00751E42" w:rsidSect="00CB16C6">
      <w:pgSz w:w="11906" w:h="16838"/>
      <w:pgMar w:top="2578" w:right="739" w:bottom="902" w:left="1440" w:header="720" w:footer="720" w:gutter="0"/>
      <w:cols w:space="720"/>
      <w:bidi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42"/>
    <w:rsid w:val="00751E42"/>
    <w:rsid w:val="00CB16C6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972FE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jc w:val="right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DocSecurity>0</DocSecurity>
  <Lines>6</Lines>
  <Paragraphs>1</Paragraphs>
  <ScaleCrop>false</ScaleCrop>
  <Manager>داود ابو مويس</Manager>
  <Company>الملتقى التربوي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الحادي عشر اول ثانوي شرعي خطة التربية الاسلامية الفترة الاولى</dc:title>
  <dc:subject>خطة الشريعة الاسلامية للفترة الاولى 2021/2022الصف الحادي عشر اول ثانوي شرعي م</dc:subject>
  <dc:creator>داود ابو مويس</dc:creator>
  <cp:keywords>التربية الاسلامية - الخطة الدراسية; الفقه</cp:keywords>
  <dc:description>خطط مواد الشريعة الاسلامية الفترة الاولى 2022م الصف الحادي عشر اول ثانوي شرعي</dc:description>
  <dcterms:created xsi:type="dcterms:W3CDTF">2021-08-25T21:00:00Z</dcterms:created>
  <dcterms:modified xsi:type="dcterms:W3CDTF">2021-08-25T21:25:00Z</dcterms:modified>
  <cp:category>خطة دراسية; التربية الاسلامية; الفترة الاولى</cp:category>
</cp:coreProperties>
</file>