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DF" w:rsidRDefault="00FA28DF" w:rsidP="00FA28DF">
      <w:pPr>
        <w:ind w:left="-1"/>
        <w:jc w:val="center"/>
        <w:rPr>
          <w:b/>
          <w:bCs/>
          <w:sz w:val="28"/>
          <w:szCs w:val="28"/>
          <w:lang w:val="en-US" w:eastAsia="en-US"/>
        </w:rPr>
      </w:pPr>
      <w:r>
        <w:rPr>
          <w:rFonts w:hint="cs"/>
          <w:b/>
          <w:bCs/>
          <w:sz w:val="28"/>
          <w:szCs w:val="28"/>
          <w:rtl/>
          <w:cs/>
          <w:lang w:val="en-US" w:eastAsia="en-US"/>
        </w:rPr>
        <w:t xml:space="preserve">بسم الله الرحمن الرحيم                                                                               </w:t>
      </w:r>
    </w:p>
    <w:p w:rsidR="00FA28DF" w:rsidRDefault="00FA28DF" w:rsidP="00FA28DF">
      <w:pPr>
        <w:spacing w:line="168" w:lineRule="auto"/>
        <w:jc w:val="right"/>
        <w:rPr>
          <w:rFonts w:hint="cs"/>
          <w:sz w:val="28"/>
          <w:szCs w:val="28"/>
          <w:cs/>
          <w:lang w:val="en-US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0" t="0" r="9525" b="9525"/>
            <wp:wrapNone/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  <w:lang w:val="en-US" w:eastAsia="en-US"/>
        </w:rPr>
        <w:t xml:space="preserve">         </w:t>
      </w:r>
      <w:r>
        <w:rPr>
          <w:rFonts w:cs="Times New Roman" w:hint="cs"/>
          <w:sz w:val="28"/>
          <w:szCs w:val="28"/>
          <w:rtl/>
          <w:cs/>
          <w:lang w:val="en-US" w:eastAsia="en-US"/>
        </w:rPr>
        <w:t xml:space="preserve">دولة فلسطين                                                                                </w:t>
      </w:r>
      <w:r>
        <w:rPr>
          <w:rFonts w:cs="Arial" w:hint="cs"/>
          <w:sz w:val="28"/>
          <w:szCs w:val="28"/>
          <w:rtl/>
          <w:cs/>
          <w:lang w:val="en-US" w:eastAsia="en-US"/>
        </w:rPr>
        <w:t>الصف</w:t>
      </w:r>
      <w:r>
        <w:rPr>
          <w:rFonts w:cs="Arial"/>
          <w:sz w:val="28"/>
          <w:szCs w:val="28"/>
          <w:rtl/>
          <w:lang w:val="en-US" w:eastAsia="en-US"/>
        </w:rPr>
        <w:t xml:space="preserve"> : </w:t>
      </w:r>
      <w:r>
        <w:rPr>
          <w:rFonts w:cs="Arial" w:hint="cs"/>
          <w:sz w:val="28"/>
          <w:szCs w:val="28"/>
          <w:rtl/>
          <w:cs/>
          <w:lang w:val="en-US" w:eastAsia="en-US"/>
        </w:rPr>
        <w:t>السابع الاساسي</w:t>
      </w:r>
    </w:p>
    <w:p w:rsidR="00FA28DF" w:rsidRDefault="00FA28DF" w:rsidP="00FA28DF">
      <w:pPr>
        <w:spacing w:line="168" w:lineRule="auto"/>
        <w:jc w:val="right"/>
        <w:rPr>
          <w:rFonts w:hint="cs"/>
          <w:sz w:val="28"/>
          <w:szCs w:val="28"/>
          <w:rtl/>
          <w:cs/>
          <w:lang w:val="en-US" w:eastAsia="en-US"/>
        </w:rPr>
      </w:pPr>
      <w:r>
        <w:rPr>
          <w:rFonts w:cs="Simplified Arabic" w:hint="cs"/>
          <w:sz w:val="28"/>
          <w:szCs w:val="28"/>
          <w:rtl/>
          <w:cs/>
          <w:lang w:val="en-US" w:eastAsia="en-US"/>
        </w:rPr>
        <w:t xml:space="preserve">   وزارة التربية والتعليم</w:t>
      </w:r>
      <w:r>
        <w:rPr>
          <w:rFonts w:cs="DecoType Naskh" w:hint="cs"/>
          <w:sz w:val="28"/>
          <w:szCs w:val="28"/>
          <w:rtl/>
          <w:cs/>
          <w:lang w:val="en-US" w:eastAsia="en-US"/>
        </w:rPr>
        <w:t xml:space="preserve"> </w:t>
      </w:r>
      <w:r>
        <w:rPr>
          <w:rFonts w:hint="cs"/>
          <w:sz w:val="28"/>
          <w:szCs w:val="28"/>
          <w:rtl/>
          <w:cs/>
          <w:lang w:val="en-US" w:eastAsia="en-US"/>
        </w:rPr>
        <w:t xml:space="preserve">                                                                          </w:t>
      </w:r>
      <w:r>
        <w:rPr>
          <w:rFonts w:cs="Arial"/>
          <w:sz w:val="28"/>
          <w:szCs w:val="28"/>
          <w:rtl/>
          <w:lang w:val="en-US" w:eastAsia="en-US"/>
        </w:rPr>
        <w:t xml:space="preserve">العام الدراسي </w:t>
      </w:r>
      <w:r>
        <w:rPr>
          <w:rFonts w:cs="Arial" w:hint="cs"/>
          <w:sz w:val="28"/>
          <w:szCs w:val="28"/>
          <w:rtl/>
          <w:cs/>
          <w:lang w:val="en-US" w:eastAsia="en-US"/>
        </w:rPr>
        <w:t>2025/2026</w:t>
      </w:r>
    </w:p>
    <w:p w:rsidR="00FA28DF" w:rsidRDefault="00FA28DF" w:rsidP="00FA28DF">
      <w:pPr>
        <w:spacing w:line="168" w:lineRule="auto"/>
        <w:jc w:val="right"/>
        <w:rPr>
          <w:rFonts w:hint="cs"/>
          <w:sz w:val="28"/>
          <w:szCs w:val="28"/>
          <w:rtl/>
          <w:cs/>
          <w:lang w:val="en-US" w:eastAsia="en-US"/>
        </w:rPr>
      </w:pPr>
      <w:r>
        <w:rPr>
          <w:rFonts w:hint="cs"/>
          <w:b/>
          <w:bCs/>
          <w:sz w:val="28"/>
          <w:szCs w:val="28"/>
          <w:rtl/>
          <w:cs/>
          <w:lang w:val="en-US" w:eastAsia="en-US"/>
        </w:rPr>
        <w:t xml:space="preserve">                      </w:t>
      </w:r>
    </w:p>
    <w:p w:rsidR="00FA28DF" w:rsidRDefault="00FA28DF" w:rsidP="00FA28DF">
      <w:pPr>
        <w:spacing w:line="168" w:lineRule="auto"/>
        <w:jc w:val="center"/>
        <w:rPr>
          <w:rFonts w:cs="Arial" w:hint="cs"/>
          <w:sz w:val="22"/>
          <w:szCs w:val="22"/>
          <w:rtl/>
          <w:cs/>
          <w:lang w:val="en-US" w:eastAsia="en-US"/>
        </w:rPr>
      </w:pPr>
      <w:r>
        <w:rPr>
          <w:rFonts w:cs="Arial" w:hint="cs"/>
          <w:sz w:val="22"/>
          <w:szCs w:val="22"/>
          <w:rtl/>
          <w:cs/>
          <w:lang w:val="en-US" w:eastAsia="en-US"/>
        </w:rPr>
        <w:t>الفصل الاول</w:t>
      </w:r>
    </w:p>
    <w:p w:rsidR="00FA28DF" w:rsidRDefault="00FA28DF" w:rsidP="00FA28DF">
      <w:pPr>
        <w:spacing w:line="168" w:lineRule="auto"/>
        <w:jc w:val="right"/>
        <w:rPr>
          <w:sz w:val="28"/>
          <w:szCs w:val="28"/>
          <w:rtl/>
          <w:lang w:val="en-US"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6"/>
      </w:tblGrid>
      <w:tr w:rsidR="00FA28DF" w:rsidTr="0018264D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F" w:rsidRPr="00BA2909" w:rsidRDefault="00FA28DF" w:rsidP="0018264D">
            <w:pPr>
              <w:spacing w:line="168" w:lineRule="auto"/>
              <w:jc w:val="right"/>
              <w:rPr>
                <w:color w:val="0D0D0D"/>
                <w:sz w:val="24"/>
                <w:szCs w:val="24"/>
                <w:rtl/>
                <w:lang w:val="en-US" w:eastAsia="en-US"/>
              </w:rPr>
            </w:pPr>
          </w:p>
          <w:p w:rsidR="00FA28DF" w:rsidRPr="00BA2909" w:rsidRDefault="00FA28DF" w:rsidP="0018264D">
            <w:pPr>
              <w:jc w:val="center"/>
              <w:rPr>
                <w:rStyle w:val="a3"/>
                <w:rFonts w:eastAsiaTheme="majorEastAsia" w:hint="cs"/>
                <w:b/>
                <w:bCs/>
                <w:color w:val="0D0D0D"/>
                <w:sz w:val="32"/>
                <w:szCs w:val="32"/>
                <w:rtl/>
                <w:cs/>
                <w:lang w:bidi="ar-JO"/>
              </w:rPr>
            </w:pPr>
            <w:hyperlink r:id="rId7" w:history="1">
              <w:r w:rsidRPr="00BA2909">
                <w:rPr>
                  <w:rStyle w:val="Hyperlink"/>
                  <w:b/>
                  <w:bCs/>
                  <w:color w:val="0D0D0D"/>
                  <w:sz w:val="24"/>
                  <w:szCs w:val="24"/>
                  <w:rtl/>
                </w:rPr>
                <w:t>الخطة ال</w:t>
              </w:r>
              <w:r w:rsidRPr="00BA2909">
                <w:rPr>
                  <w:rStyle w:val="Hyperlink"/>
                  <w:rFonts w:hint="cs"/>
                  <w:b/>
                  <w:bCs/>
                  <w:color w:val="0D0D0D"/>
                  <w:sz w:val="24"/>
                  <w:szCs w:val="24"/>
                  <w:rtl/>
                  <w:cs/>
                </w:rPr>
                <w:t>فصلية</w:t>
              </w:r>
              <w:r w:rsidRPr="00BA2909">
                <w:rPr>
                  <w:rStyle w:val="Hyperlink"/>
                  <w:b/>
                  <w:bCs/>
                  <w:color w:val="0D0D0D"/>
                  <w:sz w:val="24"/>
                  <w:szCs w:val="24"/>
                  <w:rtl/>
                </w:rPr>
                <w:t xml:space="preserve"> للدراسات الاجتماعية الصف</w:t>
              </w:r>
            </w:hyperlink>
            <w:r w:rsidRPr="00BA2909">
              <w:rPr>
                <w:rStyle w:val="a3"/>
                <w:rFonts w:eastAsiaTheme="majorEastAsia"/>
                <w:b/>
                <w:bCs/>
                <w:color w:val="0D0D0D"/>
                <w:szCs w:val="24"/>
                <w:rtl/>
              </w:rPr>
              <w:t xml:space="preserve"> (</w:t>
            </w:r>
            <w:r w:rsidRPr="00BA2909">
              <w:rPr>
                <w:rStyle w:val="a3"/>
                <w:rFonts w:eastAsiaTheme="majorEastAsia" w:hint="cs"/>
                <w:b/>
                <w:bCs/>
                <w:color w:val="0D0D0D"/>
                <w:szCs w:val="24"/>
                <w:rtl/>
                <w:cs/>
              </w:rPr>
              <w:t>7</w:t>
            </w:r>
            <w:r w:rsidRPr="00BA2909">
              <w:rPr>
                <w:rStyle w:val="a3"/>
                <w:rFonts w:eastAsiaTheme="majorEastAsia"/>
                <w:b/>
                <w:bCs/>
                <w:color w:val="0D0D0D"/>
                <w:szCs w:val="24"/>
                <w:rtl/>
              </w:rPr>
              <w:t>)</w:t>
            </w:r>
            <w:r w:rsidRPr="00BA2909">
              <w:rPr>
                <w:rStyle w:val="a3"/>
                <w:rFonts w:eastAsiaTheme="majorEastAsia" w:hint="cs"/>
                <w:b/>
                <w:bCs/>
                <w:color w:val="0D0D0D"/>
                <w:szCs w:val="24"/>
                <w:rtl/>
                <w:cs/>
              </w:rPr>
              <w:t xml:space="preserve">  من تاريخ8/9/2025 الى 21/12/2025م</w:t>
            </w:r>
          </w:p>
        </w:tc>
      </w:tr>
    </w:tbl>
    <w:p w:rsidR="00FA28DF" w:rsidRDefault="00FA28DF" w:rsidP="00FA28DF">
      <w:pPr>
        <w:jc w:val="right"/>
        <w:rPr>
          <w:rFonts w:hint="cs"/>
          <w:rtl/>
          <w:cs/>
        </w:rPr>
      </w:pPr>
    </w:p>
    <w:tbl>
      <w:tblPr>
        <w:bidiVisual/>
        <w:tblW w:w="1034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993"/>
        <w:gridCol w:w="1984"/>
        <w:gridCol w:w="1276"/>
        <w:gridCol w:w="2693"/>
        <w:gridCol w:w="992"/>
        <w:gridCol w:w="1560"/>
      </w:tblGrid>
      <w:tr w:rsidR="00FA28DF" w:rsidTr="0018264D">
        <w:tc>
          <w:tcPr>
            <w:tcW w:w="84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الوحدة</w:t>
            </w:r>
          </w:p>
        </w:tc>
        <w:tc>
          <w:tcPr>
            <w:tcW w:w="99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عنوان الدرس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المدة الزمنية /الحصص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الانشطة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الصفحة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في الكتاب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ملاحظات</w:t>
            </w:r>
          </w:p>
        </w:tc>
      </w:tr>
      <w:tr w:rsidR="00FA28DF" w:rsidTr="0018264D">
        <w:tc>
          <w:tcPr>
            <w:tcW w:w="844" w:type="dxa"/>
            <w:vMerge w:val="restart"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الوحدة الاولى</w:t>
            </w:r>
          </w:p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الدولة الاسلامية عابرة القارات</w:t>
            </w:r>
          </w:p>
        </w:tc>
        <w:tc>
          <w:tcPr>
            <w:tcW w:w="99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الاول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التمهيد ...امتداد الدولة الاسلامية في اسيا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شهر9/4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 xml:space="preserve">نشاط (2) ص5+اناتعلمت ص6  </w:t>
            </w:r>
          </w:p>
          <w:p w:rsidR="00FA28DF" w:rsidRDefault="00FA28DF" w:rsidP="0018264D">
            <w:pPr>
              <w:jc w:val="right"/>
              <w:rPr>
                <w:b/>
                <w:bCs/>
                <w:sz w:val="24"/>
                <w:szCs w:val="24"/>
                <w:lang w:val="af-ZA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(3) ص6+اناتعلمت ص7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نشاط(4) ص7+اناتعلمت ص8</w:t>
            </w:r>
          </w:p>
          <w:p w:rsidR="00FA28DF" w:rsidRDefault="00FA28DF" w:rsidP="0018264D">
            <w:pPr>
              <w:jc w:val="right"/>
              <w:rPr>
                <w:sz w:val="24"/>
                <w:szCs w:val="24"/>
                <w:lang w:val="af-Z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الثاني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امتداد الدولة الاسلامية في افريقيا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9/3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نشاط(1) ص13+اناتعلمت ص14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 xml:space="preserve">نشاط (2) ص14 +انا تعلمت </w:t>
            </w:r>
            <w:r>
              <w:rPr>
                <w:rFonts w:hint="cs"/>
                <w:b/>
                <w:bCs/>
                <w:sz w:val="22"/>
                <w:szCs w:val="22"/>
                <w:rtl/>
                <w:cs/>
              </w:rPr>
              <w:t>ص12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cs/>
              </w:rPr>
              <w:t>نشاط (3) ص16+ انا تعلمت ص16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13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الثالث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امتداد الدولة الاسلامية في اوروبا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9+10/3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 ص20 اناتعلمت ص12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(2) ص12 اناتعلمت ص22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نشاط(3) ص22 اناتعلمت 23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20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الرابع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قارة امريكيا الشمالية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10/1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نشاط 1ص29 وانا تعلمت 29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28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الخامس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قارة امريكيا الجنوبية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10/2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 ص32انا تعلمت ص33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انا تعلمت خصائص القارة ص 34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32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السادس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قارة اقيانوسيا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10/1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اناتعلمت خصائص القارة ص34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36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</w:tbl>
    <w:p w:rsidR="00FA28DF" w:rsidRDefault="00FA28DF" w:rsidP="00FA28DF">
      <w:pPr>
        <w:jc w:val="right"/>
        <w:rPr>
          <w:rFonts w:hint="cs"/>
          <w:b/>
          <w:bCs/>
          <w:sz w:val="28"/>
          <w:szCs w:val="28"/>
          <w:rtl/>
          <w:cs/>
        </w:rPr>
      </w:pPr>
    </w:p>
    <w:tbl>
      <w:tblPr>
        <w:bidiVisual/>
        <w:tblW w:w="1034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134"/>
        <w:gridCol w:w="1843"/>
        <w:gridCol w:w="1276"/>
        <w:gridCol w:w="2693"/>
        <w:gridCol w:w="992"/>
        <w:gridCol w:w="1560"/>
      </w:tblGrid>
      <w:tr w:rsidR="00FA28DF" w:rsidTr="0018264D">
        <w:trPr>
          <w:trHeight w:val="574"/>
        </w:trPr>
        <w:tc>
          <w:tcPr>
            <w:tcW w:w="844" w:type="dxa"/>
            <w:vMerge w:val="restart"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الوحدة الثانية</w:t>
            </w:r>
          </w:p>
          <w:p w:rsidR="00FA28DF" w:rsidRDefault="00FA28DF" w:rsidP="0018264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انجازات الدولة الاسلامية</w:t>
            </w:r>
          </w:p>
        </w:tc>
        <w:tc>
          <w:tcPr>
            <w:tcW w:w="113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الاول</w:t>
            </w:r>
          </w:p>
        </w:tc>
        <w:tc>
          <w:tcPr>
            <w:tcW w:w="184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الانجازات الادارية في الدولة الاسلامية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شهر10+ 11/3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 42+اناتعلمت ص43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(3) ص44+ اناتعلمت 44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42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rPr>
          <w:cantSplit/>
          <w:trHeight w:val="542"/>
        </w:trPr>
        <w:tc>
          <w:tcPr>
            <w:tcW w:w="844" w:type="dxa"/>
            <w:vMerge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الثاني</w:t>
            </w:r>
          </w:p>
        </w:tc>
        <w:tc>
          <w:tcPr>
            <w:tcW w:w="184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الانجازات المعمارية في الدولة الاسلامية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شهر11/2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 ص48+اناتعلمت ص49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(2)ص49+انا تعلمت ص50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48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الثالث</w:t>
            </w:r>
          </w:p>
        </w:tc>
        <w:tc>
          <w:tcPr>
            <w:tcW w:w="184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نماذج من الانجازات الاسلامية في فلسطين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شهر11/2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cs/>
              </w:rPr>
              <w:t>نشاط (1) ص54 +انا تعلمت ص 55/ نشاط (4) ص60+اناتعلمت ص60</w:t>
            </w:r>
          </w:p>
        </w:tc>
        <w:tc>
          <w:tcPr>
            <w:tcW w:w="992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54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الرابع</w:t>
            </w:r>
          </w:p>
        </w:tc>
        <w:tc>
          <w:tcPr>
            <w:tcW w:w="184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الانجازات العلمية في الدولة الاسلامية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شهر11/2</w:t>
            </w:r>
          </w:p>
        </w:tc>
        <w:tc>
          <w:tcPr>
            <w:tcW w:w="2693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 xml:space="preserve">نشاط (1-أ) ص62+اناتعلمت </w:t>
            </w:r>
            <w:r>
              <w:rPr>
                <w:rFonts w:hint="cs"/>
                <w:b/>
                <w:bCs/>
                <w:rtl/>
                <w:cs/>
              </w:rPr>
              <w:t>ص62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نشاط (1-ج) ص64+اناتعلمت ص64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c>
          <w:tcPr>
            <w:tcW w:w="844" w:type="dxa"/>
            <w:vMerge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الخامس</w:t>
            </w:r>
          </w:p>
        </w:tc>
        <w:tc>
          <w:tcPr>
            <w:tcW w:w="1843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الانجازات الاقتصادية في الدولة الاسلامية</w:t>
            </w:r>
          </w:p>
        </w:tc>
        <w:tc>
          <w:tcPr>
            <w:tcW w:w="1276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11/2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(1)ص69 +اناتعلمت ص70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(3) ص71+اناتعلمت ص72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69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</w:tbl>
    <w:p w:rsidR="00FA28DF" w:rsidRDefault="00FA28DF" w:rsidP="00FA28DF">
      <w:pPr>
        <w:jc w:val="right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                                                                                   </w:t>
      </w:r>
    </w:p>
    <w:p w:rsidR="00FA28DF" w:rsidRDefault="00FA28DF" w:rsidP="00FA28DF">
      <w:pPr>
        <w:jc w:val="right"/>
        <w:rPr>
          <w:rFonts w:hint="cs"/>
          <w:b/>
          <w:bCs/>
          <w:sz w:val="28"/>
          <w:szCs w:val="28"/>
          <w:rtl/>
          <w:cs/>
        </w:rPr>
      </w:pPr>
    </w:p>
    <w:p w:rsidR="00FA28DF" w:rsidRDefault="00FA28DF" w:rsidP="00FA28DF">
      <w:pPr>
        <w:jc w:val="right"/>
        <w:rPr>
          <w:rFonts w:hint="cs"/>
          <w:b/>
          <w:bCs/>
          <w:sz w:val="28"/>
          <w:szCs w:val="28"/>
          <w:rtl/>
          <w:cs/>
        </w:rPr>
      </w:pPr>
    </w:p>
    <w:tbl>
      <w:tblPr>
        <w:bidiVisual/>
        <w:tblW w:w="1034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134"/>
        <w:gridCol w:w="1560"/>
        <w:gridCol w:w="1984"/>
        <w:gridCol w:w="2268"/>
        <w:gridCol w:w="1276"/>
        <w:gridCol w:w="1276"/>
      </w:tblGrid>
      <w:tr w:rsidR="00FA28DF" w:rsidTr="0018264D">
        <w:trPr>
          <w:trHeight w:val="574"/>
        </w:trPr>
        <w:tc>
          <w:tcPr>
            <w:tcW w:w="844" w:type="dxa"/>
            <w:vMerge w:val="restart"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>الوحدة الثالثة</w:t>
            </w:r>
          </w:p>
          <w:p w:rsidR="00FA28DF" w:rsidRDefault="00FA28DF" w:rsidP="0018264D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المجتمع المدني</w:t>
            </w:r>
          </w:p>
        </w:tc>
        <w:tc>
          <w:tcPr>
            <w:tcW w:w="113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الاول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مؤسسات المجتمع المني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 12+11/3</w:t>
            </w:r>
          </w:p>
        </w:tc>
        <w:tc>
          <w:tcPr>
            <w:tcW w:w="2268" w:type="dxa"/>
          </w:tcPr>
          <w:p w:rsidR="00FA28DF" w:rsidRDefault="00FA28DF" w:rsidP="001826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نشاط (1)ص76+انا تعلمت ص77/ نشاط (2) ص77+انا نعلمت ص87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tabs>
                <w:tab w:val="center" w:pos="813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8DF" w:rsidRDefault="00FA28DF" w:rsidP="0018264D">
            <w:pPr>
              <w:tabs>
                <w:tab w:val="center" w:pos="813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FA28DF" w:rsidTr="0018264D">
        <w:trPr>
          <w:cantSplit/>
          <w:trHeight w:val="710"/>
        </w:trPr>
        <w:tc>
          <w:tcPr>
            <w:tcW w:w="844" w:type="dxa"/>
            <w:vMerge/>
            <w:textDirection w:val="btLr"/>
          </w:tcPr>
          <w:p w:rsidR="00FA28DF" w:rsidRDefault="00FA28DF" w:rsidP="0018264D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الدرس الثاني</w:t>
            </w:r>
          </w:p>
        </w:tc>
        <w:tc>
          <w:tcPr>
            <w:tcW w:w="1560" w:type="dxa"/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قيم المجتمع المدني</w:t>
            </w:r>
          </w:p>
        </w:tc>
        <w:tc>
          <w:tcPr>
            <w:tcW w:w="1984" w:type="dxa"/>
          </w:tcPr>
          <w:p w:rsidR="00FA28DF" w:rsidRDefault="00FA28DF" w:rsidP="0018264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شهر12/3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نشاط(1) ص83+اناتعلمت ص83</w:t>
            </w:r>
          </w:p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نشاط (2) ص84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83</w:t>
            </w:r>
          </w:p>
        </w:tc>
        <w:tc>
          <w:tcPr>
            <w:tcW w:w="1276" w:type="dxa"/>
            <w:tcBorders>
              <w:left w:val="nil"/>
            </w:tcBorders>
          </w:tcPr>
          <w:p w:rsidR="00FA28DF" w:rsidRDefault="00FA28DF" w:rsidP="0018264D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</w:tbl>
    <w:p w:rsidR="00FA28DF" w:rsidRDefault="00FA28DF" w:rsidP="00FA28DF">
      <w:pPr>
        <w:jc w:val="right"/>
        <w:rPr>
          <w:rFonts w:hint="cs"/>
          <w:b/>
          <w:bCs/>
          <w:sz w:val="22"/>
          <w:szCs w:val="22"/>
          <w:rtl/>
          <w:cs/>
        </w:rPr>
      </w:pPr>
      <w:r>
        <w:rPr>
          <w:rFonts w:hint="cs"/>
          <w:b/>
          <w:bCs/>
          <w:sz w:val="22"/>
          <w:szCs w:val="22"/>
          <w:rtl/>
          <w:cs/>
        </w:rPr>
        <w:t xml:space="preserve">مراجعة عامة/ امتحانات  نهاية الفصل الاول   من 22/12/2025م- 6/1/2026م     </w:t>
      </w:r>
    </w:p>
    <w:p w:rsidR="00FA28DF" w:rsidRDefault="00FA28DF" w:rsidP="00FA28DF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ملاحظات مدير المدرسة................................................................................... ملاحظات المشرف التربوي:...........................................................  ..................</w:t>
      </w:r>
    </w:p>
    <w:p w:rsidR="00FA28DF" w:rsidRDefault="00FA28DF" w:rsidP="00FA28DF">
      <w:pPr>
        <w:ind w:left="26" w:hanging="26"/>
        <w:jc w:val="right"/>
        <w:rPr>
          <w:rFonts w:hint="cs"/>
          <w:b/>
          <w:bCs/>
          <w:sz w:val="24"/>
          <w:szCs w:val="24"/>
          <w:rtl/>
          <w:cs/>
          <w:lang w:bidi="ar-JO"/>
        </w:rPr>
      </w:pPr>
    </w:p>
    <w:p w:rsidR="00FA28DF" w:rsidRDefault="00FA28DF" w:rsidP="00FA28DF">
      <w:pPr>
        <w:pBdr>
          <w:right w:val="single" w:sz="4" w:space="4" w:color="auto"/>
        </w:pBdr>
        <w:jc w:val="right"/>
        <w:rPr>
          <w:rFonts w:hint="cs"/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 </w:t>
      </w:r>
    </w:p>
    <w:p w:rsidR="00356D33" w:rsidRDefault="00FA28DF">
      <w:bookmarkStart w:id="0" w:name="_GoBack"/>
      <w:bookmarkEnd w:id="0"/>
    </w:p>
    <w:sectPr w:rsidR="00356D33">
      <w:pgSz w:w="11906" w:h="16838"/>
      <w:pgMar w:top="540" w:right="746" w:bottom="284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DF"/>
    <w:rsid w:val="00007A35"/>
    <w:rsid w:val="000E11C5"/>
    <w:rsid w:val="004428BA"/>
    <w:rsid w:val="00A0017C"/>
    <w:rsid w:val="00CC4602"/>
    <w:rsid w:val="00D85158"/>
    <w:rsid w:val="00D912CB"/>
    <w:rsid w:val="00E24047"/>
    <w:rsid w:val="00ED781D"/>
    <w:rsid w:val="00F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eastAsia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a3">
    <w:name w:val="Emphasis"/>
    <w:qFormat/>
    <w:rsid w:val="00FA28DF"/>
    <w:rPr>
      <w:i/>
      <w:iCs/>
    </w:rPr>
  </w:style>
  <w:style w:type="character" w:styleId="Hyperlink">
    <w:name w:val="Hyperlink"/>
    <w:rsid w:val="00FA2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eastAsia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a3">
    <w:name w:val="Emphasis"/>
    <w:qFormat/>
    <w:rsid w:val="00FA28DF"/>
    <w:rPr>
      <w:i/>
      <w:iCs/>
    </w:rPr>
  </w:style>
  <w:style w:type="character" w:styleId="Hyperlink">
    <w:name w:val="Hyperlink"/>
    <w:rsid w:val="00FA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7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الملتقى التربوي</dc:creator>
  <cp:keywords>خطة الصف السابع الملتقى التربوي</cp:keywords>
  <dc:description>https://www.wepal.net/library/?app=content.list&amp;level=7&amp;semester=1&amp;subject=6&amp;type=3&amp;submit=submit</dc:description>
  <cp:lastModifiedBy>hp</cp:lastModifiedBy>
  <cp:revision>1</cp:revision>
  <dcterms:created xsi:type="dcterms:W3CDTF">2025-09-11T01:52:00Z</dcterms:created>
  <dcterms:modified xsi:type="dcterms:W3CDTF">2025-09-11T01:53:00Z</dcterms:modified>
  <cp:category>الملتقى التربوي صف سابع</cp:category>
</cp:coreProperties>
</file>