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83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1631"/>
        <w:gridCol w:w="3343"/>
      </w:tblGrid>
      <w:tr w:rsidR="00F83899" w14:paraId="13FC2923" w14:textId="77777777" w:rsidTr="00F83899">
        <w:trPr>
          <w:trHeight w:val="709"/>
        </w:trPr>
        <w:tc>
          <w:tcPr>
            <w:tcW w:w="438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0A979D8" w14:textId="77777777" w:rsidR="00F83899" w:rsidRPr="002B58C5" w:rsidRDefault="00F83899" w:rsidP="00F83899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8C5">
              <w:rPr>
                <w:rFonts w:ascii="Arial" w:hAnsi="Arial" w:cs="Arial"/>
                <w:color w:val="000000"/>
                <w:sz w:val="20"/>
                <w:szCs w:val="20"/>
              </w:rPr>
              <w:t>State Of Palestine</w:t>
            </w:r>
          </w:p>
          <w:p w14:paraId="70B42177" w14:textId="77777777" w:rsidR="00F83899" w:rsidRPr="002B58C5" w:rsidRDefault="00F83899" w:rsidP="00F83899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58C5">
              <w:rPr>
                <w:rFonts w:ascii="Arial" w:hAnsi="Arial" w:cs="Arial"/>
                <w:color w:val="000000"/>
                <w:sz w:val="20"/>
                <w:szCs w:val="20"/>
              </w:rPr>
              <w:t>Ministry of Education &amp; Higher Education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</w:p>
          <w:p w14:paraId="4974D5CE" w14:textId="77777777" w:rsidR="00F83899" w:rsidRPr="002B58C5" w:rsidRDefault="00F83899" w:rsidP="00F83899">
            <w:pPr>
              <w:pStyle w:val="Header"/>
              <w:tabs>
                <w:tab w:val="left" w:pos="1524"/>
              </w:tabs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2B58C5">
              <w:rPr>
                <w:rFonts w:ascii="Arial" w:hAnsi="Arial" w:cs="Arial"/>
                <w:color w:val="000000"/>
                <w:sz w:val="20"/>
                <w:szCs w:val="20"/>
              </w:rPr>
              <w:t xml:space="preserve">The General Directorate of Educational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2B58C5">
              <w:rPr>
                <w:rFonts w:ascii="Arial" w:hAnsi="Arial" w:cs="Arial"/>
                <w:color w:val="000000"/>
                <w:sz w:val="20"/>
                <w:szCs w:val="20"/>
              </w:rPr>
              <w:t>Supervision</w:t>
            </w:r>
          </w:p>
        </w:tc>
        <w:tc>
          <w:tcPr>
            <w:tcW w:w="163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23B182E" w14:textId="77777777" w:rsidR="00F83899" w:rsidRPr="002B58C5" w:rsidRDefault="00F83899" w:rsidP="00F83899">
            <w:pPr>
              <w:pStyle w:val="Header"/>
              <w:spacing w:line="276" w:lineRule="auto"/>
              <w:jc w:val="center"/>
            </w:pPr>
            <w:r w:rsidRPr="002B58C5">
              <w:rPr>
                <w:rFonts w:cs="Simplified Arabic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4BC2EE45" wp14:editId="103B9CA5">
                  <wp:simplePos x="0" y="0"/>
                  <wp:positionH relativeFrom="column">
                    <wp:posOffset>171796</wp:posOffset>
                  </wp:positionH>
                  <wp:positionV relativeFrom="paragraph">
                    <wp:posOffset>15760</wp:posOffset>
                  </wp:positionV>
                  <wp:extent cx="598283" cy="661324"/>
                  <wp:effectExtent l="0" t="0" r="0" b="5715"/>
                  <wp:wrapNone/>
                  <wp:docPr id="1785926680" name="Picture 1785926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283" cy="66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1B561B" w14:textId="77777777" w:rsidR="00F83899" w:rsidRPr="002B58C5" w:rsidRDefault="00F83899" w:rsidP="00F83899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43C328E5" w14:textId="77777777" w:rsidR="00F83899" w:rsidRPr="002B58C5" w:rsidRDefault="00F83899" w:rsidP="00F83899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31049FED" w14:textId="77777777" w:rsidR="00F83899" w:rsidRPr="002B58C5" w:rsidRDefault="00F83899" w:rsidP="00F83899">
            <w:pPr>
              <w:pStyle w:val="Header"/>
              <w:spacing w:line="276" w:lineRule="auto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19780C8F" w14:textId="77777777" w:rsidR="00F83899" w:rsidRPr="002B58C5" w:rsidRDefault="00F83899" w:rsidP="00F83899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2B58C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دولـــة فلــــســــطيــن</w:t>
            </w:r>
          </w:p>
          <w:p w14:paraId="2D868C0A" w14:textId="77777777" w:rsidR="00F83899" w:rsidRPr="002B58C5" w:rsidRDefault="00F83899" w:rsidP="00F83899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2B58C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وزارة التربيـــة و التعليــــم العالي</w:t>
            </w:r>
          </w:p>
          <w:p w14:paraId="1DB7170E" w14:textId="77777777" w:rsidR="00F83899" w:rsidRPr="002B58C5" w:rsidRDefault="00F83899" w:rsidP="00F83899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b/>
                <w:bCs/>
              </w:rPr>
            </w:pPr>
            <w:r w:rsidRPr="002B58C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الإدارة العامة للإشراف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والتأهيل</w:t>
            </w:r>
            <w:r w:rsidRPr="002B58C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التربوي</w:t>
            </w:r>
          </w:p>
        </w:tc>
      </w:tr>
    </w:tbl>
    <w:p w14:paraId="2A4D3603" w14:textId="4216116C" w:rsidR="00F83899" w:rsidRPr="00F83899" w:rsidRDefault="00492289" w:rsidP="009E3334">
      <w:pPr>
        <w:pStyle w:val="Header"/>
        <w:rPr>
          <w:rFonts w:cs="PT Bold Heading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17C01F" wp14:editId="4C3222ED">
            <wp:simplePos x="0" y="0"/>
            <wp:positionH relativeFrom="column">
              <wp:posOffset>2092960</wp:posOffset>
            </wp:positionH>
            <wp:positionV relativeFrom="paragraph">
              <wp:posOffset>-231717</wp:posOffset>
            </wp:positionV>
            <wp:extent cx="2004060" cy="198120"/>
            <wp:effectExtent l="0" t="0" r="0" b="0"/>
            <wp:wrapNone/>
            <wp:docPr id="2026881150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334">
        <w:rPr>
          <w:rFonts w:cs="PT Bold Heading" w:hint="cs"/>
          <w:b/>
          <w:bCs/>
          <w:sz w:val="32"/>
          <w:szCs w:val="32"/>
          <w:rtl/>
        </w:rPr>
        <w:t xml:space="preserve"> </w:t>
      </w:r>
      <w:r>
        <w:rPr>
          <w:rFonts w:cs="PT Bold Heading" w:hint="cs"/>
          <w:sz w:val="32"/>
          <w:szCs w:val="32"/>
          <w:rtl/>
        </w:rPr>
        <w:t xml:space="preserve">  </w:t>
      </w:r>
      <w:r w:rsidR="00F83899" w:rsidRPr="00F83899">
        <w:rPr>
          <w:rFonts w:cs="PT Bold Heading" w:hint="cs"/>
          <w:sz w:val="28"/>
          <w:szCs w:val="28"/>
          <w:rtl/>
        </w:rPr>
        <w:t>خطة الطوارئ المقترحة</w:t>
      </w:r>
      <w:r w:rsidRPr="00F83899">
        <w:rPr>
          <w:rFonts w:cs="PT Bold Heading" w:hint="cs"/>
          <w:sz w:val="28"/>
          <w:szCs w:val="28"/>
          <w:rtl/>
        </w:rPr>
        <w:t xml:space="preserve">         لمبحث التربية الإسلامية</w:t>
      </w:r>
      <w:r w:rsidRPr="00F83899">
        <w:rPr>
          <w:rFonts w:cs="PT Bold Heading" w:hint="cs"/>
          <w:b/>
          <w:bCs/>
          <w:sz w:val="28"/>
          <w:szCs w:val="28"/>
          <w:rtl/>
          <w:cs/>
        </w:rPr>
        <w:t xml:space="preserve">   </w:t>
      </w:r>
      <w:r w:rsidR="00F83899" w:rsidRPr="00F83899">
        <w:rPr>
          <w:rFonts w:cs="PT Bold Heading" w:hint="cs"/>
          <w:b/>
          <w:bCs/>
          <w:sz w:val="28"/>
          <w:szCs w:val="28"/>
          <w:rtl/>
          <w:cs/>
        </w:rPr>
        <w:t xml:space="preserve">           </w:t>
      </w:r>
      <w:r w:rsidRPr="00F83899">
        <w:rPr>
          <w:rFonts w:cs="PT Bold Heading" w:hint="cs"/>
          <w:sz w:val="28"/>
          <w:szCs w:val="28"/>
          <w:rtl/>
          <w:cs/>
        </w:rPr>
        <w:t xml:space="preserve"> </w:t>
      </w:r>
      <w:r w:rsidR="00F83899" w:rsidRPr="00F83899">
        <w:rPr>
          <w:rFonts w:cs="PT Bold Heading"/>
          <w:sz w:val="28"/>
          <w:szCs w:val="28"/>
          <w:rtl/>
        </w:rPr>
        <w:t>ال</w:t>
      </w:r>
      <w:r w:rsidR="00F83899" w:rsidRPr="00F83899">
        <w:rPr>
          <w:rFonts w:cs="PT Bold Heading" w:hint="cs"/>
          <w:sz w:val="28"/>
          <w:szCs w:val="28"/>
          <w:rtl/>
        </w:rPr>
        <w:t>صف الرابع</w:t>
      </w:r>
    </w:p>
    <w:p w14:paraId="19EFE89F" w14:textId="37479EE8" w:rsidR="00F83899" w:rsidRPr="009E3334" w:rsidRDefault="00F83899" w:rsidP="009E3334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 w:rsidRPr="00F83899">
        <w:rPr>
          <w:rFonts w:cs="PT Bold Heading" w:hint="cs"/>
          <w:sz w:val="28"/>
          <w:szCs w:val="28"/>
          <w:rtl/>
          <w:cs/>
        </w:rPr>
        <w:t xml:space="preserve">           </w:t>
      </w:r>
      <w:r>
        <w:rPr>
          <w:rFonts w:cs="PT Bold Heading" w:hint="cs"/>
          <w:sz w:val="28"/>
          <w:szCs w:val="28"/>
          <w:rtl/>
          <w:cs/>
        </w:rPr>
        <w:t xml:space="preserve">         </w:t>
      </w:r>
      <w:r w:rsidRPr="00F83899">
        <w:rPr>
          <w:rFonts w:cs="PT Bold Heading" w:hint="cs"/>
          <w:sz w:val="28"/>
          <w:szCs w:val="28"/>
          <w:rtl/>
          <w:cs/>
        </w:rPr>
        <w:t xml:space="preserve">   الفصل الدراسي </w:t>
      </w:r>
      <w:r w:rsidRPr="00F83899">
        <w:rPr>
          <w:rFonts w:cs="PT Bold Heading" w:hint="cs"/>
          <w:sz w:val="28"/>
          <w:szCs w:val="28"/>
          <w:rtl/>
        </w:rPr>
        <w:t xml:space="preserve">الثاني </w:t>
      </w:r>
      <w:r w:rsidRPr="00F83899">
        <w:rPr>
          <w:rFonts w:cs="PT Bold Heading" w:hint="cs"/>
          <w:b/>
          <w:bCs/>
          <w:sz w:val="28"/>
          <w:szCs w:val="28"/>
          <w:rtl/>
        </w:rPr>
        <w:t>2025</w:t>
      </w:r>
      <w:r w:rsidRPr="00F83899">
        <w:rPr>
          <w:rFonts w:cs="PT Bold Heading" w:hint="cs"/>
          <w:b/>
          <w:bCs/>
          <w:sz w:val="28"/>
          <w:szCs w:val="28"/>
          <w:rtl/>
          <w:cs/>
        </w:rPr>
        <w:t>/2026</w:t>
      </w:r>
    </w:p>
    <w:tbl>
      <w:tblPr>
        <w:tblStyle w:val="TableGrid"/>
        <w:tblpPr w:leftFromText="180" w:rightFromText="180" w:vertAnchor="page" w:horzAnchor="margin" w:tblpXSpec="center" w:tblpY="3577"/>
        <w:bidiVisual/>
        <w:tblW w:w="11047" w:type="dxa"/>
        <w:tblLayout w:type="fixed"/>
        <w:tblLook w:val="04A0" w:firstRow="1" w:lastRow="0" w:firstColumn="1" w:lastColumn="0" w:noHBand="0" w:noVBand="1"/>
      </w:tblPr>
      <w:tblGrid>
        <w:gridCol w:w="4967"/>
        <w:gridCol w:w="1130"/>
        <w:gridCol w:w="1048"/>
        <w:gridCol w:w="1815"/>
        <w:gridCol w:w="2087"/>
      </w:tblGrid>
      <w:tr w:rsidR="009E3334" w14:paraId="7A181A06" w14:textId="77777777" w:rsidTr="009E3334">
        <w:trPr>
          <w:cantSplit/>
          <w:trHeight w:val="561"/>
        </w:trPr>
        <w:tc>
          <w:tcPr>
            <w:tcW w:w="4967" w:type="dxa"/>
            <w:shd w:val="clear" w:color="auto" w:fill="FFC6C6"/>
            <w:hideMark/>
          </w:tcPr>
          <w:p w14:paraId="4E15852E" w14:textId="77777777" w:rsidR="009E3334" w:rsidRPr="004A3CEC" w:rsidRDefault="009E3334" w:rsidP="009E3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موضوع الدرس</w:t>
            </w:r>
          </w:p>
        </w:tc>
        <w:tc>
          <w:tcPr>
            <w:tcW w:w="1130" w:type="dxa"/>
            <w:shd w:val="clear" w:color="auto" w:fill="FFC6C6"/>
            <w:hideMark/>
          </w:tcPr>
          <w:p w14:paraId="2AA31E03" w14:textId="77777777" w:rsidR="009E3334" w:rsidRPr="00D57F08" w:rsidRDefault="009E3334" w:rsidP="009E3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048" w:type="dxa"/>
            <w:shd w:val="clear" w:color="auto" w:fill="FFC6C6"/>
          </w:tcPr>
          <w:p w14:paraId="4EC32CEF" w14:textId="77777777" w:rsidR="009E3334" w:rsidRPr="00D57F08" w:rsidRDefault="009E3334" w:rsidP="009E3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الفترة الزمنية</w:t>
            </w:r>
          </w:p>
        </w:tc>
        <w:tc>
          <w:tcPr>
            <w:tcW w:w="1815" w:type="dxa"/>
            <w:shd w:val="clear" w:color="auto" w:fill="FFC6C6"/>
            <w:hideMark/>
          </w:tcPr>
          <w:p w14:paraId="309FB07B" w14:textId="77777777" w:rsidR="009E3334" w:rsidRPr="00D57F08" w:rsidRDefault="009E3334" w:rsidP="009E3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الوسائل والمصادر المقترحة</w:t>
            </w:r>
          </w:p>
        </w:tc>
        <w:tc>
          <w:tcPr>
            <w:tcW w:w="2087" w:type="dxa"/>
            <w:shd w:val="clear" w:color="auto" w:fill="FFC6C6"/>
            <w:hideMark/>
          </w:tcPr>
          <w:p w14:paraId="7942287C" w14:textId="77777777" w:rsidR="009E3334" w:rsidRDefault="009E3334" w:rsidP="009E33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E3334" w14:paraId="4E73316F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09AB577D" w14:textId="77777777" w:rsidR="009E3334" w:rsidRPr="004D5728" w:rsidRDefault="009E3334" w:rsidP="009E3334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الدرس الاول : الكتب السماوية </w:t>
            </w:r>
          </w:p>
        </w:tc>
        <w:tc>
          <w:tcPr>
            <w:tcW w:w="1130" w:type="dxa"/>
          </w:tcPr>
          <w:p w14:paraId="0D47FAE7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 w:val="restart"/>
          </w:tcPr>
          <w:p w14:paraId="1D713501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</w:tcPr>
          <w:p w14:paraId="1B0B2CF9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الكتاب المقرر</w:t>
            </w:r>
          </w:p>
          <w:p w14:paraId="16C91C7C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14:paraId="3C567439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 xml:space="preserve">مسجل </w:t>
            </w:r>
          </w:p>
          <w:p w14:paraId="5BB58ADE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14:paraId="5E9D5085" w14:textId="77777777" w:rsidR="009E3334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حاسوب</w:t>
            </w:r>
          </w:p>
          <w:p w14:paraId="5426F168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 تعليمي</w:t>
            </w:r>
          </w:p>
        </w:tc>
        <w:tc>
          <w:tcPr>
            <w:tcW w:w="2087" w:type="dxa"/>
          </w:tcPr>
          <w:p w14:paraId="7507FC9E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41D97D43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343C48DD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الدرس الثاني : المعجزات</w:t>
            </w:r>
          </w:p>
        </w:tc>
        <w:tc>
          <w:tcPr>
            <w:tcW w:w="1130" w:type="dxa"/>
          </w:tcPr>
          <w:p w14:paraId="07C4227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0A6A594B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2CF0389C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6B8928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68CA9F26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4FA74CBB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الثالث :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فضائل القران</w:t>
            </w:r>
          </w:p>
        </w:tc>
        <w:tc>
          <w:tcPr>
            <w:tcW w:w="1130" w:type="dxa"/>
          </w:tcPr>
          <w:p w14:paraId="60377028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49D6A0A6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49DDCC48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5CF2C709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495B1D19" w14:textId="77777777" w:rsidTr="009E3334">
        <w:trPr>
          <w:trHeight w:val="473"/>
        </w:trPr>
        <w:tc>
          <w:tcPr>
            <w:tcW w:w="4967" w:type="dxa"/>
            <w:vAlign w:val="bottom"/>
          </w:tcPr>
          <w:p w14:paraId="404870D0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الرابع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سورة الغاشية</w:t>
            </w:r>
          </w:p>
        </w:tc>
        <w:tc>
          <w:tcPr>
            <w:tcW w:w="1130" w:type="dxa"/>
          </w:tcPr>
          <w:p w14:paraId="361CA6A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/>
          </w:tcPr>
          <w:p w14:paraId="0431BB92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02F5894A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20A086AB" w14:textId="77777777" w:rsidR="009E3334" w:rsidRDefault="009E3334" w:rsidP="009E333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E3334" w14:paraId="5A88DCAA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477823CB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الخامس: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صلاة الجماعة</w:t>
            </w:r>
          </w:p>
        </w:tc>
        <w:tc>
          <w:tcPr>
            <w:tcW w:w="1130" w:type="dxa"/>
          </w:tcPr>
          <w:p w14:paraId="6702092C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 w:val="restart"/>
          </w:tcPr>
          <w:p w14:paraId="5426C270" w14:textId="77777777" w:rsidR="009E3334" w:rsidRPr="004B0320" w:rsidRDefault="009E3334" w:rsidP="009E3334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</w:tcPr>
          <w:p w14:paraId="6DFE1A47" w14:textId="77777777" w:rsidR="009E3334" w:rsidRPr="00B54980" w:rsidRDefault="009E3334" w:rsidP="009E3334">
            <w:pPr>
              <w:rPr>
                <w:b/>
                <w:bCs/>
                <w:sz w:val="24"/>
                <w:szCs w:val="24"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842FC98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مقاطع فيديو</w:t>
            </w:r>
          </w:p>
          <w:p w14:paraId="4CE13526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القران الكريم</w:t>
            </w:r>
          </w:p>
          <w:p w14:paraId="76C0DC27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 xml:space="preserve">جهاز العرض </w:t>
            </w:r>
          </w:p>
          <w:p w14:paraId="5FCAACD7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7D55AADD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5FABA677" w14:textId="77777777" w:rsidTr="009E3334">
        <w:trPr>
          <w:trHeight w:val="70"/>
        </w:trPr>
        <w:tc>
          <w:tcPr>
            <w:tcW w:w="4967" w:type="dxa"/>
            <w:vAlign w:val="bottom"/>
          </w:tcPr>
          <w:p w14:paraId="4F8653AD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السادس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الصلوات المسنونة</w:t>
            </w:r>
          </w:p>
        </w:tc>
        <w:tc>
          <w:tcPr>
            <w:tcW w:w="1130" w:type="dxa"/>
          </w:tcPr>
          <w:p w14:paraId="6F44FF98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450E4BB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07AF801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889205F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0F53D64B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571E07C8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السابع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مبطلات الصلاة </w:t>
            </w:r>
          </w:p>
        </w:tc>
        <w:tc>
          <w:tcPr>
            <w:tcW w:w="1130" w:type="dxa"/>
          </w:tcPr>
          <w:p w14:paraId="361D7AB8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23F9B060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3CF009F3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5FBA7628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730FC952" w14:textId="77777777" w:rsidTr="009E3334">
        <w:trPr>
          <w:trHeight w:val="365"/>
        </w:trPr>
        <w:tc>
          <w:tcPr>
            <w:tcW w:w="4967" w:type="dxa"/>
            <w:vAlign w:val="bottom"/>
          </w:tcPr>
          <w:p w14:paraId="1E50B518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الثامن :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التيمم</w:t>
            </w:r>
          </w:p>
        </w:tc>
        <w:tc>
          <w:tcPr>
            <w:tcW w:w="1130" w:type="dxa"/>
          </w:tcPr>
          <w:p w14:paraId="194015E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4A9479D5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3D12CE73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586E51A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1A07242F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3FAB3571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التاسع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 سورة الفجر </w:t>
            </w:r>
          </w:p>
        </w:tc>
        <w:tc>
          <w:tcPr>
            <w:tcW w:w="1130" w:type="dxa"/>
          </w:tcPr>
          <w:p w14:paraId="262E0432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48" w:type="dxa"/>
            <w:vMerge w:val="restart"/>
          </w:tcPr>
          <w:p w14:paraId="4E63CB5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</w:tcPr>
          <w:p w14:paraId="657C3532" w14:textId="77777777" w:rsidR="009E3334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14:paraId="6911BDA4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14:paraId="68A52DCB" w14:textId="77777777" w:rsidR="009E3334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حاسوب</w:t>
            </w:r>
          </w:p>
          <w:p w14:paraId="23DAB032" w14:textId="77777777" w:rsidR="009E3334" w:rsidRDefault="009E3334" w:rsidP="009E333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فيديو تعليمي</w:t>
            </w:r>
          </w:p>
          <w:p w14:paraId="17A633C6" w14:textId="77777777" w:rsidR="009E3334" w:rsidRPr="004B0320" w:rsidRDefault="009E3334" w:rsidP="009E3334">
            <w:pPr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سماعة</w:t>
            </w:r>
          </w:p>
        </w:tc>
        <w:tc>
          <w:tcPr>
            <w:tcW w:w="2087" w:type="dxa"/>
          </w:tcPr>
          <w:p w14:paraId="5E1D02F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0FBD87CB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1F03D4E0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العاشر : </w:t>
            </w:r>
            <w:r>
              <w:rPr>
                <w:rFonts w:hint="cs"/>
                <w:sz w:val="28"/>
                <w:szCs w:val="28"/>
                <w:rtl/>
              </w:rPr>
              <w:t xml:space="preserve"> احفظ لساني (حديث شريف )</w:t>
            </w:r>
          </w:p>
        </w:tc>
        <w:tc>
          <w:tcPr>
            <w:tcW w:w="1130" w:type="dxa"/>
          </w:tcPr>
          <w:p w14:paraId="710A58E2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3500C931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7A3336A3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9C40341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عطلة عيد الفطر 23-3 الى 30-3</w:t>
            </w:r>
          </w:p>
        </w:tc>
      </w:tr>
      <w:tr w:rsidR="009E3334" w14:paraId="52D45213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750F2C8B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الحادي عشر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أعمال الخير (درس تفاعلي )</w:t>
            </w:r>
          </w:p>
        </w:tc>
        <w:tc>
          <w:tcPr>
            <w:tcW w:w="1130" w:type="dxa"/>
          </w:tcPr>
          <w:p w14:paraId="622CBA5E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68F69B50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57B12CDE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43133490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0C7CFDE7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365D93F8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الثاني عشر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 العفو والتسامح</w:t>
            </w:r>
          </w:p>
        </w:tc>
        <w:tc>
          <w:tcPr>
            <w:tcW w:w="1130" w:type="dxa"/>
          </w:tcPr>
          <w:p w14:paraId="3F026E9B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5B59FE28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26783A2C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6D5C643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0459ECCB" w14:textId="77777777" w:rsidTr="009E3334">
        <w:trPr>
          <w:trHeight w:val="415"/>
        </w:trPr>
        <w:tc>
          <w:tcPr>
            <w:tcW w:w="4967" w:type="dxa"/>
          </w:tcPr>
          <w:p w14:paraId="322546AF" w14:textId="77777777" w:rsidR="009E3334" w:rsidRPr="004D5728" w:rsidRDefault="009E3334" w:rsidP="009E3334">
            <w:pPr>
              <w:rPr>
                <w:sz w:val="28"/>
                <w:szCs w:val="28"/>
              </w:rPr>
            </w:pPr>
            <w:r w:rsidRPr="004D5728">
              <w:rPr>
                <w:rFonts w:hint="cs"/>
                <w:sz w:val="28"/>
                <w:szCs w:val="28"/>
                <w:rtl/>
              </w:rPr>
              <w:t>الدرس الثالث عشر 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حب الرسول</w:t>
            </w:r>
          </w:p>
        </w:tc>
        <w:tc>
          <w:tcPr>
            <w:tcW w:w="1130" w:type="dxa"/>
          </w:tcPr>
          <w:p w14:paraId="5B157127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 w:val="restart"/>
          </w:tcPr>
          <w:p w14:paraId="60A2CD3E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</w:tcPr>
          <w:p w14:paraId="60A8A8D3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 xml:space="preserve">مقاطع فيديو </w:t>
            </w:r>
          </w:p>
          <w:p w14:paraId="416196AC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  <w:p w14:paraId="57DE0D2A" w14:textId="77777777" w:rsidR="009E3334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 xml:space="preserve">حاسوب </w:t>
            </w:r>
          </w:p>
          <w:p w14:paraId="7CABE570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عرض مقطع تمثيلي</w:t>
            </w:r>
          </w:p>
        </w:tc>
        <w:tc>
          <w:tcPr>
            <w:tcW w:w="2087" w:type="dxa"/>
          </w:tcPr>
          <w:p w14:paraId="698DEA14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6AC78255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08DDCDF7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الرابع عشر :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حب الصحابة رضوان الله عليهم</w:t>
            </w:r>
          </w:p>
        </w:tc>
        <w:tc>
          <w:tcPr>
            <w:tcW w:w="1130" w:type="dxa"/>
          </w:tcPr>
          <w:p w14:paraId="40332245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04B68AFC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69FE97D2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67134EEB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0DFEB0F2" w14:textId="77777777" w:rsidTr="009E3334">
        <w:trPr>
          <w:trHeight w:val="415"/>
        </w:trPr>
        <w:tc>
          <w:tcPr>
            <w:tcW w:w="4967" w:type="dxa"/>
          </w:tcPr>
          <w:p w14:paraId="02DFE57A" w14:textId="77777777" w:rsidR="009E3334" w:rsidRPr="004D5728" w:rsidRDefault="009E3334" w:rsidP="009E3334">
            <w:pPr>
              <w:rPr>
                <w:sz w:val="28"/>
                <w:szCs w:val="28"/>
              </w:rPr>
            </w:pPr>
            <w:r w:rsidRPr="004D5728">
              <w:rPr>
                <w:rFonts w:hint="cs"/>
                <w:sz w:val="28"/>
                <w:szCs w:val="28"/>
                <w:rtl/>
              </w:rPr>
              <w:t>ال</w:t>
            </w:r>
            <w:bookmarkStart w:id="0" w:name="_GoBack"/>
            <w:bookmarkEnd w:id="0"/>
            <w:r w:rsidRPr="004D5728">
              <w:rPr>
                <w:rFonts w:hint="cs"/>
                <w:sz w:val="28"/>
                <w:szCs w:val="28"/>
                <w:rtl/>
              </w:rPr>
              <w:t xml:space="preserve">درس الخامس عشر : </w:t>
            </w:r>
            <w:r>
              <w:rPr>
                <w:rFonts w:hint="cs"/>
                <w:sz w:val="28"/>
                <w:szCs w:val="28"/>
                <w:rtl/>
              </w:rPr>
              <w:t>ابو بكر الصديق</w:t>
            </w:r>
          </w:p>
        </w:tc>
        <w:tc>
          <w:tcPr>
            <w:tcW w:w="1130" w:type="dxa"/>
          </w:tcPr>
          <w:p w14:paraId="627330B1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781FD90E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78D6EE5C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68833E6C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عطلة عيد الأضحى 27-5 الى 30-5</w:t>
            </w:r>
          </w:p>
        </w:tc>
      </w:tr>
      <w:tr w:rsidR="009E3334" w14:paraId="2ABD071F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7ED6E31E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السادس عشر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عمر بن الخطاب </w:t>
            </w:r>
          </w:p>
        </w:tc>
        <w:tc>
          <w:tcPr>
            <w:tcW w:w="1130" w:type="dxa"/>
          </w:tcPr>
          <w:p w14:paraId="14D3E060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1F537AB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6096E4DD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7D6E93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0B4EE233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30C6EF94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السابع عشر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 عثمان بن عفان</w:t>
            </w:r>
          </w:p>
        </w:tc>
        <w:tc>
          <w:tcPr>
            <w:tcW w:w="1130" w:type="dxa"/>
          </w:tcPr>
          <w:p w14:paraId="5AE1C6E6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22983FFF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45DBD654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1DBA334D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5FA74533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6C486E1B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ثامن عشر : </w:t>
            </w: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علي بن ابي طالب</w:t>
            </w:r>
          </w:p>
        </w:tc>
        <w:tc>
          <w:tcPr>
            <w:tcW w:w="1130" w:type="dxa"/>
          </w:tcPr>
          <w:p w14:paraId="31B4E8C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04524A80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6400B2D1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</w:tcPr>
          <w:p w14:paraId="09D8DD1D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46D0671B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2F16A10D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الدرس التاسع عشر :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 التلاوة 1 سورة عبس</w:t>
            </w:r>
          </w:p>
        </w:tc>
        <w:tc>
          <w:tcPr>
            <w:tcW w:w="1130" w:type="dxa"/>
          </w:tcPr>
          <w:p w14:paraId="122D3C4D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 w:val="restart"/>
          </w:tcPr>
          <w:p w14:paraId="6C6F21DF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</w:tcPr>
          <w:p w14:paraId="7E736849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القلم القارئ</w:t>
            </w:r>
          </w:p>
          <w:p w14:paraId="2C74B786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 xml:space="preserve">مسجل </w:t>
            </w:r>
          </w:p>
          <w:p w14:paraId="14B16507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حاسوب</w:t>
            </w:r>
          </w:p>
          <w:p w14:paraId="747D6CBF" w14:textId="77777777" w:rsidR="009E3334" w:rsidRPr="00B54980" w:rsidRDefault="009E3334" w:rsidP="009E3334">
            <w:pPr>
              <w:jc w:val="center"/>
              <w:rPr>
                <w:b/>
                <w:bCs/>
                <w:sz w:val="24"/>
                <w:szCs w:val="24"/>
              </w:rPr>
            </w:pPr>
            <w:r w:rsidRPr="00B54980">
              <w:rPr>
                <w:rFonts w:hint="cs"/>
                <w:b/>
                <w:bCs/>
                <w:sz w:val="24"/>
                <w:szCs w:val="24"/>
                <w:rtl/>
              </w:rPr>
              <w:t>جهاز العرض</w:t>
            </w:r>
          </w:p>
        </w:tc>
        <w:tc>
          <w:tcPr>
            <w:tcW w:w="2087" w:type="dxa"/>
          </w:tcPr>
          <w:p w14:paraId="0AC1C5DD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7C6DA63E" w14:textId="77777777" w:rsidTr="009E3334">
        <w:trPr>
          <w:trHeight w:val="415"/>
        </w:trPr>
        <w:tc>
          <w:tcPr>
            <w:tcW w:w="4967" w:type="dxa"/>
            <w:vAlign w:val="bottom"/>
          </w:tcPr>
          <w:p w14:paraId="44105D03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العشرون :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 التلاوة 2 سورة الانشقاق</w:t>
            </w:r>
          </w:p>
        </w:tc>
        <w:tc>
          <w:tcPr>
            <w:tcW w:w="1130" w:type="dxa"/>
          </w:tcPr>
          <w:p w14:paraId="42CD0CA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4F6AAD2B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4A82304C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7F83C01A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E3334" w14:paraId="680A30F7" w14:textId="77777777" w:rsidTr="009E3334">
        <w:trPr>
          <w:trHeight w:val="432"/>
        </w:trPr>
        <w:tc>
          <w:tcPr>
            <w:tcW w:w="4967" w:type="dxa"/>
            <w:vAlign w:val="bottom"/>
          </w:tcPr>
          <w:p w14:paraId="158FA205" w14:textId="77777777" w:rsidR="009E3334" w:rsidRPr="004D5728" w:rsidRDefault="009E3334" w:rsidP="009E3334">
            <w:pPr>
              <w:bidi w:val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D5728"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 xml:space="preserve">الدرس الواحد والعشرون : </w:t>
            </w: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التلاوة 3 سورة المطففين</w:t>
            </w:r>
          </w:p>
        </w:tc>
        <w:tc>
          <w:tcPr>
            <w:tcW w:w="1130" w:type="dxa"/>
          </w:tcPr>
          <w:p w14:paraId="42475948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48" w:type="dxa"/>
            <w:vMerge/>
          </w:tcPr>
          <w:p w14:paraId="4638F33A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</w:tcPr>
          <w:p w14:paraId="11D7CA45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7" w:type="dxa"/>
          </w:tcPr>
          <w:p w14:paraId="1E777683" w14:textId="77777777" w:rsidR="009E3334" w:rsidRDefault="009E3334" w:rsidP="009E33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DDC8614" w14:textId="77777777" w:rsidR="00492289" w:rsidRDefault="00492289" w:rsidP="002B58C5">
      <w:pPr>
        <w:tabs>
          <w:tab w:val="left" w:pos="820"/>
        </w:tabs>
        <w:rPr>
          <w:b/>
          <w:bCs/>
          <w:rtl/>
        </w:rPr>
      </w:pPr>
    </w:p>
    <w:p w14:paraId="1435F2D4" w14:textId="77777777" w:rsidR="00492289" w:rsidRDefault="00492289" w:rsidP="002B58C5">
      <w:pPr>
        <w:tabs>
          <w:tab w:val="left" w:pos="820"/>
        </w:tabs>
        <w:rPr>
          <w:b/>
          <w:bCs/>
          <w:rtl/>
        </w:rPr>
      </w:pPr>
    </w:p>
    <w:p w14:paraId="771BAF95" w14:textId="17459709" w:rsidR="002B58C5" w:rsidRPr="009E3334" w:rsidRDefault="009E3334" w:rsidP="002B58C5">
      <w:pPr>
        <w:rPr>
          <w:rFonts w:hint="cs"/>
          <w:b/>
          <w:bCs/>
          <w:rtl/>
        </w:rPr>
      </w:pPr>
      <w:r w:rsidRPr="009E3334">
        <w:rPr>
          <w:rFonts w:hint="cs"/>
          <w:b/>
          <w:bCs/>
          <w:rtl/>
        </w:rPr>
        <w:t>ملاحظات مدير/ة المدرسة: ................................................................................</w:t>
      </w:r>
    </w:p>
    <w:p w14:paraId="6643DD1F" w14:textId="55D08B79" w:rsidR="002B58C5" w:rsidRPr="009E3334" w:rsidRDefault="009E3334" w:rsidP="009E3334">
      <w:pPr>
        <w:rPr>
          <w:b/>
          <w:bCs/>
          <w:rtl/>
        </w:rPr>
      </w:pPr>
      <w:r w:rsidRPr="009E3334">
        <w:rPr>
          <w:rFonts w:hint="cs"/>
          <w:b/>
          <w:bCs/>
          <w:rtl/>
        </w:rPr>
        <w:t>ملاحظات المشرف التربوي: ...............................................</w:t>
      </w:r>
      <w:r>
        <w:rPr>
          <w:rFonts w:hint="cs"/>
          <w:b/>
          <w:bCs/>
          <w:rtl/>
        </w:rPr>
        <w:t>...............................</w:t>
      </w:r>
    </w:p>
    <w:sectPr w:rsidR="002B58C5" w:rsidRPr="009E3334" w:rsidSect="00F83899">
      <w:headerReference w:type="default" r:id="rId8"/>
      <w:pgSz w:w="12240" w:h="15840"/>
      <w:pgMar w:top="2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1B9D5" w14:textId="77777777" w:rsidR="00DF3115" w:rsidRDefault="00DF3115" w:rsidP="009E709B">
      <w:pPr>
        <w:spacing w:after="0" w:line="240" w:lineRule="auto"/>
      </w:pPr>
      <w:r>
        <w:separator/>
      </w:r>
    </w:p>
  </w:endnote>
  <w:endnote w:type="continuationSeparator" w:id="0">
    <w:p w14:paraId="06292835" w14:textId="77777777" w:rsidR="00DF3115" w:rsidRDefault="00DF3115" w:rsidP="009E7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78E5B" w14:textId="77777777" w:rsidR="00DF3115" w:rsidRDefault="00DF3115" w:rsidP="009E709B">
      <w:pPr>
        <w:spacing w:after="0" w:line="240" w:lineRule="auto"/>
      </w:pPr>
      <w:r>
        <w:separator/>
      </w:r>
    </w:p>
  </w:footnote>
  <w:footnote w:type="continuationSeparator" w:id="0">
    <w:p w14:paraId="5C7EB201" w14:textId="77777777" w:rsidR="00DF3115" w:rsidRDefault="00DF3115" w:rsidP="009E7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4B0FD" w14:textId="0E8A44D6" w:rsidR="002B58C5" w:rsidRPr="002940CB" w:rsidRDefault="002B58C5" w:rsidP="00492289">
    <w:pPr>
      <w:pStyle w:val="1"/>
      <w:bidi/>
      <w:ind w:left="-908" w:hanging="284"/>
      <w:jc w:val="center"/>
      <w:rPr>
        <w:rFonts w:cs="PT Bold Heading"/>
        <w:sz w:val="32"/>
        <w:szCs w:val="32"/>
      </w:rPr>
    </w:pPr>
    <w:r>
      <w:rPr>
        <w:rFonts w:cs="PT Bold Heading" w:hint="cs"/>
        <w:b/>
        <w:bCs/>
        <w:sz w:val="32"/>
        <w:szCs w:val="32"/>
        <w:rtl/>
      </w:rPr>
      <w:t xml:space="preserve">         </w:t>
    </w:r>
    <w:r w:rsidRPr="00167A2E">
      <w:rPr>
        <w:rFonts w:ascii="Calibri" w:hAnsi="Calibri" w:cs="Calibri"/>
        <w:sz w:val="26"/>
        <w:szCs w:val="26"/>
        <w:rtl/>
      </w:rPr>
      <w:t xml:space="preserve">  </w:t>
    </w:r>
  </w:p>
  <w:p w14:paraId="003607AB" w14:textId="77777777" w:rsidR="002B58C5" w:rsidRPr="002B58C5" w:rsidRDefault="002B58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9B"/>
    <w:rsid w:val="000214FB"/>
    <w:rsid w:val="000579BC"/>
    <w:rsid w:val="000A0584"/>
    <w:rsid w:val="000D49E1"/>
    <w:rsid w:val="00116BCE"/>
    <w:rsid w:val="00132105"/>
    <w:rsid w:val="00165A11"/>
    <w:rsid w:val="00170425"/>
    <w:rsid w:val="001B51A7"/>
    <w:rsid w:val="001E7FE9"/>
    <w:rsid w:val="001F2D9E"/>
    <w:rsid w:val="00234001"/>
    <w:rsid w:val="00256C39"/>
    <w:rsid w:val="002A1414"/>
    <w:rsid w:val="002B58C5"/>
    <w:rsid w:val="00312F93"/>
    <w:rsid w:val="00316A26"/>
    <w:rsid w:val="00382403"/>
    <w:rsid w:val="003C6CB2"/>
    <w:rsid w:val="00492289"/>
    <w:rsid w:val="004A3CEC"/>
    <w:rsid w:val="004B0320"/>
    <w:rsid w:val="004B6A98"/>
    <w:rsid w:val="004D5728"/>
    <w:rsid w:val="00517B7C"/>
    <w:rsid w:val="00681E2E"/>
    <w:rsid w:val="006A4CA4"/>
    <w:rsid w:val="00703AF9"/>
    <w:rsid w:val="0072408D"/>
    <w:rsid w:val="007E3A62"/>
    <w:rsid w:val="007E5264"/>
    <w:rsid w:val="007F5993"/>
    <w:rsid w:val="008062A0"/>
    <w:rsid w:val="00872273"/>
    <w:rsid w:val="009A2D33"/>
    <w:rsid w:val="009C1297"/>
    <w:rsid w:val="009C290E"/>
    <w:rsid w:val="009E3334"/>
    <w:rsid w:val="009E709B"/>
    <w:rsid w:val="00A55AAD"/>
    <w:rsid w:val="00A627AB"/>
    <w:rsid w:val="00AA411E"/>
    <w:rsid w:val="00AE30E3"/>
    <w:rsid w:val="00B54980"/>
    <w:rsid w:val="00B56D11"/>
    <w:rsid w:val="00B81F1B"/>
    <w:rsid w:val="00BF0767"/>
    <w:rsid w:val="00C031AB"/>
    <w:rsid w:val="00C70541"/>
    <w:rsid w:val="00C94FC0"/>
    <w:rsid w:val="00C953C3"/>
    <w:rsid w:val="00CA0138"/>
    <w:rsid w:val="00CA3A0C"/>
    <w:rsid w:val="00CD2E72"/>
    <w:rsid w:val="00D56F9C"/>
    <w:rsid w:val="00D8337E"/>
    <w:rsid w:val="00DF08C2"/>
    <w:rsid w:val="00DF3115"/>
    <w:rsid w:val="00E11C7B"/>
    <w:rsid w:val="00E6380E"/>
    <w:rsid w:val="00EB6CE2"/>
    <w:rsid w:val="00F01A79"/>
    <w:rsid w:val="00F31683"/>
    <w:rsid w:val="00F633C7"/>
    <w:rsid w:val="00F83899"/>
    <w:rsid w:val="00F85A10"/>
    <w:rsid w:val="00F90DEB"/>
    <w:rsid w:val="00FE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E0ECD"/>
  <w15:docId w15:val="{EA863760-6EB9-4ECD-AE33-425401A9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09B"/>
  </w:style>
  <w:style w:type="paragraph" w:styleId="Footer">
    <w:name w:val="footer"/>
    <w:basedOn w:val="Normal"/>
    <w:link w:val="FooterChar"/>
    <w:uiPriority w:val="99"/>
    <w:unhideWhenUsed/>
    <w:rsid w:val="009E7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9B"/>
  </w:style>
  <w:style w:type="character" w:styleId="CommentReference">
    <w:name w:val="annotation reference"/>
    <w:basedOn w:val="DefaultParagraphFont"/>
    <w:uiPriority w:val="99"/>
    <w:semiHidden/>
    <w:unhideWhenUsed/>
    <w:rsid w:val="004A3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CEC"/>
    <w:rPr>
      <w:b/>
      <w:bCs/>
      <w:sz w:val="20"/>
      <w:szCs w:val="20"/>
    </w:rPr>
  </w:style>
  <w:style w:type="paragraph" w:customStyle="1" w:styleId="1">
    <w:name w:val="عادي1"/>
    <w:rsid w:val="004A3CE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Rula Dwaib</cp:lastModifiedBy>
  <cp:revision>8</cp:revision>
  <cp:lastPrinted>2025-11-08T10:12:00Z</cp:lastPrinted>
  <dcterms:created xsi:type="dcterms:W3CDTF">2025-11-08T09:04:00Z</dcterms:created>
  <dcterms:modified xsi:type="dcterms:W3CDTF">2026-01-15T18:09:00Z</dcterms:modified>
</cp:coreProperties>
</file>