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1"/>
        <w:bidiVisual/>
        <w:tblW w:w="10664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9"/>
        <w:gridCol w:w="1700"/>
        <w:gridCol w:w="4875"/>
      </w:tblGrid>
      <w:tr w:rsidR="00424D1B" w:rsidRPr="00C57A51" w:rsidTr="00424D1B">
        <w:trPr>
          <w:cantSplit/>
          <w:trHeight w:val="41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1B" w:rsidRPr="00C57A51" w:rsidRDefault="00424D1B" w:rsidP="00424D1B">
            <w:pPr>
              <w:pStyle w:val="Heading1"/>
              <w:rPr>
                <w:rFonts w:cs="Monotype Koufi"/>
                <w:color w:val="000000"/>
                <w:sz w:val="24"/>
                <w:rtl/>
              </w:rPr>
            </w:pPr>
            <w:r w:rsidRPr="00EF2122">
              <w:rPr>
                <w:rFonts w:cs="Monotype Koufi" w:hint="cs"/>
                <w:color w:val="000000"/>
                <w:sz w:val="22"/>
                <w:szCs w:val="28"/>
                <w:rtl/>
              </w:rPr>
              <w:t>دولة فلسطين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24D1B" w:rsidRPr="00C57A51" w:rsidRDefault="00424D1B" w:rsidP="00424D1B">
            <w:pPr>
              <w:jc w:val="center"/>
              <w:rPr>
                <w:rFonts w:eastAsia="SimSu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252730</wp:posOffset>
                  </wp:positionH>
                  <wp:positionV relativeFrom="paragraph">
                    <wp:posOffset>-1671320</wp:posOffset>
                  </wp:positionV>
                  <wp:extent cx="571500" cy="774065"/>
                  <wp:effectExtent l="19050" t="0" r="0" b="0"/>
                  <wp:wrapNone/>
                  <wp:docPr id="1" name="Picture 2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7A51">
              <w:rPr>
                <w:b/>
                <w:bCs/>
                <w:color w:val="000000"/>
              </w:rPr>
              <w:t xml:space="preserve">  </w:t>
            </w:r>
          </w:p>
          <w:p w:rsidR="00424D1B" w:rsidRDefault="00424D1B" w:rsidP="00424D1B">
            <w:pPr>
              <w:jc w:val="center"/>
              <w:rPr>
                <w:rFonts w:eastAsia="SimSun" w:cs="Simplified Arabic"/>
                <w:b/>
                <w:bCs/>
                <w:color w:val="000000"/>
                <w:rtl/>
              </w:rPr>
            </w:pPr>
            <w:r>
              <w:rPr>
                <w:rFonts w:eastAsia="SimSun" w:cs="Simplified Arabic" w:hint="cs"/>
                <w:b/>
                <w:bCs/>
                <w:noProof/>
                <w:color w:val="000000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163195</wp:posOffset>
                  </wp:positionH>
                  <wp:positionV relativeFrom="paragraph">
                    <wp:posOffset>-276860</wp:posOffset>
                  </wp:positionV>
                  <wp:extent cx="571500" cy="771525"/>
                  <wp:effectExtent l="19050" t="0" r="0" b="0"/>
                  <wp:wrapNone/>
                  <wp:docPr id="4" name="Picture 3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4D1B" w:rsidRPr="00C57A51" w:rsidRDefault="00424D1B" w:rsidP="00424D1B">
            <w:pPr>
              <w:jc w:val="center"/>
              <w:rPr>
                <w:rFonts w:eastAsia="SimSun" w:cs="Simplified Arabic"/>
                <w:b/>
                <w:bCs/>
                <w:color w:val="000000"/>
                <w:rtl/>
              </w:rPr>
            </w:pPr>
          </w:p>
          <w:p w:rsidR="00424D1B" w:rsidRPr="00C57A51" w:rsidRDefault="00424D1B" w:rsidP="00424D1B">
            <w:pPr>
              <w:jc w:val="center"/>
              <w:rPr>
                <w:b/>
                <w:bCs/>
                <w:color w:val="000000"/>
              </w:rPr>
            </w:pPr>
            <w:r w:rsidRPr="00C57A51">
              <w:rPr>
                <w:b/>
                <w:bCs/>
                <w:color w:val="000000"/>
              </w:rPr>
              <w:t>8</w:t>
            </w:r>
            <w:r w:rsidRPr="00C57A51">
              <w:rPr>
                <w:b/>
                <w:bCs/>
                <w:color w:val="000000"/>
                <w:vertAlign w:val="superscript"/>
              </w:rPr>
              <w:t>th</w:t>
            </w:r>
            <w:r w:rsidRPr="00C57A51">
              <w:rPr>
                <w:b/>
                <w:bCs/>
                <w:color w:val="000000"/>
              </w:rPr>
              <w:t xml:space="preserve"> grade</w:t>
            </w:r>
          </w:p>
          <w:p w:rsidR="00424D1B" w:rsidRDefault="00424D1B" w:rsidP="00424D1B">
            <w:pPr>
              <w:jc w:val="center"/>
              <w:rPr>
                <w:b/>
                <w:bCs/>
                <w:color w:val="000000"/>
              </w:rPr>
            </w:pPr>
            <w:r w:rsidRPr="00C57A51">
              <w:rPr>
                <w:b/>
                <w:bCs/>
                <w:color w:val="000000"/>
              </w:rPr>
              <w:t>(        )</w:t>
            </w:r>
          </w:p>
          <w:p w:rsidR="00424D1B" w:rsidRPr="00C57A51" w:rsidRDefault="005A2CDD" w:rsidP="005A2C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Midterm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1B" w:rsidRPr="00C57A51" w:rsidRDefault="00424D1B" w:rsidP="00424D1B">
            <w:pPr>
              <w:pStyle w:val="Heading4"/>
              <w:jc w:val="right"/>
              <w:rPr>
                <w:color w:val="000000"/>
                <w:sz w:val="24"/>
                <w:szCs w:val="24"/>
              </w:rPr>
            </w:pPr>
            <w:r w:rsidRPr="00950EE0">
              <w:rPr>
                <w:color w:val="000000"/>
              </w:rPr>
              <w:t>State of Palestine</w:t>
            </w:r>
          </w:p>
        </w:tc>
      </w:tr>
      <w:tr w:rsidR="00424D1B" w:rsidRPr="00C57A51" w:rsidTr="00424D1B">
        <w:trPr>
          <w:cantSplit/>
          <w:trHeight w:val="348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1B" w:rsidRPr="00C57A51" w:rsidRDefault="00424D1B" w:rsidP="00424D1B">
            <w:pPr>
              <w:pStyle w:val="Heading8"/>
              <w:rPr>
                <w:b/>
                <w:bCs/>
                <w:color w:val="000000"/>
                <w:szCs w:val="26"/>
              </w:rPr>
            </w:pPr>
            <w:r w:rsidRPr="00EF212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وزارة التربية والتعليم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1B" w:rsidRPr="00C57A51" w:rsidRDefault="00424D1B" w:rsidP="00424D1B">
            <w:pPr>
              <w:bidi w:val="0"/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1B" w:rsidRPr="00C57A51" w:rsidRDefault="00424D1B" w:rsidP="00424D1B">
            <w:pPr>
              <w:pStyle w:val="Heading7"/>
              <w:jc w:val="right"/>
              <w:rPr>
                <w:b/>
                <w:bCs/>
                <w:color w:val="000000"/>
              </w:rPr>
            </w:pPr>
            <w:r w:rsidRPr="00C57A51">
              <w:rPr>
                <w:b/>
                <w:bCs/>
                <w:color w:val="000000"/>
              </w:rPr>
              <w:t>Ministry of Education</w:t>
            </w:r>
          </w:p>
        </w:tc>
      </w:tr>
      <w:tr w:rsidR="00424D1B" w:rsidRPr="00C57A51" w:rsidTr="00424D1B">
        <w:trPr>
          <w:cantSplit/>
          <w:trHeight w:val="43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1B" w:rsidRPr="00C57A51" w:rsidRDefault="00424D1B" w:rsidP="00424D1B">
            <w:pPr>
              <w:rPr>
                <w:rFonts w:eastAsia="SimSun" w:cs="Simplified Arabic"/>
                <w:b/>
                <w:bCs/>
                <w:color w:val="000000"/>
                <w:szCs w:val="26"/>
              </w:rPr>
            </w:pPr>
            <w:r w:rsidRPr="00EF2122">
              <w:rPr>
                <w:rFonts w:eastAsia="SimSun" w:cs="Simplified Arabic" w:hint="cs"/>
                <w:b/>
                <w:bCs/>
                <w:color w:val="000000"/>
                <w:sz w:val="16"/>
                <w:szCs w:val="20"/>
                <w:rtl/>
              </w:rPr>
              <w:t>مديرية التربية والتعليم/وسط الخليل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1B" w:rsidRPr="00C57A51" w:rsidRDefault="00424D1B" w:rsidP="00424D1B">
            <w:pPr>
              <w:bidi w:val="0"/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1B" w:rsidRPr="00C57A51" w:rsidRDefault="00424D1B" w:rsidP="00424D1B">
            <w:pPr>
              <w:bidi w:val="0"/>
              <w:rPr>
                <w:rFonts w:eastAsia="SimSun" w:cs="Simplified Arabic"/>
                <w:b/>
                <w:bCs/>
                <w:color w:val="000000"/>
              </w:rPr>
            </w:pPr>
            <w:r w:rsidRPr="00C57A51">
              <w:rPr>
                <w:rFonts w:eastAsia="SimSun" w:cs="Simplified Arabic"/>
                <w:b/>
                <w:bCs/>
                <w:color w:val="000000"/>
              </w:rPr>
              <w:t xml:space="preserve">Date:         </w:t>
            </w:r>
            <w:r>
              <w:rPr>
                <w:rFonts w:eastAsia="SimSun" w:cs="Simplified Arabic"/>
                <w:b/>
                <w:bCs/>
                <w:color w:val="000000"/>
              </w:rPr>
              <w:t>4</w:t>
            </w:r>
            <w:r w:rsidRPr="00C57A51">
              <w:rPr>
                <w:rFonts w:eastAsia="SimSun" w:cs="Simplified Arabic"/>
                <w:b/>
                <w:bCs/>
                <w:color w:val="000000"/>
              </w:rPr>
              <w:t xml:space="preserve">  </w:t>
            </w:r>
            <w:r>
              <w:rPr>
                <w:rFonts w:eastAsia="SimSun" w:cs="Simplified Arabic"/>
                <w:b/>
                <w:bCs/>
                <w:color w:val="000000"/>
              </w:rPr>
              <w:t xml:space="preserve">  </w:t>
            </w:r>
            <w:r w:rsidRPr="00C57A51">
              <w:rPr>
                <w:rFonts w:eastAsia="SimSun" w:cs="Simplified Arabic"/>
                <w:b/>
                <w:bCs/>
                <w:color w:val="000000"/>
              </w:rPr>
              <w:t xml:space="preserve">/  </w:t>
            </w:r>
            <w:r>
              <w:rPr>
                <w:rFonts w:eastAsia="SimSun" w:cs="Simplified Arabic"/>
                <w:b/>
                <w:bCs/>
                <w:color w:val="000000"/>
              </w:rPr>
              <w:t xml:space="preserve">    11</w:t>
            </w:r>
            <w:r w:rsidRPr="00C57A51">
              <w:rPr>
                <w:rFonts w:eastAsia="SimSun" w:cs="Simplified Arabic"/>
                <w:b/>
                <w:bCs/>
                <w:color w:val="000000"/>
              </w:rPr>
              <w:t xml:space="preserve">      / </w:t>
            </w:r>
            <w:r>
              <w:rPr>
                <w:rFonts w:eastAsia="SimSun" w:cs="Simplified Arabic"/>
                <w:b/>
                <w:bCs/>
                <w:color w:val="000000"/>
              </w:rPr>
              <w:t xml:space="preserve">   </w:t>
            </w:r>
            <w:r w:rsidRPr="00C57A51">
              <w:rPr>
                <w:rFonts w:eastAsia="SimSun" w:cs="Simplified Arabic"/>
                <w:b/>
                <w:bCs/>
                <w:color w:val="000000"/>
              </w:rPr>
              <w:t>2013</w:t>
            </w:r>
          </w:p>
        </w:tc>
      </w:tr>
      <w:tr w:rsidR="00424D1B" w:rsidRPr="00C57A51" w:rsidTr="0032072D">
        <w:trPr>
          <w:cantSplit/>
          <w:trHeight w:val="1024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424D1B" w:rsidRPr="00EF2122" w:rsidRDefault="00424D1B" w:rsidP="00424D1B">
            <w:pPr>
              <w:rPr>
                <w:rFonts w:eastAsia="SimSun" w:cs="Simplified Arabic"/>
                <w:b/>
                <w:bCs/>
                <w:color w:val="000000"/>
                <w:szCs w:val="28"/>
                <w:rtl/>
              </w:rPr>
            </w:pPr>
            <w:r w:rsidRPr="00EF2122">
              <w:rPr>
                <w:rFonts w:eastAsia="SimSun" w:cs="Simplified Arabic" w:hint="cs"/>
                <w:b/>
                <w:bCs/>
                <w:color w:val="000000"/>
                <w:szCs w:val="28"/>
                <w:rtl/>
              </w:rPr>
              <w:t xml:space="preserve">مدرسة: ذكور حربي أبو الضبعات </w:t>
            </w:r>
          </w:p>
          <w:p w:rsidR="00424D1B" w:rsidRPr="00C57A51" w:rsidRDefault="00424D1B" w:rsidP="00424D1B">
            <w:pPr>
              <w:jc w:val="center"/>
              <w:rPr>
                <w:rFonts w:eastAsia="SimSun" w:cs="Simplified Arabic"/>
                <w:b/>
                <w:bCs/>
                <w:color w:val="000000"/>
                <w:szCs w:val="26"/>
              </w:rPr>
            </w:pPr>
            <w:r w:rsidRPr="00C57A51">
              <w:rPr>
                <w:rFonts w:eastAsia="SimSun" w:cs="Simplified Arabic"/>
                <w:b/>
                <w:bCs/>
                <w:color w:val="000000"/>
                <w:szCs w:val="26"/>
              </w:rPr>
              <w:t>Name</w:t>
            </w:r>
            <w:proofErr w:type="gramStart"/>
            <w:r w:rsidRPr="00C57A51">
              <w:rPr>
                <w:rFonts w:eastAsia="SimSun" w:cs="Simplified Arabic"/>
                <w:b/>
                <w:bCs/>
                <w:color w:val="000000"/>
                <w:szCs w:val="26"/>
              </w:rPr>
              <w:t>:………………………………….</w:t>
            </w:r>
            <w:proofErr w:type="gramEnd"/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1B" w:rsidRPr="00C57A51" w:rsidRDefault="00424D1B" w:rsidP="00424D1B">
            <w:pPr>
              <w:bidi w:val="0"/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page" w:tblpX="3031" w:tblpY="-1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14"/>
            </w:tblGrid>
            <w:tr w:rsidR="0032072D" w:rsidRPr="00C57A51" w:rsidTr="0032072D">
              <w:trPr>
                <w:trHeight w:val="564"/>
              </w:trPr>
              <w:tc>
                <w:tcPr>
                  <w:tcW w:w="1214" w:type="dxa"/>
                </w:tcPr>
                <w:p w:rsidR="0032072D" w:rsidRPr="00950EE0" w:rsidRDefault="0032072D" w:rsidP="0032072D">
                  <w:pPr>
                    <w:tabs>
                      <w:tab w:val="left" w:pos="3435"/>
                    </w:tabs>
                    <w:bidi w:val="0"/>
                    <w:rPr>
                      <w:rFonts w:eastAsia="SimSun" w:cs="Simplified Arabic"/>
                      <w:b/>
                      <w:bCs/>
                      <w:color w:val="000000"/>
                      <w:sz w:val="2"/>
                      <w:szCs w:val="2"/>
                    </w:rPr>
                  </w:pPr>
                </w:p>
              </w:tc>
            </w:tr>
            <w:tr w:rsidR="0032072D" w:rsidRPr="00C57A51" w:rsidTr="0032072D">
              <w:trPr>
                <w:trHeight w:val="401"/>
              </w:trPr>
              <w:tc>
                <w:tcPr>
                  <w:tcW w:w="1214" w:type="dxa"/>
                </w:tcPr>
                <w:p w:rsidR="0032072D" w:rsidRPr="00334C68" w:rsidRDefault="0032072D" w:rsidP="0032072D">
                  <w:pPr>
                    <w:tabs>
                      <w:tab w:val="left" w:pos="3435"/>
                    </w:tabs>
                    <w:bidi w:val="0"/>
                    <w:jc w:val="center"/>
                    <w:rPr>
                      <w:rFonts w:asciiTheme="majorBidi" w:eastAsia="SimSun" w:hAnsiTheme="majorBidi" w:cstheme="majorBid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34C68">
                    <w:rPr>
                      <w:rFonts w:asciiTheme="majorBidi" w:eastAsia="SimSun" w:hAnsiTheme="majorBidi" w:cstheme="majorBidi"/>
                      <w:b/>
                      <w:bCs/>
                      <w:color w:val="000000"/>
                      <w:sz w:val="32"/>
                      <w:szCs w:val="32"/>
                    </w:rPr>
                    <w:t>60</w:t>
                  </w:r>
                </w:p>
              </w:tc>
            </w:tr>
          </w:tbl>
          <w:p w:rsidR="00424D1B" w:rsidRPr="00C57A51" w:rsidRDefault="00424D1B" w:rsidP="00424D1B">
            <w:pPr>
              <w:bidi w:val="0"/>
              <w:rPr>
                <w:rFonts w:eastAsia="SimSun" w:cs="Simplified Arabic"/>
                <w:b/>
                <w:bCs/>
                <w:color w:val="000000"/>
              </w:rPr>
            </w:pPr>
            <w:r w:rsidRPr="00C57A51">
              <w:rPr>
                <w:rFonts w:eastAsia="SimSun" w:cs="Simplified Arabic"/>
                <w:b/>
                <w:bCs/>
                <w:color w:val="000000"/>
              </w:rPr>
              <w:t xml:space="preserve">Teacher: </w:t>
            </w:r>
            <w:proofErr w:type="spellStart"/>
            <w:r w:rsidRPr="00C57A51">
              <w:rPr>
                <w:rFonts w:eastAsia="SimSun" w:cs="Simplified Arabic"/>
                <w:b/>
                <w:bCs/>
                <w:color w:val="000000"/>
              </w:rPr>
              <w:t>Imad</w:t>
            </w:r>
            <w:proofErr w:type="spellEnd"/>
            <w:r w:rsidRPr="00C57A51">
              <w:rPr>
                <w:rFonts w:eastAsia="SimSun" w:cs="Simplified Arabic"/>
                <w:b/>
                <w:bCs/>
                <w:color w:val="000000"/>
              </w:rPr>
              <w:t xml:space="preserve"> Sh. </w:t>
            </w:r>
            <w:proofErr w:type="spellStart"/>
            <w:r w:rsidRPr="00C57A51">
              <w:rPr>
                <w:rFonts w:eastAsia="SimSun" w:cs="Simplified Arabic"/>
                <w:b/>
                <w:bCs/>
                <w:color w:val="000000"/>
              </w:rPr>
              <w:t>Atawneh</w:t>
            </w:r>
            <w:proofErr w:type="spellEnd"/>
          </w:p>
          <w:p w:rsidR="00424D1B" w:rsidRPr="00C57A51" w:rsidRDefault="00424D1B" w:rsidP="00424D1B">
            <w:pPr>
              <w:tabs>
                <w:tab w:val="left" w:pos="3435"/>
              </w:tabs>
              <w:bidi w:val="0"/>
              <w:rPr>
                <w:rFonts w:eastAsia="SimSun" w:cs="Simplified Arabic"/>
                <w:b/>
                <w:bCs/>
                <w:color w:val="000000"/>
              </w:rPr>
            </w:pPr>
            <w:r w:rsidRPr="00C57A51">
              <w:rPr>
                <w:rFonts w:eastAsia="SimSun" w:cs="Simplified Arabic"/>
                <w:b/>
                <w:bCs/>
                <w:color w:val="000000"/>
              </w:rPr>
              <w:t>1st semester</w:t>
            </w:r>
            <w:r w:rsidRPr="00C57A51">
              <w:rPr>
                <w:rFonts w:eastAsia="SimSun" w:cs="Simplified Arabic"/>
                <w:b/>
                <w:bCs/>
                <w:color w:val="000000"/>
              </w:rPr>
              <w:tab/>
            </w:r>
          </w:p>
        </w:tc>
      </w:tr>
    </w:tbl>
    <w:p w:rsidR="003310C0" w:rsidRPr="00950EE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:rsidR="003310C0" w:rsidRPr="008A29D4" w:rsidRDefault="003310C0" w:rsidP="00AB0A20">
      <w:pPr>
        <w:shd w:val="clear" w:color="auto" w:fill="92CDDC" w:themeFill="accent5" w:themeFillTint="99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8A29D4">
        <w:rPr>
          <w:rFonts w:ascii="Times New Roman" w:hAnsi="Times New Roman" w:cs="Times New Roman"/>
          <w:b/>
          <w:bCs/>
          <w:sz w:val="28"/>
          <w:szCs w:val="28"/>
          <w:u w:val="single"/>
        </w:rPr>
        <w:t>. Read the following passage then answer the questions.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Music is at the heart of life. We dance to music and music tells our feelings. It changes feelings,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too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65F6E">
        <w:rPr>
          <w:rFonts w:ascii="Times New Roman" w:hAnsi="Times New Roman" w:cs="Times New Roman"/>
          <w:b/>
          <w:bCs/>
          <w:sz w:val="26"/>
          <w:szCs w:val="26"/>
          <w:u w:val="single"/>
        </w:rPr>
        <w:t>It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can make us sad and it can make us happy. It can make us quiet when we are angry. It can even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make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us feel better when we are sick. Music is amazing!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is ancient, too. Thousands of years ago, people used to sing folk songs about their simple lives.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 from these came much modern music – rock music, for example, in America in the 1950s.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Classical Arab music developed many centuries ago from the folk music of many cultures and from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their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poems. People used to put these to music, so singing was very important – and still is. People love</w:t>
      </w:r>
    </w:p>
    <w:p w:rsidR="003310C0" w:rsidRPr="008A29D4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8A29D4">
        <w:rPr>
          <w:rFonts w:ascii="Times New Roman" w:hAnsi="Times New Roman" w:cs="Times New Roman"/>
          <w:sz w:val="26"/>
          <w:szCs w:val="26"/>
          <w:u w:val="single"/>
        </w:rPr>
        <w:t>great</w:t>
      </w:r>
      <w:proofErr w:type="gramEnd"/>
      <w:r w:rsidRPr="008A29D4">
        <w:rPr>
          <w:rFonts w:ascii="Times New Roman" w:hAnsi="Times New Roman" w:cs="Times New Roman"/>
          <w:sz w:val="26"/>
          <w:szCs w:val="26"/>
          <w:u w:val="single"/>
        </w:rPr>
        <w:t xml:space="preserve"> singers like </w:t>
      </w:r>
      <w:proofErr w:type="spellStart"/>
      <w:r w:rsidRPr="008A29D4">
        <w:rPr>
          <w:rFonts w:ascii="Times New Roman" w:hAnsi="Times New Roman" w:cs="Times New Roman"/>
          <w:sz w:val="26"/>
          <w:szCs w:val="26"/>
          <w:u w:val="single"/>
        </w:rPr>
        <w:t>Oum</w:t>
      </w:r>
      <w:proofErr w:type="spellEnd"/>
      <w:r w:rsidRPr="008A29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A29D4">
        <w:rPr>
          <w:rFonts w:ascii="Times New Roman" w:hAnsi="Times New Roman" w:cs="Times New Roman"/>
          <w:sz w:val="26"/>
          <w:szCs w:val="26"/>
          <w:u w:val="single"/>
        </w:rPr>
        <w:t>Kalthoum</w:t>
      </w:r>
      <w:proofErr w:type="spellEnd"/>
      <w:r w:rsidRPr="008A29D4">
        <w:rPr>
          <w:rFonts w:ascii="Times New Roman" w:hAnsi="Times New Roman" w:cs="Times New Roman"/>
          <w:sz w:val="26"/>
          <w:szCs w:val="26"/>
          <w:u w:val="single"/>
        </w:rPr>
        <w:t xml:space="preserve"> and </w:t>
      </w:r>
      <w:proofErr w:type="spellStart"/>
      <w:r w:rsidRPr="008A29D4">
        <w:rPr>
          <w:rFonts w:ascii="Times New Roman" w:hAnsi="Times New Roman" w:cs="Times New Roman"/>
          <w:sz w:val="26"/>
          <w:szCs w:val="26"/>
          <w:u w:val="single"/>
        </w:rPr>
        <w:t>Farid</w:t>
      </w:r>
      <w:proofErr w:type="spellEnd"/>
      <w:r w:rsidRPr="008A29D4">
        <w:rPr>
          <w:rFonts w:ascii="Times New Roman" w:hAnsi="Times New Roman" w:cs="Times New Roman"/>
          <w:sz w:val="26"/>
          <w:szCs w:val="26"/>
          <w:u w:val="single"/>
        </w:rPr>
        <w:t xml:space="preserve"> Al-</w:t>
      </w:r>
      <w:proofErr w:type="spellStart"/>
      <w:r w:rsidRPr="008A29D4">
        <w:rPr>
          <w:rFonts w:ascii="Times New Roman" w:hAnsi="Times New Roman" w:cs="Times New Roman"/>
          <w:sz w:val="26"/>
          <w:szCs w:val="26"/>
          <w:u w:val="single"/>
        </w:rPr>
        <w:t>Atrash</w:t>
      </w:r>
      <w:proofErr w:type="spellEnd"/>
      <w:r w:rsidRPr="008A29D4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310C0" w:rsidRPr="00116AE0" w:rsidRDefault="003310C0" w:rsidP="00AB0A20">
      <w:pPr>
        <w:shd w:val="clear" w:color="auto" w:fill="92CDDC" w:themeFill="accent5" w:themeFillTint="99"/>
        <w:autoSpaceDE w:val="0"/>
        <w:autoSpaceDN w:val="0"/>
        <w:bidi w:val="0"/>
        <w:adjustRightInd w:val="0"/>
        <w:spacing w:after="0" w:line="240" w:lineRule="auto"/>
        <w:rPr>
          <w:rFonts w:ascii="Times New Roman,Bold" w:hAnsi="Times New Roman" w:cs="Times New Roman,Bold"/>
          <w:b/>
          <w:bCs/>
          <w:sz w:val="28"/>
          <w:szCs w:val="28"/>
          <w:u w:val="single"/>
        </w:rPr>
      </w:pPr>
      <w:r w:rsidRPr="00116A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(A) Read and mark the sentences true </w:t>
      </w:r>
      <w:proofErr w:type="gramStart"/>
      <w:r w:rsidRPr="00116A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r w:rsidRPr="00116AE0">
        <w:rPr>
          <w:rFonts w:ascii="MS Mincho" w:eastAsia="MS Mincho" w:hAnsi="Times New Roman" w:cs="MS Mincho" w:hint="eastAsia"/>
          <w:sz w:val="28"/>
          <w:szCs w:val="28"/>
          <w:u w:val="single"/>
        </w:rPr>
        <w:t>✔</w:t>
      </w:r>
      <w:proofErr w:type="gramEnd"/>
      <w:r w:rsidRPr="00116AE0">
        <w:rPr>
          <w:rFonts w:ascii="MS Mincho" w:eastAsia="MS Mincho" w:hAnsi="Times New Roman" w:cs="MS Mincho"/>
          <w:sz w:val="28"/>
          <w:szCs w:val="28"/>
          <w:u w:val="single"/>
        </w:rPr>
        <w:t xml:space="preserve"> </w:t>
      </w:r>
      <w:r w:rsidRPr="00116AE0">
        <w:rPr>
          <w:rFonts w:ascii="Times New Roman" w:hAnsi="Times New Roman" w:cs="Times New Roman"/>
          <w:b/>
          <w:bCs/>
          <w:sz w:val="28"/>
          <w:szCs w:val="28"/>
          <w:u w:val="single"/>
        </w:rPr>
        <w:t>) or false</w:t>
      </w:r>
      <w:r w:rsidRPr="00116AE0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.( </w:t>
      </w:r>
      <w:r w:rsidRPr="00116AE0">
        <w:rPr>
          <w:rFonts w:ascii="MS Mincho" w:eastAsia="MS Mincho" w:hAnsi="Times New Roman" w:cs="MS Mincho" w:hint="eastAsia"/>
          <w:sz w:val="28"/>
          <w:szCs w:val="28"/>
          <w:u w:val="single"/>
        </w:rPr>
        <w:t>✘</w:t>
      </w:r>
      <w:r w:rsidRPr="00116AE0">
        <w:rPr>
          <w:rFonts w:ascii="MS Mincho" w:eastAsia="MS Mincho" w:hAnsi="Times New Roman" w:cs="MS Mincho"/>
          <w:sz w:val="28"/>
          <w:szCs w:val="28"/>
          <w:u w:val="single"/>
        </w:rPr>
        <w:t xml:space="preserve"> </w:t>
      </w:r>
      <w:r w:rsidRPr="00116AE0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>)</w:t>
      </w:r>
      <w:r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  </w:t>
      </w:r>
      <w:r w:rsidR="00DC5F11">
        <w:rPr>
          <w:rFonts w:cs="Times New Roman,Bold"/>
          <w:b/>
          <w:bCs/>
          <w:sz w:val="28"/>
          <w:szCs w:val="28"/>
          <w:u w:val="single"/>
        </w:rPr>
        <w:t xml:space="preserve">                                   </w:t>
      </w:r>
      <w:r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>(3 points )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Music tells our feelings and changes </w:t>
      </w:r>
      <w:r w:rsidR="00237C30">
        <w:rPr>
          <w:rFonts w:ascii="Times New Roman" w:hAnsi="Times New Roman" w:cs="Times New Roman"/>
          <w:sz w:val="28"/>
          <w:szCs w:val="28"/>
        </w:rPr>
        <w:t>them.</w:t>
      </w:r>
      <w:r>
        <w:rPr>
          <w:rFonts w:ascii="Times New Roman" w:hAnsi="Times New Roman" w:cs="Times New Roman"/>
          <w:sz w:val="28"/>
          <w:szCs w:val="28"/>
        </w:rPr>
        <w:t xml:space="preserve">                      (        )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Music is very modern.                                                       (        )</w:t>
      </w:r>
    </w:p>
    <w:p w:rsidR="003310C0" w:rsidRDefault="003310C0" w:rsidP="003310C0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EE0">
        <w:rPr>
          <w:rFonts w:ascii="Times New Roman" w:hAnsi="Times New Roman" w:cs="Times New Roman"/>
          <w:sz w:val="28"/>
          <w:szCs w:val="28"/>
        </w:rPr>
        <w:t>3. Classical Arab music developed many centuries ago.       (        )</w:t>
      </w:r>
    </w:p>
    <w:p w:rsidR="00AB0A20" w:rsidRPr="00AB0A20" w:rsidRDefault="00AB0A20" w:rsidP="00AB0A2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310C0" w:rsidRPr="008A29D4" w:rsidRDefault="003310C0" w:rsidP="008F75F0">
      <w:pPr>
        <w:shd w:val="clear" w:color="auto" w:fill="B6DDE8" w:themeFill="accent5" w:themeFillTint="66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29D4">
        <w:rPr>
          <w:rFonts w:ascii="Times New Roman" w:hAnsi="Times New Roman" w:cs="Times New Roman"/>
          <w:b/>
          <w:bCs/>
          <w:sz w:val="28"/>
          <w:szCs w:val="28"/>
          <w:u w:val="single"/>
        </w:rPr>
        <w:t>(B) Answer the following questions: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  <w:r w:rsidR="00DC5F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="008F75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points )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Is music important in our life?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………………………………..…………………………………..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When did rock music develop in </w:t>
      </w:r>
      <w:proofErr w:type="gramStart"/>
      <w:r>
        <w:rPr>
          <w:rFonts w:ascii="Times New Roman" w:hAnsi="Times New Roman" w:cs="Times New Roman"/>
          <w:sz w:val="28"/>
          <w:szCs w:val="28"/>
        </w:rPr>
        <w:t>America ?</w:t>
      </w:r>
      <w:proofErr w:type="gramEnd"/>
    </w:p>
    <w:p w:rsidR="003310C0" w:rsidRDefault="003310C0" w:rsidP="003310C0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</w:p>
    <w:p w:rsidR="002101F9" w:rsidRPr="002101F9" w:rsidRDefault="002101F9" w:rsidP="002101F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310C0" w:rsidRPr="008A29D4" w:rsidRDefault="002101F9" w:rsidP="008F75F0">
      <w:pPr>
        <w:shd w:val="clear" w:color="auto" w:fill="B6DDE8" w:themeFill="accent5" w:themeFillTint="66"/>
        <w:autoSpaceDE w:val="0"/>
        <w:autoSpaceDN w:val="0"/>
        <w:bidi w:val="0"/>
        <w:adjustRightInd w:val="0"/>
        <w:spacing w:after="0" w:line="240" w:lineRule="auto"/>
        <w:rPr>
          <w:rFonts w:ascii="Times New Roman,Bold" w:hAnsi="Times New Roman" w:cs="Times New Roman,Bold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(C</w:t>
      </w:r>
      <w:r w:rsidR="003310C0" w:rsidRPr="008A29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Read again and find the </w:t>
      </w:r>
      <w:r w:rsidR="00950EE0">
        <w:rPr>
          <w:rFonts w:ascii="Times New Roman" w:hAnsi="Times New Roman" w:cs="Times New Roman"/>
          <w:b/>
          <w:bCs/>
          <w:sz w:val="28"/>
          <w:szCs w:val="28"/>
          <w:u w:val="single"/>
        </w:rPr>
        <w:t>opposite of these words</w:t>
      </w:r>
      <w:r w:rsidR="003310C0" w:rsidRPr="008A29D4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>.</w:t>
      </w:r>
      <w:r w:rsidR="003310C0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  </w:t>
      </w:r>
      <w:r w:rsidR="00F41183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                                    </w:t>
      </w:r>
      <w:r w:rsidR="003310C0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>(</w:t>
      </w:r>
      <w:r w:rsidR="008F75F0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>6</w:t>
      </w:r>
      <w:r w:rsidR="003310C0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 points )</w:t>
      </w:r>
    </w:p>
    <w:p w:rsidR="003310C0" w:rsidRDefault="003310C0" w:rsidP="00950E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death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× </w:t>
      </w:r>
      <w:r>
        <w:rPr>
          <w:rFonts w:ascii="Times New Roman" w:hAnsi="Times New Roman" w:cs="Times New Roman"/>
          <w:sz w:val="28"/>
          <w:szCs w:val="28"/>
        </w:rPr>
        <w:t xml:space="preserve">………………….                        </w:t>
      </w:r>
      <w:r w:rsidR="00950EE0">
        <w:rPr>
          <w:rFonts w:ascii="Times New Roman" w:hAnsi="Times New Roman" w:cs="Times New Roman"/>
          <w:sz w:val="28"/>
          <w:szCs w:val="28"/>
        </w:rPr>
        <w:t>hate ×</w:t>
      </w:r>
      <w:r>
        <w:rPr>
          <w:rFonts w:ascii="Times New Roman" w:hAnsi="Times New Roman" w:cs="Times New Roman"/>
          <w:sz w:val="28"/>
          <w:szCs w:val="28"/>
        </w:rPr>
        <w:t xml:space="preserve"> …………………                        </w:t>
      </w:r>
    </w:p>
    <w:p w:rsidR="003310C0" w:rsidRDefault="003310C0" w:rsidP="00950E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modern  </w:t>
      </w:r>
      <w:r>
        <w:rPr>
          <w:rFonts w:ascii="Times New Roman" w:hAnsi="Times New Roman" w:cs="Times New Roman"/>
          <w:b/>
          <w:bCs/>
          <w:sz w:val="28"/>
          <w:szCs w:val="28"/>
        </w:rPr>
        <w:t>×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50EE0">
        <w:rPr>
          <w:rFonts w:ascii="Times New Roman" w:hAnsi="Times New Roman" w:cs="Times New Roman"/>
          <w:sz w:val="28"/>
          <w:szCs w:val="28"/>
        </w:rPr>
        <w:t>last  × …………………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) The underlined pronoun (</w:t>
      </w:r>
      <w:r>
        <w:rPr>
          <w:rFonts w:ascii="Times New Roman" w:hAnsi="Times New Roman" w:cs="Times New Roman"/>
          <w:b/>
          <w:bCs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) refers </w:t>
      </w:r>
      <w:proofErr w:type="gramStart"/>
      <w:r>
        <w:rPr>
          <w:rFonts w:ascii="Times New Roman" w:hAnsi="Times New Roman" w:cs="Times New Roman"/>
          <w:sz w:val="28"/>
          <w:szCs w:val="28"/>
        </w:rPr>
        <w:t>to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</w:t>
      </w:r>
    </w:p>
    <w:p w:rsidR="003310C0" w:rsidRDefault="003310C0" w:rsidP="002101F9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The best title for this passage </w:t>
      </w:r>
      <w:proofErr w:type="gramStart"/>
      <w:r>
        <w:rPr>
          <w:rFonts w:ascii="Times New Roman" w:hAnsi="Times New Roman" w:cs="Times New Roman"/>
          <w:sz w:val="28"/>
          <w:szCs w:val="28"/>
        </w:rPr>
        <w:t>is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  <w:r w:rsidR="002101F9">
        <w:rPr>
          <w:rFonts w:ascii="Times New Roman" w:hAnsi="Times New Roman" w:cs="Times New Roman"/>
          <w:sz w:val="28"/>
          <w:szCs w:val="28"/>
        </w:rPr>
        <w:t>….</w:t>
      </w:r>
    </w:p>
    <w:p w:rsidR="003310C0" w:rsidRPr="008A29D4" w:rsidRDefault="003310C0" w:rsidP="00AB0A20">
      <w:pPr>
        <w:shd w:val="clear" w:color="auto" w:fill="92CDDC" w:themeFill="accent5" w:themeFillTint="99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29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Vocabulary </w:t>
      </w:r>
    </w:p>
    <w:p w:rsidR="003310C0" w:rsidRPr="008A29D4" w:rsidRDefault="003310C0" w:rsidP="00AB0A20">
      <w:pPr>
        <w:shd w:val="clear" w:color="auto" w:fill="92CDDC" w:themeFill="accent5" w:themeFillTint="99"/>
        <w:autoSpaceDE w:val="0"/>
        <w:autoSpaceDN w:val="0"/>
        <w:bidi w:val="0"/>
        <w:adjustRightInd w:val="0"/>
        <w:spacing w:after="0" w:line="240" w:lineRule="auto"/>
        <w:rPr>
          <w:rFonts w:ascii="Times New Roman,Bold" w:hAnsi="Times New Roman" w:cs="Times New Roman,Bold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8A29D4">
        <w:rPr>
          <w:rFonts w:ascii="Times New Roman" w:hAnsi="Times New Roman" w:cs="Times New Roman"/>
          <w:b/>
          <w:bCs/>
          <w:sz w:val="28"/>
          <w:szCs w:val="28"/>
          <w:u w:val="single"/>
        </w:rPr>
        <w:t>. Finish the following sentences with one of the words in the list</w:t>
      </w:r>
      <w:r w:rsidRPr="008A29D4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>.</w:t>
      </w:r>
      <w:r w:rsidR="00DC5F11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                  </w:t>
      </w:r>
      <w:r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>( 5</w:t>
      </w:r>
      <w:proofErr w:type="gramEnd"/>
      <w:r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 points )</w:t>
      </w:r>
    </w:p>
    <w:p w:rsidR="003310C0" w:rsidRDefault="003310C0" w:rsidP="00AB0A20">
      <w:pPr>
        <w:shd w:val="clear" w:color="auto" w:fill="92CDDC" w:themeFill="accent5" w:themeFillTint="99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age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          culture -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at the moment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Grandma</w:t>
      </w:r>
      <w:r>
        <w:rPr>
          <w:rFonts w:ascii="Times New Roman" w:hAnsi="Times New Roman" w:cs="Times New Roman"/>
          <w:b/>
          <w:bCs/>
          <w:sz w:val="28"/>
          <w:szCs w:val="28"/>
        </w:rPr>
        <w:t>-         speed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My grandma died at the _____________________of ninety.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Palestinian ___________________ is very different from the way people do things in Britain.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My __________________ is my mother’s mum or my father’s.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 Huda can't go with us now. She is doing her homework __________________.</w:t>
      </w:r>
    </w:p>
    <w:p w:rsidR="003310C0" w:rsidRDefault="003310C0" w:rsidP="003310C0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5. You shouldn’t drive your car at a very high___________________</w:t>
      </w:r>
    </w:p>
    <w:p w:rsidR="002101F9" w:rsidRPr="002101F9" w:rsidRDefault="002101F9" w:rsidP="002101F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31428" w:rsidRPr="001F2AD8" w:rsidRDefault="00AB0A20" w:rsidP="00A31428">
      <w:pPr>
        <w:shd w:val="clear" w:color="auto" w:fill="92CDDC" w:themeFill="accent5" w:themeFillTint="99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2AD8">
        <w:rPr>
          <w:rFonts w:ascii="Times New Roman" w:hAnsi="Times New Roman" w:cs="Times New Roman"/>
          <w:b/>
          <w:bCs/>
          <w:sz w:val="28"/>
          <w:szCs w:val="28"/>
          <w:u w:val="single"/>
        </w:rPr>
        <w:t>2- W</w:t>
      </w:r>
      <w:r w:rsidR="001F2AD8" w:rsidRPr="001F2AD8">
        <w:rPr>
          <w:rFonts w:ascii="Times New Roman" w:hAnsi="Times New Roman" w:cs="Times New Roman"/>
          <w:b/>
          <w:bCs/>
          <w:sz w:val="28"/>
          <w:szCs w:val="28"/>
          <w:u w:val="single"/>
        </w:rPr>
        <w:t>rite the</w:t>
      </w:r>
      <w:r w:rsidRPr="001F2A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Arabic meaning of the following words.</w:t>
      </w:r>
      <w:r w:rsidR="008F75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</w:t>
      </w:r>
      <w:r w:rsidR="00DC5F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</w:t>
      </w:r>
      <w:proofErr w:type="gramStart"/>
      <w:r w:rsidR="008F75F0">
        <w:rPr>
          <w:rFonts w:ascii="Times New Roman" w:hAnsi="Times New Roman" w:cs="Times New Roman"/>
          <w:b/>
          <w:bCs/>
          <w:sz w:val="28"/>
          <w:szCs w:val="28"/>
          <w:u w:val="single"/>
        </w:rPr>
        <w:t>( 4</w:t>
      </w:r>
      <w:proofErr w:type="gramEnd"/>
      <w:r w:rsidR="008F75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points )</w:t>
      </w:r>
    </w:p>
    <w:p w:rsidR="00AB0A20" w:rsidRDefault="00464FF8" w:rsidP="00464FF8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64FF8">
        <w:rPr>
          <w:rFonts w:ascii="HelveticaNeueLTStd-Roman" w:cs="HelveticaNeueLTStd-Roman"/>
          <w:sz w:val="26"/>
          <w:szCs w:val="26"/>
        </w:rPr>
        <w:t>folk</w:t>
      </w:r>
      <w:proofErr w:type="gramEnd"/>
      <w:r w:rsidRPr="00464FF8">
        <w:rPr>
          <w:rFonts w:ascii="HelveticaNeueLTStd-Roman" w:cs="HelveticaNeueLTStd-Roman"/>
          <w:sz w:val="26"/>
          <w:szCs w:val="26"/>
        </w:rPr>
        <w:t xml:space="preserve"> song</w:t>
      </w:r>
      <w:r>
        <w:rPr>
          <w:rFonts w:ascii="HelveticaNeueLTStd-Roman" w:cs="HelveticaNeueLTStd-Roman"/>
          <w:sz w:val="26"/>
          <w:szCs w:val="26"/>
        </w:rPr>
        <w:t>:</w:t>
      </w:r>
      <w:r>
        <w:rPr>
          <w:rFonts w:ascii="HelveticaNeueLTStd-Roman" w:cs="HelveticaNeueLTStd-Roman"/>
          <w:sz w:val="26"/>
          <w:szCs w:val="26"/>
        </w:rPr>
        <w:t>…………………………</w:t>
      </w:r>
      <w:r>
        <w:rPr>
          <w:rFonts w:ascii="HelveticaNeueLTStd-Roman" w:cs="HelveticaNeueLTStd-Roman"/>
          <w:sz w:val="26"/>
          <w:szCs w:val="26"/>
        </w:rPr>
        <w:t xml:space="preserve">.         </w:t>
      </w:r>
      <w:r w:rsidRPr="00464FF8">
        <w:rPr>
          <w:rFonts w:ascii="HelveticaNeueLTStd-Roman" w:cs="HelveticaNeueLTStd-Roman"/>
          <w:sz w:val="26"/>
          <w:szCs w:val="26"/>
        </w:rPr>
        <w:t>Instrument</w:t>
      </w:r>
      <w:proofErr w:type="gramStart"/>
      <w:r>
        <w:rPr>
          <w:rFonts w:ascii="HelveticaNeueLTStd-Roman" w:cs="HelveticaNeueLTStd-Roman"/>
          <w:sz w:val="26"/>
          <w:szCs w:val="26"/>
        </w:rPr>
        <w:t>:</w:t>
      </w:r>
      <w:r>
        <w:rPr>
          <w:rFonts w:ascii="HelveticaNeueLTStd-Roman" w:cs="HelveticaNeueLTStd-Roman"/>
          <w:sz w:val="26"/>
          <w:szCs w:val="26"/>
        </w:rPr>
        <w:t>…………………………</w:t>
      </w:r>
      <w:r>
        <w:rPr>
          <w:rFonts w:ascii="HelveticaNeueLTStd-Roman" w:cs="HelveticaNeueLTStd-Roman"/>
          <w:sz w:val="26"/>
          <w:szCs w:val="26"/>
        </w:rPr>
        <w:t>.</w:t>
      </w:r>
      <w:proofErr w:type="gramEnd"/>
      <w:r>
        <w:rPr>
          <w:rFonts w:ascii="HelveticaNeueLTStd-Roman" w:cs="HelveticaNeueLTStd-Roman"/>
          <w:sz w:val="26"/>
          <w:szCs w:val="26"/>
        </w:rPr>
        <w:t xml:space="preserve">            </w:t>
      </w:r>
      <w:r w:rsidRPr="00464FF8">
        <w:rPr>
          <w:rFonts w:ascii="HelveticaNeueLTStd-Roman" w:cs="HelveticaNeueLTStd-Roman"/>
          <w:sz w:val="26"/>
          <w:szCs w:val="26"/>
        </w:rPr>
        <w:t>used to</w:t>
      </w:r>
      <w:r>
        <w:rPr>
          <w:rFonts w:ascii="HelveticaNeueLTStd-Roman" w:cs="HelveticaNeueLTStd-Roman"/>
          <w:sz w:val="26"/>
          <w:szCs w:val="26"/>
        </w:rPr>
        <w:t>:</w:t>
      </w:r>
      <w:r>
        <w:rPr>
          <w:rFonts w:ascii="HelveticaNeueLTStd-Roman" w:cs="HelveticaNeueLTStd-Roman"/>
          <w:sz w:val="26"/>
          <w:szCs w:val="26"/>
        </w:rPr>
        <w:t>…………………………</w:t>
      </w:r>
      <w:r>
        <w:rPr>
          <w:rFonts w:ascii="HelveticaNeueLTStd-Roman" w:cs="HelveticaNeueLTStd-Roman"/>
          <w:sz w:val="26"/>
          <w:szCs w:val="26"/>
        </w:rPr>
        <w:t xml:space="preserve">.               </w:t>
      </w:r>
      <w:r w:rsidRPr="00464FF8">
        <w:rPr>
          <w:rFonts w:ascii="HelveticaNeueLTStd-Roman" w:cs="HelveticaNeueLTStd-Roman"/>
          <w:sz w:val="26"/>
          <w:szCs w:val="26"/>
        </w:rPr>
        <w:t>Culture</w:t>
      </w:r>
      <w:proofErr w:type="gramStart"/>
      <w:r>
        <w:rPr>
          <w:rFonts w:ascii="HelveticaNeueLTStd-Roman" w:cs="HelveticaNeueLTStd-Roman"/>
          <w:sz w:val="26"/>
          <w:szCs w:val="26"/>
        </w:rPr>
        <w:t>:</w:t>
      </w:r>
      <w:r>
        <w:rPr>
          <w:rFonts w:ascii="HelveticaNeueLTStd-Roman" w:cs="HelveticaNeueLTStd-Roman"/>
          <w:sz w:val="26"/>
          <w:szCs w:val="26"/>
        </w:rPr>
        <w:t>……………………………</w:t>
      </w:r>
      <w:r>
        <w:rPr>
          <w:rFonts w:ascii="HelveticaNeueLTStd-Roman" w:cs="HelveticaNeueLTStd-Roman"/>
          <w:sz w:val="26"/>
          <w:szCs w:val="26"/>
        </w:rPr>
        <w:t>.</w:t>
      </w:r>
      <w:proofErr w:type="gramEnd"/>
      <w:r>
        <w:rPr>
          <w:rFonts w:ascii="HelveticaNeueLTStd-Roman" w:cs="HelveticaNeueLTStd-Roman"/>
          <w:sz w:val="26"/>
          <w:szCs w:val="26"/>
        </w:rPr>
        <w:t xml:space="preserve">         </w:t>
      </w:r>
      <w:r w:rsidRPr="00464FF8">
        <w:rPr>
          <w:rFonts w:ascii="HelveticaNeueLTStd-Roman" w:cs="HelveticaNeueLTStd-Roman"/>
          <w:sz w:val="26"/>
          <w:szCs w:val="26"/>
        </w:rPr>
        <w:t>Documentary</w:t>
      </w:r>
      <w:proofErr w:type="gramStart"/>
      <w:r>
        <w:rPr>
          <w:rFonts w:ascii="HelveticaNeueLTStd-Roman" w:cs="HelveticaNeueLTStd-Roman"/>
          <w:sz w:val="26"/>
          <w:szCs w:val="26"/>
        </w:rPr>
        <w:t>:</w:t>
      </w:r>
      <w:r>
        <w:rPr>
          <w:rFonts w:ascii="HelveticaNeueLTStd-Roman" w:cs="HelveticaNeueLTStd-Roman"/>
          <w:sz w:val="26"/>
          <w:szCs w:val="26"/>
        </w:rPr>
        <w:t>……………………</w:t>
      </w:r>
      <w:r>
        <w:rPr>
          <w:rFonts w:ascii="HelveticaNeueLTStd-Roman" w:cs="HelveticaNeueLTStd-Roman"/>
          <w:sz w:val="26"/>
          <w:szCs w:val="26"/>
        </w:rPr>
        <w:t>..</w:t>
      </w:r>
      <w:proofErr w:type="gramEnd"/>
      <w:r>
        <w:rPr>
          <w:rFonts w:ascii="HelveticaNeueLTStd-Roman" w:cs="HelveticaNeueLTStd-Roman"/>
          <w:sz w:val="26"/>
          <w:szCs w:val="26"/>
        </w:rPr>
        <w:t xml:space="preserve">           </w:t>
      </w:r>
      <w:r w:rsidR="003A669F">
        <w:rPr>
          <w:rFonts w:ascii="HelveticaNeueLTStd-Roman" w:cs="HelveticaNeueLTStd-Roman"/>
          <w:sz w:val="26"/>
          <w:szCs w:val="26"/>
        </w:rPr>
        <w:t xml:space="preserve"> </w:t>
      </w:r>
      <w:proofErr w:type="gramStart"/>
      <w:r w:rsidRPr="00464FF8">
        <w:rPr>
          <w:rFonts w:ascii="HelveticaNeueLTStd-Roman" w:cs="HelveticaNeueLTStd-Roman"/>
          <w:sz w:val="26"/>
          <w:szCs w:val="26"/>
        </w:rPr>
        <w:t>hurricane</w:t>
      </w:r>
      <w:proofErr w:type="gramEnd"/>
      <w:r>
        <w:rPr>
          <w:rFonts w:ascii="HelveticaNeueLTStd-Roman" w:cs="HelveticaNeueLTStd-Roman"/>
          <w:sz w:val="26"/>
          <w:szCs w:val="26"/>
        </w:rPr>
        <w:t>:</w:t>
      </w:r>
      <w:r>
        <w:rPr>
          <w:rFonts w:ascii="HelveticaNeueLTStd-Roman" w:cs="HelveticaNeueLTStd-Roman"/>
          <w:sz w:val="26"/>
          <w:szCs w:val="26"/>
        </w:rPr>
        <w:t>………………………</w:t>
      </w:r>
      <w:r>
        <w:rPr>
          <w:rFonts w:ascii="HelveticaNeueLTStd-Roman" w:cs="HelveticaNeueLTStd-Roman"/>
          <w:sz w:val="26"/>
          <w:szCs w:val="26"/>
        </w:rPr>
        <w:t xml:space="preserve">. </w:t>
      </w:r>
      <w:r w:rsidRPr="00464FF8">
        <w:rPr>
          <w:rFonts w:ascii="HelveticaNeueLTStd-Roman" w:cs="HelveticaNeueLTStd-Roman"/>
          <w:sz w:val="26"/>
          <w:szCs w:val="26"/>
        </w:rPr>
        <w:t>Project</w:t>
      </w:r>
      <w:proofErr w:type="gramStart"/>
      <w:r>
        <w:rPr>
          <w:rFonts w:ascii="HelveticaNeueLTStd-Roman" w:cs="HelveticaNeueLTStd-Roman"/>
          <w:sz w:val="26"/>
          <w:szCs w:val="26"/>
        </w:rPr>
        <w:t>:</w:t>
      </w:r>
      <w:r>
        <w:rPr>
          <w:rFonts w:ascii="HelveticaNeueLTStd-Roman" w:cs="HelveticaNeueLTStd-Roman"/>
          <w:sz w:val="26"/>
          <w:szCs w:val="26"/>
        </w:rPr>
        <w:t>……………………………</w:t>
      </w:r>
      <w:r>
        <w:rPr>
          <w:rFonts w:ascii="HelveticaNeueLTStd-Roman" w:cs="HelveticaNeueLTStd-Roman"/>
          <w:sz w:val="26"/>
          <w:szCs w:val="26"/>
        </w:rPr>
        <w:t>.</w:t>
      </w:r>
      <w:proofErr w:type="gramEnd"/>
      <w:r>
        <w:rPr>
          <w:rFonts w:ascii="HelveticaNeueLTStd-Roman" w:cs="HelveticaNeueLTStd-Roman"/>
          <w:sz w:val="26"/>
          <w:szCs w:val="26"/>
        </w:rPr>
        <w:t xml:space="preserve">          </w:t>
      </w:r>
      <w:r w:rsidR="003A669F">
        <w:rPr>
          <w:rFonts w:ascii="HelveticaNeueLTStd-Roman" w:cs="HelveticaNeueLTStd-Roman"/>
        </w:rPr>
        <w:t>L</w:t>
      </w:r>
      <w:r w:rsidRPr="00464FF8">
        <w:rPr>
          <w:rFonts w:ascii="HelveticaNeueLTStd-Roman" w:cs="HelveticaNeueLTStd-Roman"/>
          <w:sz w:val="28"/>
          <w:szCs w:val="28"/>
        </w:rPr>
        <w:t>andline</w:t>
      </w:r>
      <w:proofErr w:type="gramStart"/>
      <w:r w:rsidR="003A669F">
        <w:rPr>
          <w:rFonts w:ascii="HelveticaNeueLTStd-Roman" w:cs="HelveticaNeueLTStd-Roman"/>
          <w:sz w:val="28"/>
          <w:szCs w:val="28"/>
        </w:rPr>
        <w:t>:</w:t>
      </w:r>
      <w:r w:rsidR="003A669F">
        <w:rPr>
          <w:rFonts w:ascii="HelveticaNeueLTStd-Roman" w:cs="HelveticaNeueLTStd-Roman"/>
          <w:sz w:val="28"/>
          <w:szCs w:val="28"/>
        </w:rPr>
        <w:t>…………………………</w:t>
      </w:r>
      <w:r w:rsidR="003A669F">
        <w:rPr>
          <w:rFonts w:ascii="HelveticaNeueLTStd-Roman" w:cs="HelveticaNeueLTStd-Roman"/>
          <w:sz w:val="28"/>
          <w:szCs w:val="28"/>
        </w:rPr>
        <w:t>.</w:t>
      </w:r>
      <w:proofErr w:type="gramEnd"/>
    </w:p>
    <w:p w:rsidR="002101F9" w:rsidRPr="002101F9" w:rsidRDefault="002101F9" w:rsidP="002101F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310C0" w:rsidRDefault="00270F5C" w:rsidP="00AB0A20">
      <w:pPr>
        <w:shd w:val="clear" w:color="auto" w:fill="92CDDC" w:themeFill="accent5" w:themeFillTint="99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</w:t>
      </w:r>
      <w:r w:rsidR="00950EE0" w:rsidRPr="008A29D4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950EE0" w:rsidRPr="00EF2122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950EE0" w:rsidRPr="008A29D4">
        <w:rPr>
          <w:rFonts w:ascii="Times New Roman" w:hAnsi="Times New Roman" w:cs="Times New Roman"/>
          <w:b/>
          <w:bCs/>
          <w:sz w:val="28"/>
          <w:szCs w:val="28"/>
          <w:u w:val="single"/>
        </w:rPr>
        <w:t>ucture</w:t>
      </w:r>
    </w:p>
    <w:p w:rsidR="003310C0" w:rsidRPr="00AC0F24" w:rsidRDefault="003A669F" w:rsidP="004B0650">
      <w:pPr>
        <w:shd w:val="clear" w:color="auto" w:fill="92CDDC" w:themeFill="accent5" w:themeFillTint="99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3310C0" w:rsidRPr="00AC0F24">
        <w:rPr>
          <w:rFonts w:ascii="Times New Roman" w:hAnsi="Times New Roman" w:cs="Times New Roman"/>
          <w:b/>
          <w:bCs/>
          <w:sz w:val="28"/>
          <w:szCs w:val="28"/>
          <w:u w:val="single"/>
        </w:rPr>
        <w:t>. Prese</w:t>
      </w:r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nt simple or present </w:t>
      </w:r>
      <w:proofErr w:type="gramStart"/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>continuous .</w:t>
      </w:r>
      <w:proofErr w:type="gramEnd"/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DC5F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</w:t>
      </w:r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="004B0650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>points )</w:t>
      </w:r>
      <w:proofErr w:type="gramEnd"/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I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like/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am liking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sweets.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My grandmother still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remembers / is remembering </w:t>
      </w:r>
      <w:r>
        <w:rPr>
          <w:rFonts w:ascii="Times New Roman" w:hAnsi="Times New Roman" w:cs="Times New Roman"/>
          <w:sz w:val="26"/>
          <w:szCs w:val="26"/>
        </w:rPr>
        <w:t>her childhood.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The teacher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looks / is looking </w:t>
      </w:r>
      <w:r>
        <w:rPr>
          <w:rFonts w:ascii="Times New Roman" w:hAnsi="Times New Roman" w:cs="Times New Roman"/>
          <w:sz w:val="26"/>
          <w:szCs w:val="26"/>
        </w:rPr>
        <w:t>at us now.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We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believe /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are believing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 Allah.</w:t>
      </w:r>
    </w:p>
    <w:p w:rsidR="003310C0" w:rsidRDefault="003310C0" w:rsidP="003310C0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Palestinian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hate / are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hating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their enemies.</w:t>
      </w:r>
    </w:p>
    <w:p w:rsidR="003310C0" w:rsidRPr="00AC0F24" w:rsidRDefault="003A669F" w:rsidP="00AB0A20">
      <w:pPr>
        <w:shd w:val="clear" w:color="auto" w:fill="92CDDC" w:themeFill="accent5" w:themeFillTint="99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3310C0" w:rsidRPr="00AC0F24">
        <w:rPr>
          <w:rFonts w:ascii="Times New Roman" w:hAnsi="Times New Roman" w:cs="Times New Roman"/>
          <w:b/>
          <w:bCs/>
          <w:sz w:val="28"/>
          <w:szCs w:val="28"/>
          <w:u w:val="single"/>
        </w:rPr>
        <w:t>. Correct the verbs between brackets.</w:t>
      </w:r>
      <w:r w:rsidR="008F75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DC5F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</w:t>
      </w:r>
      <w:proofErr w:type="gramStart"/>
      <w:r w:rsidR="008F75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proofErr w:type="gramEnd"/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points )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The teacher ………………………….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</w:rPr>
        <w:t>want</w:t>
      </w:r>
      <w:proofErr w:type="gramEnd"/>
      <w:r>
        <w:rPr>
          <w:rFonts w:ascii="Times New Roman" w:hAnsi="Times New Roman" w:cs="Times New Roman"/>
          <w:sz w:val="28"/>
          <w:szCs w:val="28"/>
        </w:rPr>
        <w:t>) to give us a test.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</w:rPr>
        <w:t>love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flowers.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The children ………………………….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</w:rPr>
        <w:t>watch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TV now.</w:t>
      </w:r>
      <w:proofErr w:type="gramEnd"/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Reem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usually ……………….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go</w:t>
      </w:r>
      <w:proofErr w:type="gramEnd"/>
      <w:r>
        <w:rPr>
          <w:rFonts w:ascii="Times New Roman" w:hAnsi="Times New Roman" w:cs="Times New Roman"/>
          <w:sz w:val="28"/>
          <w:szCs w:val="28"/>
        </w:rPr>
        <w:t>) to the library to read books.</w:t>
      </w:r>
    </w:p>
    <w:p w:rsidR="003310C0" w:rsidRDefault="003310C0" w:rsidP="002101F9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I ……………….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drinks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milk </w:t>
      </w:r>
      <w:proofErr w:type="spellStart"/>
      <w:r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0C0" w:rsidRPr="00AC0F24" w:rsidRDefault="003A669F" w:rsidP="008F75F0">
      <w:pPr>
        <w:shd w:val="clear" w:color="auto" w:fill="92CDDC" w:themeFill="accent5" w:themeFillTint="99"/>
        <w:autoSpaceDE w:val="0"/>
        <w:autoSpaceDN w:val="0"/>
        <w:bidi w:val="0"/>
        <w:adjustRightInd w:val="0"/>
        <w:spacing w:after="0" w:line="240" w:lineRule="auto"/>
        <w:rPr>
          <w:rFonts w:ascii="Times New Roman,Bold" w:hAnsi="Times New Roman" w:cs="Times New Roman,Bold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3310C0" w:rsidRPr="00AC0F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Use can </w:t>
      </w:r>
      <w:r w:rsidR="003310C0" w:rsidRPr="00AC0F24">
        <w:rPr>
          <w:rFonts w:ascii="Times New Roman,Bold" w:hAnsi="Times New Roman" w:cs="Times New Roman,Bold" w:hint="cs"/>
          <w:b/>
          <w:bCs/>
          <w:sz w:val="28"/>
          <w:szCs w:val="28"/>
          <w:u w:val="single"/>
        </w:rPr>
        <w:t>–</w:t>
      </w:r>
      <w:r w:rsidR="003310C0" w:rsidRPr="00AC0F24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 </w:t>
      </w:r>
      <w:r w:rsidR="003310C0" w:rsidRPr="00AC0F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can't </w:t>
      </w:r>
      <w:r w:rsidR="003310C0" w:rsidRPr="00AC0F24">
        <w:rPr>
          <w:rFonts w:ascii="Times New Roman,Bold" w:hAnsi="Times New Roman" w:cs="Times New Roman,Bold" w:hint="cs"/>
          <w:b/>
          <w:bCs/>
          <w:sz w:val="28"/>
          <w:szCs w:val="28"/>
          <w:u w:val="single"/>
        </w:rPr>
        <w:t>–</w:t>
      </w:r>
      <w:r w:rsidR="003310C0" w:rsidRPr="00AC0F24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 </w:t>
      </w:r>
      <w:r w:rsidR="003310C0" w:rsidRPr="00AC0F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could </w:t>
      </w:r>
      <w:r w:rsidR="003310C0" w:rsidRPr="00AC0F24">
        <w:rPr>
          <w:rFonts w:ascii="Times New Roman,Bold" w:hAnsi="Times New Roman" w:cs="Times New Roman,Bold" w:hint="cs"/>
          <w:b/>
          <w:bCs/>
          <w:sz w:val="28"/>
          <w:szCs w:val="28"/>
          <w:u w:val="single"/>
        </w:rPr>
        <w:t>–</w:t>
      </w:r>
      <w:r w:rsidR="003310C0" w:rsidRPr="00AC0F24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 couldn</w:t>
      </w:r>
      <w:r w:rsidR="003310C0" w:rsidRPr="00AC0F24">
        <w:rPr>
          <w:rFonts w:ascii="Times New Roman,Bold" w:hAnsi="Times New Roman" w:cs="Times New Roman,Bold" w:hint="cs"/>
          <w:b/>
          <w:bCs/>
          <w:sz w:val="28"/>
          <w:szCs w:val="28"/>
          <w:u w:val="single"/>
        </w:rPr>
        <w:t>’</w:t>
      </w:r>
      <w:r w:rsidR="003310C0" w:rsidRPr="00AC0F24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>t</w:t>
      </w:r>
      <w:r w:rsidR="003310C0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  </w:t>
      </w:r>
      <w:r w:rsidR="00DC5F11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                                                            </w:t>
      </w:r>
      <w:proofErr w:type="gramStart"/>
      <w:r w:rsidR="003310C0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( </w:t>
      </w:r>
      <w:r w:rsidR="008F75F0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>2</w:t>
      </w:r>
      <w:proofErr w:type="gramEnd"/>
      <w:r w:rsidR="003310C0">
        <w:rPr>
          <w:rFonts w:ascii="Times New Roman,Bold" w:hAnsi="Times New Roman" w:cs="Times New Roman,Bold"/>
          <w:b/>
          <w:bCs/>
          <w:sz w:val="28"/>
          <w:szCs w:val="28"/>
          <w:u w:val="single"/>
        </w:rPr>
        <w:t xml:space="preserve"> point )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I can make kebabs, but I ……………………. cook a big meal.</w:t>
      </w:r>
    </w:p>
    <w:p w:rsidR="003310C0" w:rsidRDefault="003310C0" w:rsidP="003310C0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1F9">
        <w:rPr>
          <w:rFonts w:ascii="Times New Roman" w:hAnsi="Times New Roman" w:cs="Times New Roman"/>
          <w:sz w:val="28"/>
          <w:szCs w:val="28"/>
        </w:rPr>
        <w:t>2. I …………………… play basketball quite well when I was young.</w:t>
      </w:r>
    </w:p>
    <w:p w:rsidR="002101F9" w:rsidRPr="002101F9" w:rsidRDefault="002101F9" w:rsidP="002101F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310C0" w:rsidRPr="00AC0F24" w:rsidRDefault="003A669F" w:rsidP="008F75F0">
      <w:pPr>
        <w:shd w:val="clear" w:color="auto" w:fill="92CDDC" w:themeFill="accent5" w:themeFillTint="99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3310C0" w:rsidRPr="00AC0F24">
        <w:rPr>
          <w:rFonts w:ascii="Times New Roman" w:hAnsi="Times New Roman" w:cs="Times New Roman"/>
          <w:b/>
          <w:bCs/>
          <w:sz w:val="28"/>
          <w:szCs w:val="28"/>
          <w:u w:val="single"/>
        </w:rPr>
        <w:t>. Correct the underlined words</w:t>
      </w:r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="00DC5F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</w:t>
      </w:r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r w:rsidR="008F75F0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proofErr w:type="gramEnd"/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points )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When I was young, I used to </w:t>
      </w:r>
      <w:proofErr w:type="gramStart"/>
      <w:r w:rsidRPr="00AC0F24">
        <w:rPr>
          <w:rFonts w:ascii="Times New Roman" w:hAnsi="Times New Roman" w:cs="Times New Roman"/>
          <w:b/>
          <w:bCs/>
          <w:sz w:val="28"/>
          <w:szCs w:val="28"/>
          <w:u w:val="single"/>
        </w:rPr>
        <w:t>watched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Iftah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( -----------</w:t>
      </w:r>
      <w:r w:rsidR="00AC28F3"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z w:val="28"/>
          <w:szCs w:val="28"/>
        </w:rPr>
        <w:t>-------)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In the past people used to </w:t>
      </w:r>
      <w:proofErr w:type="gramStart"/>
      <w:r w:rsidRPr="00AC0F24">
        <w:rPr>
          <w:rFonts w:ascii="Times New Roman" w:hAnsi="Times New Roman" w:cs="Times New Roman"/>
          <w:b/>
          <w:bCs/>
          <w:sz w:val="28"/>
          <w:szCs w:val="28"/>
          <w:u w:val="single"/>
        </w:rPr>
        <w:t>communicated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by fire and drums</w:t>
      </w:r>
      <w:r>
        <w:rPr>
          <w:rFonts w:ascii="Times New Roman" w:hAnsi="Times New Roman" w:cs="Times New Roman"/>
          <w:b/>
          <w:bCs/>
          <w:sz w:val="28"/>
          <w:szCs w:val="28"/>
        </w:rPr>
        <w:t>. ( ------------------</w:t>
      </w:r>
      <w:r w:rsidR="00AC28F3"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Mona didn’t </w:t>
      </w:r>
      <w:r w:rsidRPr="00AC0F24">
        <w:rPr>
          <w:rFonts w:ascii="Times New Roman" w:hAnsi="Times New Roman" w:cs="Times New Roman"/>
          <w:b/>
          <w:bCs/>
          <w:sz w:val="28"/>
          <w:szCs w:val="28"/>
          <w:u w:val="single"/>
        </w:rPr>
        <w:t>used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text people in the past.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( ------------------</w:t>
      </w:r>
      <w:r w:rsidR="00AC28F3"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310C0" w:rsidRDefault="003310C0" w:rsidP="003310C0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D1B">
        <w:rPr>
          <w:rFonts w:ascii="Times New Roman" w:hAnsi="Times New Roman" w:cs="Times New Roman"/>
          <w:sz w:val="28"/>
          <w:szCs w:val="28"/>
        </w:rPr>
        <w:t xml:space="preserve">4. My father sometimes </w:t>
      </w:r>
      <w:proofErr w:type="gramStart"/>
      <w:r w:rsidRPr="004B0650">
        <w:rPr>
          <w:rFonts w:ascii="Times New Roman" w:hAnsi="Times New Roman" w:cs="Times New Roman"/>
          <w:b/>
          <w:bCs/>
          <w:sz w:val="28"/>
          <w:szCs w:val="28"/>
          <w:u w:val="single"/>
        </w:rPr>
        <w:t>go</w:t>
      </w:r>
      <w:proofErr w:type="gramEnd"/>
      <w:r w:rsidRPr="00424D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D1B">
        <w:rPr>
          <w:rFonts w:ascii="Times New Roman" w:hAnsi="Times New Roman" w:cs="Times New Roman"/>
          <w:sz w:val="28"/>
          <w:szCs w:val="28"/>
        </w:rPr>
        <w:t>on the internet</w:t>
      </w:r>
      <w:r w:rsidRPr="00424D1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(-------------------</w:t>
      </w:r>
      <w:r w:rsidR="00AC28F3">
        <w:rPr>
          <w:rFonts w:ascii="Times New Roman" w:hAnsi="Times New Roman" w:cs="Times New Roman"/>
          <w:b/>
          <w:bCs/>
          <w:sz w:val="28"/>
          <w:szCs w:val="28"/>
        </w:rPr>
        <w:t>--------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24D1B" w:rsidRPr="00424D1B" w:rsidRDefault="00424D1B" w:rsidP="00424D1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A31428" w:rsidRPr="003A669F" w:rsidRDefault="003A669F" w:rsidP="004B0650">
      <w:pPr>
        <w:shd w:val="clear" w:color="auto" w:fill="92CDDC" w:themeFill="accent5" w:themeFillTint="99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3A669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5.</w:t>
      </w:r>
      <w:r w:rsidR="00A31428" w:rsidRPr="003A669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Write sentences about Ali and Mona. Use the words.</w:t>
      </w:r>
      <w:r w:rsidR="008F75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 </w:t>
      </w:r>
      <w:r w:rsidR="00DC5F1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                                   </w:t>
      </w:r>
      <w:proofErr w:type="gramStart"/>
      <w:r w:rsidR="008F75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(</w:t>
      </w:r>
      <w:r w:rsidR="004B065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5</w:t>
      </w:r>
      <w:proofErr w:type="gramEnd"/>
      <w:r w:rsidR="008F75F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points )</w:t>
      </w:r>
    </w:p>
    <w:p w:rsidR="00A31428" w:rsidRPr="00E71E53" w:rsidRDefault="00A31428" w:rsidP="00A3142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71E5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</w:t>
      </w:r>
      <w:r w:rsidR="003A669F" w:rsidRPr="00E71E5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r w:rsidRPr="00E71E5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E71E5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e.g.: </w:t>
      </w:r>
      <w:r w:rsidRPr="00E71E5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Ali often (email) friends now / not use to / before / he / text them</w:t>
      </w:r>
    </w:p>
    <w:p w:rsidR="00A31428" w:rsidRPr="00E71E53" w:rsidRDefault="003A669F" w:rsidP="00A3142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71E53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  </w:t>
      </w:r>
      <w:r w:rsidR="00A31428" w:rsidRPr="00E71E53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Ali often emails friends now, but he didn’t use to do that before. He used to text </w:t>
      </w:r>
      <w:r w:rsidR="00A31428" w:rsidRPr="00E71E5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them.</w:t>
      </w:r>
    </w:p>
    <w:p w:rsidR="00A31428" w:rsidRDefault="003A669F" w:rsidP="00A3142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A669F">
        <w:rPr>
          <w:rFonts w:asciiTheme="majorBidi" w:hAnsiTheme="majorBidi" w:cstheme="majorBidi"/>
          <w:color w:val="000000" w:themeColor="text1"/>
          <w:sz w:val="28"/>
          <w:szCs w:val="28"/>
        </w:rPr>
        <w:t>2.</w:t>
      </w:r>
      <w:r w:rsidR="00A31428" w:rsidRPr="003A669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Mona often (eat) fish for dinner / not use to / before / she / have meat</w:t>
      </w:r>
    </w:p>
    <w:p w:rsidR="003A669F" w:rsidRPr="003A669F" w:rsidRDefault="003A669F" w:rsidP="003A669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…………………………………………………………………………………………………</w:t>
      </w:r>
    </w:p>
    <w:p w:rsidR="003A669F" w:rsidRDefault="003A669F" w:rsidP="003A669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3A669F">
        <w:rPr>
          <w:rFonts w:asciiTheme="majorBidi" w:hAnsiTheme="majorBidi" w:cstheme="majorBidi"/>
          <w:color w:val="000000" w:themeColor="text1"/>
          <w:sz w:val="28"/>
          <w:szCs w:val="28"/>
        </w:rPr>
        <w:t>3.</w:t>
      </w:r>
      <w:r w:rsidR="00A31428" w:rsidRPr="003A669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Ali often (listen) to the radio in the evening / not use to / before / he / watch TV</w:t>
      </w:r>
    </w:p>
    <w:p w:rsidR="003A669F" w:rsidRDefault="003A669F" w:rsidP="003A669F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  ……………………………………………………………………………</w:t>
      </w:r>
    </w:p>
    <w:p w:rsidR="00424D1B" w:rsidRPr="00424D1B" w:rsidRDefault="00424D1B" w:rsidP="00424D1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"/>
          <w:szCs w:val="2"/>
        </w:rPr>
      </w:pPr>
    </w:p>
    <w:p w:rsidR="003310C0" w:rsidRPr="00165F6E" w:rsidRDefault="00BB088E" w:rsidP="00270F5C">
      <w:pPr>
        <w:shd w:val="clear" w:color="auto" w:fill="92CDDC" w:themeFill="accent5" w:themeFillTint="99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Writing: </w:t>
      </w:r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3310C0" w:rsidRPr="00165F6E">
        <w:rPr>
          <w:rFonts w:ascii="Times New Roman" w:hAnsi="Times New Roman" w:cs="Times New Roman"/>
          <w:b/>
          <w:bCs/>
          <w:sz w:val="28"/>
          <w:szCs w:val="28"/>
          <w:u w:val="single"/>
        </w:rPr>
        <w:t>- Rearrange the following</w:t>
      </w:r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DC5F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</w:t>
      </w:r>
      <w:proofErr w:type="gramStart"/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r w:rsidR="00270F5C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proofErr w:type="gramEnd"/>
      <w:r w:rsidR="003310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points )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1B23">
        <w:rPr>
          <w:rFonts w:ascii="Times New Roman" w:hAnsi="Times New Roman" w:cs="Times New Roman"/>
          <w:b/>
          <w:bCs/>
          <w:sz w:val="28"/>
          <w:szCs w:val="28"/>
        </w:rPr>
        <w:t>My</w:t>
      </w:r>
      <w:r>
        <w:rPr>
          <w:rFonts w:ascii="Times New Roman" w:hAnsi="Times New Roman" w:cs="Times New Roman"/>
          <w:sz w:val="28"/>
          <w:szCs w:val="28"/>
        </w:rPr>
        <w:t xml:space="preserve"> – food – pizza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1A1B23">
        <w:rPr>
          <w:rFonts w:ascii="Times New Roman" w:hAnsi="Times New Roman" w:cs="Times New Roman"/>
          <w:b/>
          <w:bCs/>
          <w:sz w:val="28"/>
          <w:szCs w:val="28"/>
        </w:rPr>
        <w:t>Oum</w:t>
      </w:r>
      <w:proofErr w:type="spellEnd"/>
      <w:r w:rsidRPr="001A1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1B23">
        <w:rPr>
          <w:rFonts w:ascii="Times New Roman" w:hAnsi="Times New Roman" w:cs="Times New Roman"/>
          <w:b/>
          <w:bCs/>
          <w:sz w:val="28"/>
          <w:szCs w:val="28"/>
        </w:rPr>
        <w:t>Kaltoum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singer – is – a </w:t>
      </w:r>
      <w:proofErr w:type="gramStart"/>
      <w:r>
        <w:rPr>
          <w:rFonts w:ascii="Times New Roman" w:hAnsi="Times New Roman" w:cs="Times New Roman"/>
          <w:sz w:val="28"/>
          <w:szCs w:val="28"/>
        </w:rPr>
        <w:t>famous .</w:t>
      </w:r>
      <w:proofErr w:type="gramEnd"/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……………………………………………………………..........................................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way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act – live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Culture </w:t>
      </w:r>
      <w:r>
        <w:rPr>
          <w:rFonts w:ascii="Times New Roman" w:hAnsi="Times New Roman" w:cs="Times New Roman"/>
          <w:sz w:val="28"/>
          <w:szCs w:val="28"/>
        </w:rPr>
        <w:t>– is – the – how – and –we .</w:t>
      </w:r>
    </w:p>
    <w:p w:rsidR="003310C0" w:rsidRDefault="003310C0" w:rsidP="003310C0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………………………………………………………………………………………………..</w:t>
      </w:r>
    </w:p>
    <w:p w:rsidR="00424D1B" w:rsidRPr="00424D1B" w:rsidRDefault="00424D1B" w:rsidP="00424D1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310C0" w:rsidRPr="00165F6E" w:rsidRDefault="003310C0" w:rsidP="00270F5C">
      <w:pPr>
        <w:shd w:val="clear" w:color="auto" w:fill="92CDDC" w:themeFill="accent5" w:themeFillTint="99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165F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Finish the </w:t>
      </w:r>
      <w:proofErr w:type="gramStart"/>
      <w:r w:rsidRPr="00165F6E">
        <w:rPr>
          <w:rFonts w:ascii="Times New Roman" w:hAnsi="Times New Roman" w:cs="Times New Roman"/>
          <w:b/>
          <w:bCs/>
          <w:sz w:val="28"/>
          <w:szCs w:val="28"/>
          <w:u w:val="single"/>
        </w:rPr>
        <w:t>table ,</w:t>
      </w:r>
      <w:proofErr w:type="gramEnd"/>
      <w:r w:rsidRPr="00165F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then use the new words to finish the sentences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C5F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="00270F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points )</w:t>
      </w:r>
    </w:p>
    <w:p w:rsidR="003310C0" w:rsidRPr="00165F6E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5F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Verb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</w:t>
      </w:r>
      <w:r w:rsidRPr="00165F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Noun (person)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</w:t>
      </w:r>
      <w:r w:rsidRPr="00165F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Verb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</w:t>
      </w:r>
      <w:r w:rsidRPr="00165F6E">
        <w:rPr>
          <w:rFonts w:ascii="Times New Roman" w:hAnsi="Times New Roman" w:cs="Times New Roman"/>
          <w:b/>
          <w:bCs/>
          <w:sz w:val="28"/>
          <w:szCs w:val="28"/>
          <w:u w:val="single"/>
        </w:rPr>
        <w:t>Noun (person)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,Bold" w:hAnsi="Times New Roman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                    player                               bake </w:t>
      </w:r>
      <w:r>
        <w:rPr>
          <w:rFonts w:ascii="Times New Roman,Bold" w:hAnsi="Times New Roman" w:cs="Times New Roman,Bold"/>
          <w:b/>
          <w:bCs/>
          <w:sz w:val="28"/>
          <w:szCs w:val="28"/>
        </w:rPr>
        <w:t xml:space="preserve">                 </w:t>
      </w:r>
      <w:r>
        <w:rPr>
          <w:rFonts w:ascii="Times New Roman,Bold" w:hAnsi="Times New Roman" w:cs="Times New Roman,Bold" w:hint="cs"/>
          <w:b/>
          <w:bCs/>
          <w:sz w:val="28"/>
          <w:szCs w:val="28"/>
        </w:rPr>
        <w:t>…………………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,Bold" w:hAnsi="Times New Roman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Drive                  driver                               design                  </w:t>
      </w:r>
      <w:r>
        <w:rPr>
          <w:rFonts w:ascii="Times New Roman,Bold" w:hAnsi="Times New Roman" w:cs="Times New Roman,Bold" w:hint="cs"/>
          <w:b/>
          <w:bCs/>
          <w:sz w:val="28"/>
          <w:szCs w:val="28"/>
        </w:rPr>
        <w:t>…………………</w:t>
      </w:r>
    </w:p>
    <w:p w:rsidR="003310C0" w:rsidRDefault="003310C0" w:rsidP="003310C0">
      <w:pPr>
        <w:autoSpaceDE w:val="0"/>
        <w:autoSpaceDN w:val="0"/>
        <w:bidi w:val="0"/>
        <w:adjustRightInd w:val="0"/>
        <w:spacing w:after="0" w:line="240" w:lineRule="auto"/>
        <w:rPr>
          <w:rFonts w:ascii="Times New Roman,Bold" w:hAnsi="Times New Roman" w:cs="Times New Roman,Bold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work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,Bold" w:hAnsi="Times New Roman" w:cs="Times New Roman,Bold"/>
          <w:b/>
          <w:bCs/>
          <w:sz w:val="28"/>
          <w:szCs w:val="28"/>
        </w:rPr>
        <w:t xml:space="preserve">  </w:t>
      </w:r>
      <w:r>
        <w:rPr>
          <w:rFonts w:ascii="Times New Roman,Bold" w:hAnsi="Times New Roman" w:cs="Times New Roman,Bold" w:hint="cs"/>
          <w:b/>
          <w:bCs/>
          <w:sz w:val="28"/>
          <w:szCs w:val="28"/>
        </w:rPr>
        <w:t>………………</w:t>
      </w:r>
      <w:r>
        <w:rPr>
          <w:rFonts w:ascii="Times New Roman,Bold" w:hAnsi="Times New Roman" w:cs="Times New Roman,Bold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write</w:t>
      </w:r>
      <w:r>
        <w:rPr>
          <w:rFonts w:ascii="Times New Roman,Bold" w:hAnsi="Times New Roman" w:cs="Times New Roman,Bold"/>
          <w:b/>
          <w:bCs/>
          <w:sz w:val="28"/>
          <w:szCs w:val="28"/>
        </w:rPr>
        <w:t xml:space="preserve">                   </w:t>
      </w:r>
      <w:r>
        <w:rPr>
          <w:rFonts w:ascii="Times New Roman,Bold" w:hAnsi="Times New Roman" w:cs="Times New Roman,Bold" w:hint="cs"/>
          <w:b/>
          <w:bCs/>
          <w:sz w:val="28"/>
          <w:szCs w:val="28"/>
        </w:rPr>
        <w:t>…………………</w:t>
      </w:r>
    </w:p>
    <w:p w:rsidR="004B0650" w:rsidRDefault="003310C0" w:rsidP="004B0650">
      <w:pPr>
        <w:autoSpaceDE w:val="0"/>
        <w:autoSpaceDN w:val="0"/>
        <w:bidi w:val="0"/>
        <w:adjustRightInd w:val="0"/>
        <w:spacing w:after="0" w:line="240" w:lineRule="auto"/>
        <w:rPr>
          <w:rFonts w:ascii="Times New Roman,Bold" w:hAnsi="Times New Roman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Build                  </w:t>
      </w:r>
      <w:r>
        <w:rPr>
          <w:rFonts w:ascii="Times New Roman,Bold" w:hAnsi="Times New Roman" w:cs="Times New Roman,Bold" w:hint="cs"/>
          <w:b/>
          <w:bCs/>
          <w:sz w:val="28"/>
          <w:szCs w:val="28"/>
        </w:rPr>
        <w:t>………………</w:t>
      </w:r>
      <w:r>
        <w:rPr>
          <w:rFonts w:ascii="Times New Roman,Bold" w:hAnsi="Times New Roman" w:cs="Times New Roman,Bold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read                     </w:t>
      </w:r>
      <w:r>
        <w:rPr>
          <w:rFonts w:ascii="Times New Roman,Bold" w:hAnsi="Times New Roman" w:cs="Times New Roman,Bold" w:hint="cs"/>
          <w:b/>
          <w:bCs/>
          <w:sz w:val="28"/>
          <w:szCs w:val="28"/>
        </w:rPr>
        <w:t>…………………</w:t>
      </w:r>
    </w:p>
    <w:p w:rsidR="00BB088E" w:rsidRPr="008F75F0" w:rsidRDefault="00BB088E" w:rsidP="00BB088E">
      <w:pPr>
        <w:autoSpaceDE w:val="0"/>
        <w:autoSpaceDN w:val="0"/>
        <w:bidi w:val="0"/>
        <w:adjustRightInd w:val="0"/>
        <w:spacing w:after="0" w:line="240" w:lineRule="auto"/>
        <w:rPr>
          <w:rFonts w:ascii="Times New Roman,Bold" w:hAnsi="Times New Roman" w:cs="Times New Roman,Bold"/>
          <w:b/>
          <w:bCs/>
          <w:sz w:val="28"/>
          <w:szCs w:val="28"/>
        </w:rPr>
      </w:pPr>
      <w:r>
        <w:rPr>
          <w:rFonts w:ascii="Times New Roman,Bold" w:hAnsi="Times New Roman" w:cs="Times New Roman,Bold"/>
          <w:b/>
          <w:bCs/>
          <w:sz w:val="28"/>
          <w:szCs w:val="28"/>
        </w:rPr>
        <w:t>_____________________________________________________________________</w:t>
      </w:r>
    </w:p>
    <w:sectPr w:rsidR="00BB088E" w:rsidRPr="008F75F0" w:rsidSect="003310C0">
      <w:pgSz w:w="11906" w:h="16838"/>
      <w:pgMar w:top="1440" w:right="566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549" w:rsidRDefault="00063549" w:rsidP="00A31428">
      <w:pPr>
        <w:spacing w:after="0" w:line="240" w:lineRule="auto"/>
      </w:pPr>
      <w:r>
        <w:separator/>
      </w:r>
    </w:p>
  </w:endnote>
  <w:endnote w:type="continuationSeparator" w:id="0">
    <w:p w:rsidR="00063549" w:rsidRDefault="00063549" w:rsidP="00A3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NeueLTStd-Roma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549" w:rsidRDefault="00063549" w:rsidP="00A31428">
      <w:pPr>
        <w:spacing w:after="0" w:line="240" w:lineRule="auto"/>
      </w:pPr>
      <w:r>
        <w:separator/>
      </w:r>
    </w:p>
  </w:footnote>
  <w:footnote w:type="continuationSeparator" w:id="0">
    <w:p w:rsidR="00063549" w:rsidRDefault="00063549" w:rsidP="00A31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0C0"/>
    <w:rsid w:val="00063549"/>
    <w:rsid w:val="001253C2"/>
    <w:rsid w:val="001A1B23"/>
    <w:rsid w:val="001B3F16"/>
    <w:rsid w:val="001F2AD8"/>
    <w:rsid w:val="0020544E"/>
    <w:rsid w:val="002101F9"/>
    <w:rsid w:val="00237C30"/>
    <w:rsid w:val="00270F5C"/>
    <w:rsid w:val="0032072D"/>
    <w:rsid w:val="003310C0"/>
    <w:rsid w:val="00334C68"/>
    <w:rsid w:val="003A669F"/>
    <w:rsid w:val="00424D1B"/>
    <w:rsid w:val="00464FF8"/>
    <w:rsid w:val="004B0650"/>
    <w:rsid w:val="005A2CDD"/>
    <w:rsid w:val="008719B1"/>
    <w:rsid w:val="008F75F0"/>
    <w:rsid w:val="00950EE0"/>
    <w:rsid w:val="00956B91"/>
    <w:rsid w:val="00A31428"/>
    <w:rsid w:val="00AB0A20"/>
    <w:rsid w:val="00AC28F3"/>
    <w:rsid w:val="00B57654"/>
    <w:rsid w:val="00BA63E9"/>
    <w:rsid w:val="00BB088E"/>
    <w:rsid w:val="00D51EEA"/>
    <w:rsid w:val="00DC5F11"/>
    <w:rsid w:val="00E71E53"/>
    <w:rsid w:val="00EF2122"/>
    <w:rsid w:val="00F4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0C0"/>
    <w:pPr>
      <w:bidi/>
    </w:pPr>
  </w:style>
  <w:style w:type="paragraph" w:styleId="Heading1">
    <w:name w:val="heading 1"/>
    <w:basedOn w:val="Normal"/>
    <w:next w:val="Normal"/>
    <w:link w:val="Heading1Char"/>
    <w:qFormat/>
    <w:rsid w:val="003310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310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310C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310C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10C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310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3310C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310C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314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428"/>
  </w:style>
  <w:style w:type="paragraph" w:styleId="Footer">
    <w:name w:val="footer"/>
    <w:basedOn w:val="Normal"/>
    <w:link w:val="FooterChar"/>
    <w:uiPriority w:val="99"/>
    <w:semiHidden/>
    <w:unhideWhenUsed/>
    <w:rsid w:val="00A314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1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24</cp:revision>
  <dcterms:created xsi:type="dcterms:W3CDTF">2013-10-22T22:57:00Z</dcterms:created>
  <dcterms:modified xsi:type="dcterms:W3CDTF">2013-10-26T21:08:00Z</dcterms:modified>
</cp:coreProperties>
</file>