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C1" w:rsidRDefault="00537BC1">
      <w:pPr>
        <w:jc w:val="center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بسم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الله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الرحمن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الرحيم</w:t>
      </w:r>
    </w:p>
    <w:p w:rsidR="00537BC1" w:rsidRDefault="00537BC1">
      <w:pPr>
        <w:jc w:val="center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نموذج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تخطيط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وحدة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دراسيّة</w:t>
      </w:r>
    </w:p>
    <w:p w:rsidR="00537BC1" w:rsidRDefault="00537BC1">
      <w:pPr>
        <w:jc w:val="center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الفصل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الأول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من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العام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>الدراسيّ</w:t>
      </w:r>
      <w:r>
        <w:rPr>
          <w:rFonts w:cs="Simplified Arabic"/>
          <w:b/>
          <w:bCs/>
          <w:sz w:val="24"/>
          <w:szCs w:val="24"/>
          <w:rtl/>
        </w:rPr>
        <w:t xml:space="preserve"> 2019</w:t>
      </w:r>
      <w:r>
        <w:rPr>
          <w:rFonts w:cs="Simplified Arabic" w:hint="cs"/>
          <w:b/>
          <w:bCs/>
          <w:sz w:val="24"/>
          <w:szCs w:val="24"/>
          <w:rtl/>
        </w:rPr>
        <w:t>م</w:t>
      </w:r>
      <w:r>
        <w:rPr>
          <w:rFonts w:cs="Simplified Arabic"/>
          <w:b/>
          <w:bCs/>
          <w:sz w:val="24"/>
          <w:szCs w:val="24"/>
          <w:rtl/>
        </w:rPr>
        <w:t>/2018</w:t>
      </w:r>
      <w:r>
        <w:rPr>
          <w:rFonts w:cs="Simplified Arabic" w:hint="cs"/>
          <w:b/>
          <w:bCs/>
          <w:sz w:val="24"/>
          <w:szCs w:val="24"/>
          <w:rtl/>
        </w:rPr>
        <w:t>م</w:t>
      </w:r>
    </w:p>
    <w:tbl>
      <w:tblPr>
        <w:bidiVisual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1"/>
        <w:gridCol w:w="1418"/>
        <w:gridCol w:w="2693"/>
        <w:gridCol w:w="1843"/>
        <w:gridCol w:w="1985"/>
      </w:tblGrid>
      <w:tr w:rsidR="00537BC1">
        <w:trPr>
          <w:trHeight w:val="860"/>
        </w:trPr>
        <w:tc>
          <w:tcPr>
            <w:tcW w:w="20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اللغة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العربيّة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الوحدة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الدراسيّة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C5FF6">
            <w:pPr>
              <w:spacing w:after="0" w:line="24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آيات</w:t>
            </w:r>
            <w:r w:rsidR="00537BC1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537BC1">
              <w:rPr>
                <w:rFonts w:cs="Simplified Arabic" w:hint="cs"/>
                <w:b/>
                <w:bCs/>
                <w:sz w:val="32"/>
                <w:szCs w:val="32"/>
                <w:rtl/>
              </w:rPr>
              <w:t>من</w:t>
            </w:r>
            <w:r w:rsidR="00537BC1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537BC1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سورة</w:t>
            </w:r>
            <w:r w:rsidR="00537BC1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الذاريات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من</w:t>
            </w:r>
            <w:r>
              <w:rPr>
                <w:rFonts w:cs="Simplified Arabic"/>
                <w:sz w:val="28"/>
                <w:szCs w:val="28"/>
                <w:rtl/>
              </w:rPr>
              <w:t>\/2018</w:t>
            </w:r>
            <w:r>
              <w:rPr>
                <w:rFonts w:cs="Simplified Arabic" w:hint="cs"/>
                <w:sz w:val="28"/>
                <w:szCs w:val="28"/>
                <w:rtl/>
              </w:rPr>
              <w:t>م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إلى</w:t>
            </w:r>
            <w:r>
              <w:rPr>
                <w:rFonts w:cs="Simplified Arabic"/>
                <w:sz w:val="28"/>
                <w:szCs w:val="28"/>
                <w:rtl/>
              </w:rPr>
              <w:t>\/2018</w:t>
            </w:r>
            <w:r>
              <w:rPr>
                <w:rFonts w:cs="Simplified Arabic" w:hint="cs"/>
                <w:sz w:val="28"/>
                <w:szCs w:val="28"/>
                <w:rtl/>
              </w:rPr>
              <w:t>م</w:t>
            </w:r>
          </w:p>
        </w:tc>
      </w:tr>
      <w:tr w:rsidR="00537BC1">
        <w:trPr>
          <w:trHeight w:val="70"/>
        </w:trPr>
        <w:tc>
          <w:tcPr>
            <w:tcW w:w="20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الصفّ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السادس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11 </w:t>
            </w:r>
            <w:r>
              <w:rPr>
                <w:rFonts w:cs="Simplified Arabic" w:hint="cs"/>
                <w:sz w:val="28"/>
                <w:szCs w:val="28"/>
                <w:rtl/>
              </w:rPr>
              <w:t>حصّة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537BC1" w:rsidRDefault="00537BC1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أوّلا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فكرة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الوحدة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الكبرى،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والأهداف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العامّة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الخاصّة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بكلّ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فرع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من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فروعها،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وإستراتيجيّات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تدريسها</w:t>
      </w:r>
      <w:r>
        <w:rPr>
          <w:rFonts w:cs="Simplified Arabic"/>
          <w:b/>
          <w:bCs/>
          <w:sz w:val="32"/>
          <w:szCs w:val="32"/>
          <w:u w:val="single"/>
          <w:rtl/>
        </w:rPr>
        <w:t>.</w:t>
      </w:r>
    </w:p>
    <w:tbl>
      <w:tblPr>
        <w:bidiVisual/>
        <w:tblW w:w="10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9"/>
        <w:gridCol w:w="615"/>
        <w:gridCol w:w="2492"/>
        <w:gridCol w:w="1134"/>
        <w:gridCol w:w="2409"/>
        <w:gridCol w:w="1276"/>
        <w:gridCol w:w="1572"/>
      </w:tblGrid>
      <w:tr w:rsidR="00537BC1"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الكبرى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للوحدة</w:t>
            </w:r>
          </w:p>
        </w:tc>
        <w:tc>
          <w:tcPr>
            <w:tcW w:w="88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الاّيات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وفهم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مضمونها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الذي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يتحدث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المؤمنين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المتقين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وما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أعد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الله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لهم</w:t>
            </w:r>
            <w:r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نعم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وكرامة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ضيوف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إبراهيم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الذين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أرسلوا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لإهلاك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قوم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لوط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37BC1"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الكبير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للوحدة</w:t>
            </w:r>
          </w:p>
        </w:tc>
        <w:tc>
          <w:tcPr>
            <w:tcW w:w="88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تلخيص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قوم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لوط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رسومات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مناسبة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بعد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فيديو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مناسب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537BC1">
        <w:tc>
          <w:tcPr>
            <w:tcW w:w="969" w:type="dxa"/>
            <w:tcBorders>
              <w:top w:val="single" w:sz="18" w:space="0" w:color="000000"/>
              <w:lef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حصصها</w:t>
            </w:r>
          </w:p>
        </w:tc>
        <w:tc>
          <w:tcPr>
            <w:tcW w:w="3107" w:type="dxa"/>
            <w:gridSpan w:val="2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التعليميّة</w:t>
            </w:r>
          </w:p>
        </w:tc>
        <w:tc>
          <w:tcPr>
            <w:tcW w:w="1134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السابقة</w:t>
            </w:r>
          </w:p>
        </w:tc>
        <w:tc>
          <w:tcPr>
            <w:tcW w:w="2409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الأساسيّة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استراتيجيّات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التدريس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المقترحة</w:t>
            </w:r>
          </w:p>
        </w:tc>
        <w:tc>
          <w:tcPr>
            <w:tcW w:w="1572" w:type="dxa"/>
            <w:tcBorders>
              <w:top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التعلّم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ومصادره</w:t>
            </w:r>
          </w:p>
        </w:tc>
      </w:tr>
      <w:tr w:rsidR="00537BC1">
        <w:tc>
          <w:tcPr>
            <w:tcW w:w="969" w:type="dxa"/>
            <w:tcBorders>
              <w:lef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أكرم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حاتم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تحدد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المحاور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يعالجها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نص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توضح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الفكرة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لنص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 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تبين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المقصود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بالكرم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تستنتج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صفات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الغلام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توضح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السبب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الذي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جعل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حلتم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يعتبر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الغلام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أكرم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منه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توضح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والمفاهيم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والمصطلحات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الجديدة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تجيب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نصّ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آداب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قراءة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وشروطها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cs="Simplified Arabic" w:hint="cs"/>
                <w:sz w:val="24"/>
                <w:szCs w:val="24"/>
                <w:rtl/>
              </w:rPr>
              <w:t>عرض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أهمية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sz w:val="24"/>
                <w:szCs w:val="24"/>
                <w:rtl/>
              </w:rPr>
              <w:t>الكرم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9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عنوان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النص؟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يتحدث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النص؟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معنى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الكرم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عدد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رؤوس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الغنم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الذي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يملكها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الغلام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اسم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القبيلة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ينسب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اليها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الغلام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استنتجي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صفات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الغلام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لوكنتي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مكان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حاتم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كيف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تتصرفين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cs="Simplified Arabic" w:hint="cs"/>
                <w:sz w:val="24"/>
                <w:szCs w:val="24"/>
                <w:rtl/>
              </w:rPr>
              <w:t>بيّن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الجديدة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الواردة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النص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نصّ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عرض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سمعيّ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لنصّ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التعلّم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التعاونيّ،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حيث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تدوّن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المجموعات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أفكار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نصّ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الاستماع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الإجابات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السليمة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الواضحة</w:t>
            </w: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كمبيوتر،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وسمّاعات،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السبورة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مكان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وبيئة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مناسبان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قصص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كرم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حاتم</w:t>
            </w:r>
          </w:p>
        </w:tc>
      </w:tr>
      <w:tr w:rsidR="00537BC1">
        <w:trPr>
          <w:trHeight w:val="6227"/>
        </w:trPr>
        <w:tc>
          <w:tcPr>
            <w:tcW w:w="969" w:type="dxa"/>
            <w:tcBorders>
              <w:lef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النصّ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اّيات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سورة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الذاريات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(3)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  <w:rtl/>
              </w:rPr>
              <w:t>.............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محفوظات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اهلا</w:t>
            </w:r>
            <w:r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بالضيف</w:t>
            </w:r>
          </w:p>
        </w:tc>
        <w:tc>
          <w:tcPr>
            <w:tcW w:w="3107" w:type="dxa"/>
            <w:gridSpan w:val="2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تقرأ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النص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قراءة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جهريّة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سليمة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معبّرة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توضح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والمصطلحات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الجديدة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تقرأ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الاّيات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قراءة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سليمة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توضح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الجديدة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0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يستنتج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الأفكار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الرئيسية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الاّيات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تسرد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قصة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ضيوف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إبراهيم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تنفذ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حل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الأسئلة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التابعة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لنص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..................................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تذكر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نبذة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حياة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الشاعر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تذكر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واجبات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الضيف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توضح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الاّتية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متهللا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, </w:t>
            </w:r>
            <w:r>
              <w:rPr>
                <w:rFonts w:cs="Simplified Arabic" w:hint="cs"/>
                <w:sz w:val="24"/>
                <w:szCs w:val="24"/>
                <w:rtl/>
              </w:rPr>
              <w:t>القرى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, </w:t>
            </w:r>
            <w:r>
              <w:rPr>
                <w:rFonts w:cs="Simplified Arabic" w:hint="cs"/>
                <w:sz w:val="24"/>
                <w:szCs w:val="24"/>
                <w:rtl/>
              </w:rPr>
              <w:t>تداولة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تنثر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الأبيات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الشعرية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نثرا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أدبيا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سليما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تستنتج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الأفكار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الواردة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القصيدة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تستخلص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العبر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والقيم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المستفاد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القدرة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القراءة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القدرة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فهم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الجمل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والتراكيب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اللغويّة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الأساسيّة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قراءة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واستنتاج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الأفكار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...........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تعدد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واجبات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الضيف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9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الفكرة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للنص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الاّتية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صفات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الملائكة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الجزاء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الذي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أعدة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الله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لعبادة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المتقين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هم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sz w:val="24"/>
                <w:szCs w:val="24"/>
                <w:rtl/>
              </w:rPr>
              <w:t>ضيوف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إبراهيم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عليه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السلام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عقوبة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قوم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لوط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cs="Simplified Arabic" w:hint="cs"/>
                <w:sz w:val="24"/>
                <w:szCs w:val="24"/>
                <w:rtl/>
              </w:rPr>
              <w:t>وضّح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معاني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المفردات،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والمصطلحات،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والتراكيب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الآتية</w:t>
            </w:r>
            <w:r>
              <w:rPr>
                <w:rFonts w:cs="Simplified Arabic"/>
                <w:sz w:val="24"/>
                <w:szCs w:val="24"/>
                <w:rtl/>
              </w:rPr>
              <w:t>:-(</w:t>
            </w:r>
            <w:r>
              <w:rPr>
                <w:rFonts w:cs="Simplified Arabic" w:hint="cs"/>
                <w:sz w:val="24"/>
                <w:szCs w:val="24"/>
                <w:rtl/>
              </w:rPr>
              <w:t>اّيات</w:t>
            </w:r>
            <w:r>
              <w:rPr>
                <w:rFonts w:cs="Simplified Arabic"/>
                <w:sz w:val="24"/>
                <w:szCs w:val="24"/>
                <w:rtl/>
              </w:rPr>
              <w:t>,</w:t>
            </w:r>
            <w:r>
              <w:rPr>
                <w:rFonts w:cs="Simplified Arabic" w:hint="cs"/>
                <w:sz w:val="24"/>
                <w:szCs w:val="24"/>
                <w:rtl/>
              </w:rPr>
              <w:t>الموقنين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sz w:val="24"/>
                <w:szCs w:val="24"/>
                <w:rtl/>
              </w:rPr>
              <w:t>منكرون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,</w:t>
            </w:r>
            <w:r>
              <w:rPr>
                <w:rFonts w:cs="Simplified Arabic" w:hint="cs"/>
                <w:sz w:val="24"/>
                <w:szCs w:val="24"/>
                <w:rtl/>
              </w:rPr>
              <w:t>راغ</w:t>
            </w:r>
            <w:r>
              <w:rPr>
                <w:rFonts w:cs="Simplified Arabic"/>
                <w:sz w:val="24"/>
                <w:szCs w:val="24"/>
                <w:rtl/>
              </w:rPr>
              <w:t xml:space="preserve">, </w:t>
            </w:r>
            <w:r>
              <w:rPr>
                <w:rFonts w:cs="Simplified Arabic" w:hint="cs"/>
                <w:sz w:val="24"/>
                <w:szCs w:val="24"/>
                <w:rtl/>
              </w:rPr>
              <w:t>أوجس</w:t>
            </w:r>
            <w:r>
              <w:rPr>
                <w:rFonts w:cs="Simplified Arabic"/>
                <w:sz w:val="24"/>
                <w:szCs w:val="24"/>
                <w:rtl/>
              </w:rPr>
              <w:t xml:space="preserve">, </w:t>
            </w:r>
            <w:r>
              <w:rPr>
                <w:rFonts w:cs="Simplified Arabic" w:hint="cs"/>
                <w:sz w:val="24"/>
                <w:szCs w:val="24"/>
                <w:rtl/>
              </w:rPr>
              <w:t>صرة</w:t>
            </w:r>
            <w:r>
              <w:rPr>
                <w:rFonts w:cs="Simplified Arabic"/>
                <w:sz w:val="24"/>
                <w:szCs w:val="24"/>
                <w:rtl/>
              </w:rPr>
              <w:t>)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الفهم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والتحليل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واللغة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........................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قائل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القصيدة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الفكرة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العامة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القصيدة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ماذا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قصد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الشاعر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بقولة</w:t>
            </w:r>
            <w:r>
              <w:rPr>
                <w:rFonts w:cs="Simplified Arabic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تداوله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زيد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وعمرو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ومالك</w:t>
            </w:r>
            <w:r>
              <w:rPr>
                <w:rFonts w:cs="Simplified Arabic"/>
                <w:sz w:val="24"/>
                <w:szCs w:val="24"/>
                <w:rtl/>
              </w:rPr>
              <w:t>)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معتى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المفردات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الاّتية</w:t>
            </w:r>
            <w:r>
              <w:rPr>
                <w:rFonts w:cs="Simplified Arabic"/>
                <w:sz w:val="24"/>
                <w:szCs w:val="24"/>
                <w:rtl/>
              </w:rPr>
              <w:t>:-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القرى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sz w:val="24"/>
                <w:szCs w:val="24"/>
                <w:rtl/>
              </w:rPr>
              <w:t>قاصدا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متهللا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العاطفة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سيطرت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القصيدة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التعلم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التعاوني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>
              <w:rPr>
                <w:rFonts w:cs="Simplified Arabic" w:hint="cs"/>
                <w:sz w:val="24"/>
                <w:szCs w:val="24"/>
                <w:rtl/>
              </w:rPr>
              <w:t>استنتاج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أفكار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كل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فقرة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المعاني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والمصطلحات</w:t>
            </w:r>
            <w:r>
              <w:rPr>
                <w:rFonts w:cs="Simplified Arabic"/>
                <w:sz w:val="24"/>
                <w:szCs w:val="24"/>
                <w:rtl/>
              </w:rPr>
              <w:t>.......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مجموعات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تنفيذ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استراتيجية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التعلم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بالمشروع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وأنماط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الذكاء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............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استراتيجية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أنماط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التعلم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أدب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استقبال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الضيف</w:t>
            </w: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مصادر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سمعية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ومرئية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تختص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بالموضوع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صور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( </w:t>
            </w:r>
            <w:r>
              <w:rPr>
                <w:rFonts w:cs="Simplified Arabic" w:hint="cs"/>
                <w:sz w:val="24"/>
                <w:szCs w:val="24"/>
                <w:rtl/>
              </w:rPr>
              <w:t>كتب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قوم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لوط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قصة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ضيوف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إبراهيم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.........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بيسان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جهاز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عرض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صور</w:t>
            </w:r>
          </w:p>
        </w:tc>
      </w:tr>
      <w:tr w:rsidR="00537BC1">
        <w:tc>
          <w:tcPr>
            <w:tcW w:w="969" w:type="dxa"/>
            <w:tcBorders>
              <w:lef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القواعد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اللغويّة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علامات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الاسم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3107" w:type="dxa"/>
            <w:gridSpan w:val="2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تذكر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أقسام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الكلام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تعرض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أمثلة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لكل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نوع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تعرف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تبين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أنواع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تعدد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علامات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تعرض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أمثلة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لكل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علامة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تستنتج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القاعدة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تطبق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القاعدة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أقسام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الكلام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تعريف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أنواع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انسان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جماد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نبات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طرح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أمثلة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أقسامالكلام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مفهوم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أنواع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الاسم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علامات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الاسم؟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مثالا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لكل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نوع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أسئلة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الكتاب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الطريقة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الاستقرائيّة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إستراتيجيّة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التعلّم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التعاونيّ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لشرح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الدرس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خريطة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مفاهيمية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مناسبة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عرض،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ولوحات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كرتونيّة،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وأوراق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عمل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ملوّنة،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وأوراق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بأحجام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مختلفة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فيديو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وسيلة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تعليمية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37BC1">
        <w:tc>
          <w:tcPr>
            <w:tcW w:w="969" w:type="dxa"/>
            <w:tcBorders>
              <w:lef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الإملاء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همزة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الوصل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3107" w:type="dxa"/>
            <w:gridSpan w:val="2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تذكر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أنواع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الهمزة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تعرض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أمثلة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تستنتج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قواعد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همزة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الوصل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تعرض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أمثلة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مناسبة</w:t>
            </w:r>
          </w:p>
        </w:tc>
        <w:tc>
          <w:tcPr>
            <w:tcW w:w="1134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أنواع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الهمزة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عددي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أنواع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الهمزة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شر</w:t>
            </w:r>
            <w:bookmarkStart w:id="0" w:name="_GoBack"/>
            <w:bookmarkEnd w:id="0"/>
            <w:r>
              <w:rPr>
                <w:rFonts w:cs="Simplified Arabic" w:hint="cs"/>
                <w:sz w:val="24"/>
                <w:szCs w:val="24"/>
                <w:rtl/>
              </w:rPr>
              <w:t>وط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همزة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الوصل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هات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أمثلة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مناسبة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طريقة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أملاء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النص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الطالبات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بشكل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وسرعة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مناسبة</w:t>
            </w: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 w:rsidR="00537BC1" w:rsidRDefault="00537BC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دليل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المعلم</w:t>
            </w:r>
          </w:p>
        </w:tc>
      </w:tr>
      <w:tr w:rsidR="00537BC1">
        <w:tc>
          <w:tcPr>
            <w:tcW w:w="969" w:type="dxa"/>
            <w:tcBorders>
              <w:left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الخطّ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3107" w:type="dxa"/>
            <w:gridSpan w:val="2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يذكر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قواعد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الكتابة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sz w:val="24"/>
                <w:szCs w:val="24"/>
                <w:rtl/>
              </w:rPr>
              <w:t>بخطي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النسخ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والرقعة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يكتب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النموذج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المرفق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الكتاب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بخطي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النسخ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والرقعة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كتابة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صحيحة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معرفة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أن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هناك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فرق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الكتابة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بين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خطي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النسخ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والرقعة</w:t>
            </w:r>
          </w:p>
        </w:tc>
        <w:tc>
          <w:tcPr>
            <w:tcW w:w="2409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هي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طريقة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رسم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كل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الحرف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بالنسبة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للسطر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خط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النسخ؟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موقع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الحرف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السطر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خط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الرقعة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هي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طريقة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رسم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كل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منهما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بخط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الرقعة؟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التدريب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الكتاب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*</w:t>
            </w:r>
            <w:r>
              <w:rPr>
                <w:rFonts w:cs="Simplified Arabic" w:hint="cs"/>
                <w:sz w:val="24"/>
                <w:szCs w:val="24"/>
                <w:rtl/>
              </w:rPr>
              <w:t>الطريقة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الاستقرائية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والمحاكاة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572" w:type="dxa"/>
            <w:tcBorders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ملونة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ومسطرة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السبورة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ومشاهدة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طريقة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الرسم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باستخدام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الفيديو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انترنت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الكتاب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المقرر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537BC1">
        <w:tc>
          <w:tcPr>
            <w:tcW w:w="969" w:type="dxa"/>
            <w:tcBorders>
              <w:left w:val="single" w:sz="18" w:space="0" w:color="000000"/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(1 )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3107" w:type="dxa"/>
            <w:gridSpan w:val="2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*</w:t>
            </w:r>
            <w:r>
              <w:rPr>
                <w:rFonts w:cs="Simplified Arabic" w:hint="cs"/>
                <w:sz w:val="28"/>
                <w:szCs w:val="28"/>
                <w:rtl/>
              </w:rPr>
              <w:t>أن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تكمل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الفقرة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بالكلمات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المناسبة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تكتب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فقرة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مناسبة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عن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أهمية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المتقين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ما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صفات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المتقين</w:t>
            </w:r>
          </w:p>
        </w:tc>
        <w:tc>
          <w:tcPr>
            <w:tcW w:w="2409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عددي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صفات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المتقين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العصف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الذهني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*</w:t>
            </w:r>
            <w:r>
              <w:rPr>
                <w:rFonts w:cs="Simplified Arabic" w:hint="cs"/>
                <w:sz w:val="28"/>
                <w:szCs w:val="28"/>
                <w:rtl/>
              </w:rPr>
              <w:t>إستراتيجيّة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التعلّم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الجماعيّ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72" w:type="dxa"/>
            <w:tcBorders>
              <w:bottom w:val="single" w:sz="18" w:space="0" w:color="000000"/>
              <w:right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قصص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عن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المتقين</w:t>
            </w:r>
          </w:p>
        </w:tc>
      </w:tr>
    </w:tbl>
    <w:p w:rsidR="00537BC1" w:rsidRDefault="00537BC1">
      <w:pPr>
        <w:tabs>
          <w:tab w:val="left" w:pos="4274"/>
        </w:tabs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ab/>
      </w:r>
    </w:p>
    <w:p w:rsidR="00537BC1" w:rsidRDefault="00537BC1">
      <w:pPr>
        <w:rPr>
          <w:rFonts w:cs="Simplified Arabic"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ثانيا</w:t>
      </w:r>
      <w:r>
        <w:rPr>
          <w:rFonts w:cs="Simplified Arabic"/>
          <w:b/>
          <w:bCs/>
          <w:sz w:val="32"/>
          <w:szCs w:val="32"/>
          <w:u w:val="single"/>
          <w:rtl/>
        </w:rPr>
        <w:t>:</w:t>
      </w:r>
      <w:r>
        <w:rPr>
          <w:rFonts w:cs="Simplified Arabic"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sz w:val="32"/>
          <w:szCs w:val="32"/>
          <w:u w:val="single"/>
          <w:rtl/>
        </w:rPr>
        <w:t>الأدلّة</w:t>
      </w:r>
      <w:r>
        <w:rPr>
          <w:rFonts w:cs="Simplified Arabic"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sz w:val="32"/>
          <w:szCs w:val="32"/>
          <w:u w:val="single"/>
          <w:rtl/>
        </w:rPr>
        <w:t>والبراهين</w:t>
      </w:r>
      <w:r>
        <w:rPr>
          <w:rFonts w:cs="Simplified Arabic"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sz w:val="32"/>
          <w:szCs w:val="32"/>
          <w:u w:val="single"/>
          <w:rtl/>
        </w:rPr>
        <w:t>على</w:t>
      </w:r>
      <w:r>
        <w:rPr>
          <w:rFonts w:cs="Simplified Arabic"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sz w:val="32"/>
          <w:szCs w:val="32"/>
          <w:u w:val="single"/>
          <w:rtl/>
        </w:rPr>
        <w:t>نواتج</w:t>
      </w:r>
      <w:r>
        <w:rPr>
          <w:rFonts w:cs="Simplified Arabic"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sz w:val="32"/>
          <w:szCs w:val="32"/>
          <w:u w:val="single"/>
          <w:rtl/>
        </w:rPr>
        <w:t>التعلّم</w:t>
      </w:r>
      <w:r>
        <w:rPr>
          <w:rFonts w:cs="Simplified Arabic"/>
          <w:sz w:val="32"/>
          <w:szCs w:val="32"/>
          <w:u w:val="single"/>
          <w:rtl/>
        </w:rPr>
        <w:t>: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382"/>
        <w:gridCol w:w="1985"/>
        <w:gridCol w:w="1984"/>
        <w:gridCol w:w="2532"/>
        <w:gridCol w:w="1971"/>
      </w:tblGrid>
      <w:tr w:rsidR="00537BC1">
        <w:tc>
          <w:tcPr>
            <w:tcW w:w="1382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الإنجاز</w:t>
            </w:r>
          </w:p>
        </w:tc>
      </w:tr>
      <w:tr w:rsidR="00537BC1">
        <w:trPr>
          <w:trHeight w:val="1961"/>
        </w:trPr>
        <w:tc>
          <w:tcPr>
            <w:tcW w:w="1382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اختبار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كتابيّ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بالوحدة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ورقة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عمل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لعلامات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الاسم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لوحة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تعليمية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عن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علامات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الاسم</w:t>
            </w:r>
          </w:p>
        </w:tc>
        <w:tc>
          <w:tcPr>
            <w:tcW w:w="2532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تلخيص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قصة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قوم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لوط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32"/>
                <w:szCs w:val="32"/>
                <w:u w:val="single"/>
                <w:rtl/>
              </w:rPr>
            </w:pPr>
          </w:p>
        </w:tc>
        <w:tc>
          <w:tcPr>
            <w:tcW w:w="1971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توثيق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نواتج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التعلّم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sz w:val="32"/>
                <w:szCs w:val="32"/>
                <w:u w:val="single"/>
                <w:rtl/>
              </w:rPr>
            </w:pP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من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خلا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ل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تلخيص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قصة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قوم</w:t>
            </w:r>
            <w:r>
              <w:rPr>
                <w:rFonts w:cs="Simplified Arabic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u w:val="single"/>
                <w:rtl/>
              </w:rPr>
              <w:t>لوط</w:t>
            </w:r>
          </w:p>
        </w:tc>
      </w:tr>
    </w:tbl>
    <w:p w:rsidR="00537BC1" w:rsidRDefault="00537BC1">
      <w:pPr>
        <w:rPr>
          <w:rFonts w:cs="Simplified Arabic"/>
          <w:b/>
          <w:bCs/>
          <w:sz w:val="32"/>
          <w:szCs w:val="32"/>
          <w:u w:val="single"/>
          <w:rtl/>
        </w:rPr>
      </w:pPr>
    </w:p>
    <w:p w:rsidR="00537BC1" w:rsidRDefault="00537BC1">
      <w:pPr>
        <w:rPr>
          <w:rFonts w:cs="Simplified Arabic"/>
          <w:b/>
          <w:bCs/>
          <w:sz w:val="32"/>
          <w:szCs w:val="32"/>
          <w:u w:val="single"/>
          <w:rtl/>
        </w:rPr>
      </w:pPr>
    </w:p>
    <w:p w:rsidR="00537BC1" w:rsidRDefault="00537BC1">
      <w:pPr>
        <w:rPr>
          <w:rFonts w:cs="Simplified Arabic"/>
          <w:b/>
          <w:bCs/>
          <w:sz w:val="32"/>
          <w:szCs w:val="32"/>
          <w:u w:val="single"/>
          <w:rtl/>
        </w:rPr>
      </w:pPr>
    </w:p>
    <w:p w:rsidR="00537BC1" w:rsidRDefault="00537BC1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رابعا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المهمّة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الأدائيّة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النهائيّة</w:t>
      </w:r>
      <w:r>
        <w:rPr>
          <w:rFonts w:cs="Simplified Arabic"/>
          <w:b/>
          <w:bCs/>
          <w:sz w:val="32"/>
          <w:szCs w:val="32"/>
          <w:u w:val="single"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للمتعلّمين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بعد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الوحدة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الدراسيّة</w:t>
      </w:r>
      <w:r>
        <w:rPr>
          <w:rFonts w:cs="Simplified Arabic"/>
          <w:b/>
          <w:bCs/>
          <w:sz w:val="32"/>
          <w:szCs w:val="32"/>
          <w:rtl/>
        </w:rPr>
        <w:t>.</w:t>
      </w:r>
    </w:p>
    <w:tbl>
      <w:tblPr>
        <w:bidiVisual/>
        <w:tblW w:w="98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382"/>
        <w:gridCol w:w="8506"/>
      </w:tblGrid>
      <w:tr w:rsidR="00537BC1">
        <w:tc>
          <w:tcPr>
            <w:tcW w:w="1382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الأدائيّة</w:t>
            </w:r>
          </w:p>
        </w:tc>
        <w:tc>
          <w:tcPr>
            <w:tcW w:w="8506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تلخيص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قوم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لوط</w:t>
            </w:r>
          </w:p>
        </w:tc>
      </w:tr>
      <w:tr w:rsidR="00537BC1">
        <w:tc>
          <w:tcPr>
            <w:tcW w:w="1382" w:type="dxa"/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الحقائق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والصور</w:t>
            </w:r>
          </w:p>
        </w:tc>
      </w:tr>
      <w:tr w:rsidR="00537BC1">
        <w:tc>
          <w:tcPr>
            <w:tcW w:w="1382" w:type="dxa"/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تمثل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الأنبياء</w:t>
            </w:r>
          </w:p>
        </w:tc>
      </w:tr>
      <w:tr w:rsidR="00537BC1">
        <w:tc>
          <w:tcPr>
            <w:tcW w:w="1382" w:type="dxa"/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537BC1" w:rsidRDefault="00537BC1">
            <w:pPr>
              <w:spacing w:after="0" w:line="240" w:lineRule="auto"/>
              <w:ind w:left="720" w:hanging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جمع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القصص</w:t>
            </w:r>
          </w:p>
        </w:tc>
      </w:tr>
      <w:tr w:rsidR="00537BC1">
        <w:tc>
          <w:tcPr>
            <w:tcW w:w="1382" w:type="dxa"/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طلاب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المدرسة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37BC1">
        <w:tc>
          <w:tcPr>
            <w:tcW w:w="1382" w:type="dxa"/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فراءة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القصة</w:t>
            </w:r>
          </w:p>
        </w:tc>
      </w:tr>
      <w:tr w:rsidR="00537BC1">
        <w:tc>
          <w:tcPr>
            <w:tcW w:w="1382" w:type="dxa"/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وجود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</w:t>
            </w:r>
          </w:p>
        </w:tc>
      </w:tr>
      <w:tr w:rsidR="00537BC1">
        <w:tc>
          <w:tcPr>
            <w:tcW w:w="1382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النجاح</w:t>
            </w:r>
          </w:p>
        </w:tc>
        <w:tc>
          <w:tcPr>
            <w:tcW w:w="8506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مناسبة،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ودقّة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المعلومات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وشموليّتها،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ووضوح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فكرة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الأدائيّة،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والتعبير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عنها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بلغة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سليمة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عرض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معلومات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قوم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لوط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ومراعاة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التنسيق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المناسب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لعرض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القصة</w:t>
            </w:r>
          </w:p>
        </w:tc>
      </w:tr>
    </w:tbl>
    <w:p w:rsidR="00537BC1" w:rsidRDefault="00537BC1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خامسا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سلّم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التقدير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الوصفيّ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لمهمّة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الأداء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241"/>
        <w:gridCol w:w="1701"/>
        <w:gridCol w:w="1842"/>
        <w:gridCol w:w="1843"/>
        <w:gridCol w:w="1843"/>
        <w:gridCol w:w="1384"/>
      </w:tblGrid>
      <w:tr w:rsidR="00537BC1">
        <w:tc>
          <w:tcPr>
            <w:tcW w:w="1241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842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تامٍ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384" w:type="dxa"/>
            <w:tcBorders>
              <w:top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النقاط</w:t>
            </w:r>
          </w:p>
        </w:tc>
      </w:tr>
      <w:tr w:rsidR="00537BC1">
        <w:tc>
          <w:tcPr>
            <w:tcW w:w="1241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مصممة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الحاسوب</w:t>
            </w:r>
          </w:p>
        </w:tc>
        <w:tc>
          <w:tcPr>
            <w:tcW w:w="1701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يعملوا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ولم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يشاركوا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بالتصميم</w:t>
            </w:r>
          </w:p>
        </w:tc>
        <w:tc>
          <w:tcPr>
            <w:tcW w:w="1842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عملوا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المجلة،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ولكنلم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يشاركوا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التصميم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والعرض</w:t>
            </w:r>
          </w:p>
        </w:tc>
        <w:tc>
          <w:tcPr>
            <w:tcW w:w="1843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عملوا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وشاركوا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التصميم</w:t>
            </w:r>
          </w:p>
        </w:tc>
        <w:tc>
          <w:tcPr>
            <w:tcW w:w="1843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عملوا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المجلة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والتصميم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بنظام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وإتقان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84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37BC1">
        <w:tc>
          <w:tcPr>
            <w:tcW w:w="1241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والعمل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التعاوني</w:t>
            </w:r>
          </w:p>
        </w:tc>
        <w:tc>
          <w:tcPr>
            <w:tcW w:w="1701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يؤدّون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دورهم</w:t>
            </w:r>
          </w:p>
        </w:tc>
        <w:tc>
          <w:tcPr>
            <w:tcW w:w="1842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يؤدّون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دورهم،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ولكنّهم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يتقنون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يؤدون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يؤّدون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بإتقان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وفاعلية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يدرّبون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زملاءهم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أداء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84" w:type="dxa"/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37BC1">
        <w:trPr>
          <w:trHeight w:val="2642"/>
        </w:trPr>
        <w:tc>
          <w:tcPr>
            <w:tcW w:w="1241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تلخيص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قوم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لوط</w:t>
            </w: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يشاركوا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تلخيص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القة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شاركوا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التلخيص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ولكن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معلومات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ناقصة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شاركوا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التلخيص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وملومات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كاملو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ولكن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غير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مرتبة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شارك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التلخيص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والمعلومات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كاملة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ومرتبة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وتكونت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قصة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كاملة</w:t>
            </w:r>
          </w:p>
        </w:tc>
        <w:tc>
          <w:tcPr>
            <w:tcW w:w="1384" w:type="dxa"/>
            <w:tcBorders>
              <w:bottom w:val="single" w:sz="18" w:space="0" w:color="000000"/>
            </w:tcBorders>
          </w:tcPr>
          <w:p w:rsidR="00537BC1" w:rsidRDefault="00537BC1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537BC1" w:rsidRDefault="00537BC1">
      <w:pPr>
        <w:rPr>
          <w:rFonts w:cs="Simplified Arabic"/>
          <w:b/>
          <w:bCs/>
          <w:sz w:val="24"/>
          <w:szCs w:val="24"/>
          <w:rtl/>
        </w:rPr>
      </w:pPr>
    </w:p>
    <w:sectPr w:rsidR="00537BC1" w:rsidSect="00915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96" w:rsidRDefault="00970B96">
      <w:pPr>
        <w:spacing w:after="0" w:line="240" w:lineRule="auto"/>
      </w:pPr>
      <w:r>
        <w:separator/>
      </w:r>
    </w:p>
  </w:endnote>
  <w:endnote w:type="continuationSeparator" w:id="1">
    <w:p w:rsidR="00970B96" w:rsidRDefault="0097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C1" w:rsidRDefault="00537B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C1" w:rsidRDefault="00537B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C1" w:rsidRDefault="00537B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96" w:rsidRDefault="00970B96">
      <w:pPr>
        <w:spacing w:after="0" w:line="240" w:lineRule="auto"/>
      </w:pPr>
      <w:r>
        <w:separator/>
      </w:r>
    </w:p>
  </w:footnote>
  <w:footnote w:type="continuationSeparator" w:id="1">
    <w:p w:rsidR="00970B96" w:rsidRDefault="0097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C1" w:rsidRDefault="00537B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C1" w:rsidRDefault="00537B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C1" w:rsidRDefault="00537B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7164"/>
    <w:multiLevelType w:val="hybridMultilevel"/>
    <w:tmpl w:val="A6BCF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C16EF"/>
    <w:multiLevelType w:val="hybridMultilevel"/>
    <w:tmpl w:val="441C3ADC"/>
    <w:lvl w:ilvl="0" w:tplc="455E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BC1"/>
    <w:rsid w:val="003F1928"/>
    <w:rsid w:val="00537BC1"/>
    <w:rsid w:val="005C5FF6"/>
    <w:rsid w:val="00915C1B"/>
    <w:rsid w:val="0097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2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9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1928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3F1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locked/>
    <w:rsid w:val="003F1928"/>
    <w:rPr>
      <w:rFonts w:cs="Times New Roman"/>
    </w:rPr>
  </w:style>
  <w:style w:type="paragraph" w:styleId="a6">
    <w:name w:val="footer"/>
    <w:basedOn w:val="a"/>
    <w:link w:val="Char0"/>
    <w:uiPriority w:val="99"/>
    <w:rsid w:val="003F1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locked/>
    <w:rsid w:val="003F1928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3F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locked/>
    <w:rsid w:val="003F192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4937</Characters>
  <Application>Microsoft Office Word</Application>
  <DocSecurity>0</DocSecurity>
  <Lines>41</Lines>
  <Paragraphs>11</Paragraphs>
  <ScaleCrop>false</ScaleCrop>
  <Company>edku dreams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dreams</dc:creator>
  <cp:keywords/>
  <dc:description/>
  <cp:lastModifiedBy>EBDA3</cp:lastModifiedBy>
  <cp:revision>4</cp:revision>
  <cp:lastPrinted>2018-01-21T20:03:00Z</cp:lastPrinted>
  <dcterms:created xsi:type="dcterms:W3CDTF">2018-09-08T21:25:00Z</dcterms:created>
  <dcterms:modified xsi:type="dcterms:W3CDTF">2018-09-17T13:59:00Z</dcterms:modified>
</cp:coreProperties>
</file>