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Start w:id="1" w:name="_GoBack"/>
      <w:bookmarkEnd w:id="0"/>
      <w:bookmarkEnd w:id="1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AB0A7D" w:rsidRDefault="00B70AF5" w:rsidP="002437FD">
            <w:pPr>
              <w:pStyle w:val="1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AB0A7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العلوم الحياتية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AB0A7D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العاشر</w:t>
            </w:r>
          </w:p>
        </w:tc>
        <w:tc>
          <w:tcPr>
            <w:tcW w:w="6199" w:type="dxa"/>
            <w:shd w:val="clear" w:color="auto" w:fill="FFFFFF"/>
          </w:tcPr>
          <w:p w:rsidR="00B70AF5" w:rsidRPr="00C44604" w:rsidRDefault="00B70AF5" w:rsidP="00B70AF5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AB0A7D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الخلية تركيب وعمليات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6374D7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16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AB0A7D" w:rsidP="00B70AF5">
            <w:pPr>
              <w:pStyle w:val="10"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تتناول الوحدة </w:t>
            </w:r>
            <w:r w:rsidR="00B5569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تطور المجاهر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واهميتها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وانواعها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,نظرية الخلية,الفرق بين الخلايا حقيقية وبدائية النواة,تركيب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الخليةووظائفها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,دورة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الخليةوانقسامهاالمتساوي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والسيتوبلازمي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BF2CBD" w:rsidRDefault="00AB0A7D" w:rsidP="00C44604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تفسير العمليات داخل جسم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بناء على العلاقة التكاملية في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اداء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عضيات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الخلية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لانتاج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المواد الضرورة للحياة</w:t>
            </w:r>
          </w:p>
          <w:p w:rsidR="00AB0A7D" w:rsidRDefault="00AB0A7D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تتبع مراحل انقسام الخلية </w:t>
            </w:r>
            <w:r w:rsidR="0030685F">
              <w:rPr>
                <w:rFonts w:hint="cs"/>
                <w:b/>
                <w:bCs/>
                <w:sz w:val="36"/>
                <w:szCs w:val="24"/>
                <w:rtl/>
              </w:rPr>
              <w:t xml:space="preserve">, </w:t>
            </w:r>
            <w:proofErr w:type="spellStart"/>
            <w:r w:rsidR="0030685F">
              <w:rPr>
                <w:rFonts w:hint="cs"/>
                <w:b/>
                <w:bCs/>
                <w:sz w:val="36"/>
                <w:szCs w:val="24"/>
                <w:rtl/>
              </w:rPr>
              <w:t>انشاء</w:t>
            </w:r>
            <w:proofErr w:type="spellEnd"/>
            <w:r w:rsidR="0030685F">
              <w:rPr>
                <w:rFonts w:hint="cs"/>
                <w:b/>
                <w:bCs/>
                <w:sz w:val="36"/>
                <w:szCs w:val="24"/>
                <w:rtl/>
              </w:rPr>
              <w:t xml:space="preserve"> جداول مقارنة, مجسمات توضيحية</w:t>
            </w:r>
          </w:p>
          <w:p w:rsidR="00B5569F" w:rsidRPr="007D5051" w:rsidRDefault="00B5569F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9B20D2" w:rsidP="00C44604">
            <w:pPr>
              <w:spacing w:line="276" w:lineRule="auto"/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المجهر-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مقدارالتمييز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مقدارالتكبير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proofErr w:type="spellStart"/>
            <w:r w:rsidR="005C312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المجهرالمرك</w:t>
            </w:r>
            <w:r w:rsidR="005C312F">
              <w:rPr>
                <w:rFonts w:hint="eastAsia"/>
                <w:b/>
                <w:bCs/>
                <w:sz w:val="24"/>
                <w:szCs w:val="24"/>
                <w:shd w:val="clear" w:color="auto" w:fill="F9F9F9"/>
                <w:rtl/>
              </w:rPr>
              <w:t>ب</w:t>
            </w:r>
            <w:proofErr w:type="spellEnd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-المجهر التشريحي المجهر الالكتروني النافذ والماسح-نظرية الخلية-الغشاء الخلوي-</w:t>
            </w:r>
            <w:proofErr w:type="spellStart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السيتوبلازم</w:t>
            </w:r>
            <w:proofErr w:type="spellEnd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proofErr w:type="spellStart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العضيات</w:t>
            </w:r>
            <w:proofErr w:type="spellEnd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proofErr w:type="spellStart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الشبكةالاندوبلازمية</w:t>
            </w:r>
            <w:proofErr w:type="spellEnd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-جهاز </w:t>
            </w:r>
            <w:proofErr w:type="spellStart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غولجي</w:t>
            </w:r>
            <w:proofErr w:type="spellEnd"/>
            <w:r w:rsidR="0030685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</w:p>
          <w:p w:rsidR="0030685F" w:rsidRDefault="0030685F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الاجسامالحالة-المايتوكندريا-البلاستيدات-البيروكسومات-الرايبوسومات</w:t>
            </w:r>
            <w:r w:rsidR="005C312F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-الجسم 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المركزي-الهيكل الخلوي-الجدار الخلوي-النواة-دورة الخلية-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اطوار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دورة الخلية-تنظيم دورة الخلية-الانقسام المتساوي-الدورالتمهيدي-الدورالاستوائي-الدورالانفصالي-الدورالنهائي-انقسام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السيتوبلازم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الاورام</w:t>
            </w:r>
            <w:proofErr w:type="spellEnd"/>
          </w:p>
          <w:p w:rsidR="00BF2CBD" w:rsidRPr="007D5051" w:rsidRDefault="00C44604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5C312F" w:rsidP="0020707D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التمييز بين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المجاهرواجراء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جدول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فروقات</w:t>
            </w:r>
            <w:proofErr w:type="spellEnd"/>
          </w:p>
          <w:p w:rsidR="005C312F" w:rsidRDefault="005C312F" w:rsidP="0020707D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المقارنة بين الخلايا البدائية والحقيقية النواة</w:t>
            </w:r>
          </w:p>
          <w:p w:rsidR="005C312F" w:rsidRDefault="005C312F" w:rsidP="00BC2BF6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C2BF6">
              <w:rPr>
                <w:rFonts w:hint="cs"/>
                <w:b/>
                <w:bCs/>
                <w:sz w:val="24"/>
                <w:szCs w:val="24"/>
                <w:rtl/>
              </w:rPr>
              <w:t>تصميم</w:t>
            </w:r>
            <w:r w:rsidR="00BC2BF6" w:rsidRPr="00BC2BF6">
              <w:rPr>
                <w:rFonts w:hint="cs"/>
                <w:b/>
                <w:bCs/>
                <w:sz w:val="24"/>
                <w:szCs w:val="24"/>
                <w:rtl/>
              </w:rPr>
              <w:t xml:space="preserve"> نموذج </w:t>
            </w:r>
            <w:r w:rsidRPr="00BC2BF6">
              <w:rPr>
                <w:rFonts w:hint="cs"/>
                <w:b/>
                <w:bCs/>
                <w:sz w:val="24"/>
                <w:szCs w:val="24"/>
                <w:rtl/>
              </w:rPr>
              <w:t>للخلية الحيوانية</w:t>
            </w:r>
            <w:r w:rsidR="00BC2BF6" w:rsidRPr="00BC2BF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2BF6">
              <w:rPr>
                <w:rFonts w:hint="cs"/>
                <w:b/>
                <w:bCs/>
                <w:sz w:val="24"/>
                <w:szCs w:val="24"/>
                <w:rtl/>
              </w:rPr>
              <w:t>والنباتية</w:t>
            </w:r>
            <w:r w:rsidR="00BC2BF6" w:rsidRPr="00BC2BF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2BF6">
              <w:rPr>
                <w:rFonts w:hint="cs"/>
                <w:b/>
                <w:bCs/>
                <w:sz w:val="24"/>
                <w:szCs w:val="24"/>
                <w:rtl/>
              </w:rPr>
              <w:t xml:space="preserve">وبعض </w:t>
            </w:r>
            <w:proofErr w:type="spellStart"/>
            <w:r w:rsidRPr="00BC2BF6">
              <w:rPr>
                <w:rFonts w:hint="cs"/>
                <w:b/>
                <w:bCs/>
                <w:sz w:val="24"/>
                <w:szCs w:val="24"/>
                <w:rtl/>
              </w:rPr>
              <w:t>العضيات</w:t>
            </w:r>
            <w:proofErr w:type="spellEnd"/>
          </w:p>
          <w:p w:rsidR="00BC2BF6" w:rsidRDefault="00BC2BF6" w:rsidP="00BC2BF6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مخطط سهمي لدورة الخلية</w:t>
            </w:r>
          </w:p>
          <w:p w:rsidR="00BC2BF6" w:rsidRDefault="00BC2BF6" w:rsidP="00BC2BF6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تصميم مجسمات لمراحل الانقسام المتساوي</w:t>
            </w:r>
          </w:p>
          <w:p w:rsidR="00BC2BF6" w:rsidRPr="00BC2BF6" w:rsidRDefault="00BC2BF6" w:rsidP="00BC2BF6">
            <w:pPr>
              <w:pStyle w:val="10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حول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امراض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السرطان</w:t>
            </w:r>
          </w:p>
          <w:p w:rsidR="005C312F" w:rsidRPr="005C312F" w:rsidRDefault="005C312F" w:rsidP="0020707D">
            <w:pPr>
              <w:pStyle w:val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1B64CC" w:rsidRDefault="001B64CC" w:rsidP="001B64C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الله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وابداعه</w:t>
            </w:r>
            <w:proofErr w:type="spellEnd"/>
          </w:p>
          <w:p w:rsidR="00C44604" w:rsidRDefault="000B09BB" w:rsidP="0020707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تقدير دور العالم المسلم الحسن ابن الهيثم في صناعة العدسات</w:t>
            </w:r>
          </w:p>
          <w:p w:rsidR="001B64CC" w:rsidRDefault="001B64CC" w:rsidP="0020707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التعاون والتنظيم </w:t>
            </w:r>
          </w:p>
          <w:p w:rsidR="001B64CC" w:rsidRPr="00C44604" w:rsidRDefault="001B64CC" w:rsidP="0020707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Ind w:w="-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8422C6">
        <w:trPr>
          <w:trHeight w:val="1764"/>
          <w:jc w:val="center"/>
        </w:trPr>
        <w:tc>
          <w:tcPr>
            <w:tcW w:w="8852" w:type="dxa"/>
            <w:shd w:val="clear" w:color="auto" w:fill="FFFFFF"/>
          </w:tcPr>
          <w:p w:rsidR="008422C6" w:rsidRPr="00C44604" w:rsidRDefault="001B64CC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تصميم نماذج- تنفيذ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الانشطة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- تصميم خرائط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مفاهيمية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,جداول مقارنة,مخططات سهمية,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ابحاث</w:t>
            </w:r>
            <w:proofErr w:type="spellEnd"/>
          </w:p>
        </w:tc>
        <w:tc>
          <w:tcPr>
            <w:tcW w:w="2396" w:type="dxa"/>
            <w:shd w:val="clear" w:color="auto" w:fill="FFFFFF"/>
          </w:tcPr>
          <w:p w:rsidR="008422C6" w:rsidRDefault="00B5569F" w:rsidP="0020707D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1B64CC">
              <w:rPr>
                <w:rFonts w:hint="cs"/>
                <w:b/>
                <w:bCs/>
                <w:sz w:val="36"/>
                <w:szCs w:val="24"/>
                <w:rtl/>
              </w:rPr>
              <w:t>العمل التعاوني(مجموعات)</w:t>
            </w:r>
          </w:p>
          <w:p w:rsidR="001B64CC" w:rsidRDefault="001B64CC" w:rsidP="0020707D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المشاركة</w:t>
            </w:r>
          </w:p>
          <w:p w:rsidR="001B64CC" w:rsidRDefault="001B64CC" w:rsidP="0020707D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الختبارات</w:t>
            </w:r>
            <w:proofErr w:type="spellEnd"/>
          </w:p>
          <w:p w:rsidR="001B64CC" w:rsidRDefault="001B64CC" w:rsidP="0020707D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جمع معلومات من الانترنت</w:t>
            </w:r>
          </w:p>
          <w:p w:rsidR="001B64CC" w:rsidRPr="001B64CC" w:rsidRDefault="001B64CC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عرض فيديوهات</w:t>
            </w:r>
          </w:p>
        </w:tc>
      </w:tr>
    </w:tbl>
    <w:p w:rsidR="00E23459" w:rsidRDefault="00E23459" w:rsidP="00E23459">
      <w:pPr>
        <w:pStyle w:val="10"/>
        <w:rPr>
          <w:rFonts w:hint="cs"/>
          <w:rtl/>
        </w:rPr>
      </w:pPr>
    </w:p>
    <w:p w:rsidR="001B64CC" w:rsidRDefault="001B64CC" w:rsidP="00E23459">
      <w:pPr>
        <w:pStyle w:val="10"/>
        <w:rPr>
          <w:rFonts w:hint="cs"/>
          <w:rtl/>
        </w:rPr>
      </w:pPr>
    </w:p>
    <w:p w:rsidR="001B64CC" w:rsidRDefault="001B64CC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6"/>
        <w:gridCol w:w="2753"/>
        <w:gridCol w:w="5244"/>
        <w:gridCol w:w="2366"/>
      </w:tblGrid>
      <w:tr w:rsidR="00BF2CBD" w:rsidTr="001B64CC">
        <w:trPr>
          <w:jc w:val="center"/>
        </w:trPr>
        <w:tc>
          <w:tcPr>
            <w:tcW w:w="85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lastRenderedPageBreak/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275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160F18" w:rsidTr="00160F18">
        <w:trPr>
          <w:jc w:val="center"/>
        </w:trPr>
        <w:tc>
          <w:tcPr>
            <w:tcW w:w="856" w:type="dxa"/>
            <w:shd w:val="clear" w:color="auto" w:fill="FFFFFF"/>
          </w:tcPr>
          <w:p w:rsidR="00160F18" w:rsidRDefault="001B64CC" w:rsidP="002437FD">
            <w:pPr>
              <w:pStyle w:val="10"/>
              <w:tabs>
                <w:tab w:val="right" w:pos="278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B64C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المجاهر </w:t>
            </w:r>
            <w:proofErr w:type="spellStart"/>
            <w:r w:rsidRPr="001B64CC">
              <w:rPr>
                <w:rFonts w:hint="cs"/>
                <w:b/>
                <w:bCs/>
                <w:sz w:val="22"/>
                <w:szCs w:val="22"/>
                <w:rtl/>
              </w:rPr>
              <w:t>وانواعها</w:t>
            </w:r>
            <w:proofErr w:type="spellEnd"/>
          </w:p>
          <w:p w:rsidR="001F016D" w:rsidRPr="001B64CC" w:rsidRDefault="001F016D" w:rsidP="002437F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عدد الحصص4</w:t>
            </w:r>
          </w:p>
        </w:tc>
        <w:tc>
          <w:tcPr>
            <w:tcW w:w="2753" w:type="dxa"/>
            <w:tcBorders>
              <w:bottom w:val="dashed" w:sz="4" w:space="0" w:color="000000"/>
            </w:tcBorders>
            <w:shd w:val="clear" w:color="auto" w:fill="FFFFFF"/>
          </w:tcPr>
          <w:p w:rsidR="006374D7" w:rsidRDefault="001B64CC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تذكرمعنى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مفهوم المجهر</w:t>
            </w:r>
            <w:r w:rsidR="006374D7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160F18" w:rsidRDefault="006374D7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تعدد استخدامات المجهر </w:t>
            </w:r>
          </w:p>
          <w:p w:rsidR="006374D7" w:rsidRDefault="001B64CC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المجاهر</w:t>
            </w:r>
          </w:p>
          <w:p w:rsidR="001B64CC" w:rsidRDefault="006374D7" w:rsidP="006374D7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تقارن بين المجاهر</w:t>
            </w:r>
          </w:p>
          <w:p w:rsidR="001B64CC" w:rsidRDefault="001B64CC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تجد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مقدارالتكبير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المجهر المركب</w:t>
            </w:r>
          </w:p>
          <w:p w:rsidR="001B64CC" w:rsidRPr="001B64CC" w:rsidRDefault="001B64CC" w:rsidP="002437FD">
            <w:pPr>
              <w:pStyle w:val="10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تذكر استخدامات كل مجهر</w:t>
            </w:r>
          </w:p>
        </w:tc>
        <w:tc>
          <w:tcPr>
            <w:tcW w:w="5244" w:type="dxa"/>
            <w:tcBorders>
              <w:bottom w:val="dashed" w:sz="4" w:space="0" w:color="000000"/>
            </w:tcBorders>
            <w:shd w:val="clear" w:color="auto" w:fill="FFFFFF"/>
          </w:tcPr>
          <w:p w:rsidR="00160F18" w:rsidRDefault="006374D7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العلم: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مراجعة للخبرات السابقة والتحدث عن دور العلماء المسلمين في اكتشاف المجاهر,عرض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المجهرالمركب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,المجهر التشريحي</w:t>
            </w:r>
          </w:p>
          <w:p w:rsidR="006374D7" w:rsidRDefault="006374D7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فيديوهات للمجهر الالكتروني</w:t>
            </w:r>
          </w:p>
          <w:p w:rsidR="006374D7" w:rsidRPr="004E5D9B" w:rsidRDefault="006374D7" w:rsidP="00EC453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الطالب:حل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الواردة في الكتاب,رسم لوحات,حل ورقة العمل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160F18" w:rsidRDefault="006374D7" w:rsidP="002437F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</w:t>
            </w:r>
          </w:p>
          <w:p w:rsidR="006374D7" w:rsidRDefault="006374D7" w:rsidP="002437F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ضمن المجموعات</w:t>
            </w:r>
          </w:p>
          <w:p w:rsidR="006374D7" w:rsidRDefault="006374D7" w:rsidP="002437F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الانشطة</w:t>
            </w:r>
            <w:proofErr w:type="spellEnd"/>
          </w:p>
          <w:p w:rsidR="006374D7" w:rsidRPr="006374D7" w:rsidRDefault="006374D7" w:rsidP="002437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العمل</w:t>
            </w:r>
          </w:p>
        </w:tc>
      </w:tr>
      <w:tr w:rsidR="00160F18" w:rsidTr="001B64CC">
        <w:trPr>
          <w:jc w:val="center"/>
        </w:trPr>
        <w:tc>
          <w:tcPr>
            <w:tcW w:w="856" w:type="dxa"/>
            <w:shd w:val="clear" w:color="auto" w:fill="FFFFFF"/>
          </w:tcPr>
          <w:p w:rsidR="00160F18" w:rsidRDefault="001F016D" w:rsidP="002437FD">
            <w:pPr>
              <w:pStyle w:val="10"/>
              <w:tabs>
                <w:tab w:val="right" w:pos="278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الخلايا التركيب ووظائف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الاجزاء</w:t>
            </w:r>
            <w:proofErr w:type="spellEnd"/>
          </w:p>
          <w:p w:rsidR="001F016D" w:rsidRPr="001F016D" w:rsidRDefault="001F016D" w:rsidP="002437F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 حصص</w:t>
            </w:r>
          </w:p>
        </w:tc>
        <w:tc>
          <w:tcPr>
            <w:tcW w:w="2753" w:type="dxa"/>
            <w:shd w:val="clear" w:color="auto" w:fill="FFFFFF"/>
          </w:tcPr>
          <w:p w:rsidR="00160F18" w:rsidRDefault="004C37FB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C37FB">
              <w:rPr>
                <w:rFonts w:hint="cs"/>
                <w:b/>
                <w:bCs/>
                <w:sz w:val="22"/>
                <w:szCs w:val="22"/>
                <w:rtl/>
              </w:rPr>
              <w:t>تعدد بنود نظرية الخلية</w:t>
            </w:r>
          </w:p>
          <w:p w:rsidR="004C37FB" w:rsidRDefault="004C37FB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تقارن بين الخلايا بدائية وحقيقية النواة</w:t>
            </w:r>
          </w:p>
          <w:p w:rsidR="004C37FB" w:rsidRDefault="004C37FB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تذكر المكونات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الاساسية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للخلية حقيقية النواة</w:t>
            </w:r>
          </w:p>
          <w:p w:rsidR="004C37FB" w:rsidRDefault="004C37FB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تصمم نماذج للخلية ومكوناتها</w:t>
            </w:r>
          </w:p>
          <w:p w:rsidR="00672112" w:rsidRDefault="00672112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72112" w:rsidRPr="004C37FB" w:rsidRDefault="00672112" w:rsidP="002437FD">
            <w:pPr>
              <w:pStyle w:val="10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FFFFFF"/>
          </w:tcPr>
          <w:p w:rsidR="00160F18" w:rsidRDefault="00A53D96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المعلم: عرض لوحات للخلية الحيوانية والنباتية,عرض فيديوهات</w:t>
            </w:r>
          </w:p>
          <w:p w:rsidR="00D44EFB" w:rsidRDefault="00D44EFB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عمل</w:t>
            </w:r>
          </w:p>
          <w:p w:rsidR="00D44EFB" w:rsidRPr="00672112" w:rsidRDefault="00D44EFB" w:rsidP="00EC453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المتعلم:تصميم نموذج-حل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وأوراق العمل-جمع معلومات من الانترنت</w:t>
            </w:r>
          </w:p>
        </w:tc>
        <w:tc>
          <w:tcPr>
            <w:tcW w:w="2366" w:type="dxa"/>
            <w:shd w:val="clear" w:color="auto" w:fill="FFFFFF"/>
          </w:tcPr>
          <w:p w:rsidR="002E34D1" w:rsidRDefault="002E34D1" w:rsidP="002E34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</w:t>
            </w:r>
          </w:p>
          <w:p w:rsidR="002E34D1" w:rsidRDefault="002E34D1" w:rsidP="002E34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ضمن المجموعات</w:t>
            </w:r>
          </w:p>
          <w:p w:rsidR="002E34D1" w:rsidRDefault="002E34D1" w:rsidP="002E34D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الانشطة</w:t>
            </w:r>
            <w:proofErr w:type="spellEnd"/>
          </w:p>
          <w:p w:rsidR="00160F18" w:rsidRDefault="002E34D1" w:rsidP="002E34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اوراق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العمل</w:t>
            </w:r>
          </w:p>
          <w:p w:rsidR="002E34D1" w:rsidRPr="002E34D1" w:rsidRDefault="002E34D1" w:rsidP="002E34D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E34D1">
              <w:rPr>
                <w:rFonts w:hint="cs"/>
                <w:b/>
                <w:bCs/>
                <w:sz w:val="22"/>
                <w:szCs w:val="22"/>
                <w:rtl/>
              </w:rPr>
              <w:t>تصميم نماذج</w:t>
            </w:r>
          </w:p>
        </w:tc>
      </w:tr>
      <w:tr w:rsidR="001B64CC" w:rsidTr="001B64CC">
        <w:trPr>
          <w:jc w:val="center"/>
        </w:trPr>
        <w:tc>
          <w:tcPr>
            <w:tcW w:w="856" w:type="dxa"/>
            <w:shd w:val="clear" w:color="auto" w:fill="FFFFFF"/>
          </w:tcPr>
          <w:p w:rsidR="001B64CC" w:rsidRPr="00672112" w:rsidRDefault="00672112" w:rsidP="002437FD">
            <w:pPr>
              <w:pStyle w:val="10"/>
              <w:tabs>
                <w:tab w:val="right" w:pos="278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72112">
              <w:rPr>
                <w:rFonts w:hint="cs"/>
                <w:b/>
                <w:bCs/>
                <w:sz w:val="22"/>
                <w:szCs w:val="22"/>
                <w:rtl/>
              </w:rPr>
              <w:t>دورة الخلية</w:t>
            </w:r>
          </w:p>
          <w:p w:rsidR="00672112" w:rsidRDefault="00672112" w:rsidP="002437FD">
            <w:pPr>
              <w:pStyle w:val="10"/>
              <w:tabs>
                <w:tab w:val="right" w:pos="278"/>
              </w:tabs>
              <w:rPr>
                <w:rFonts w:hint="cs"/>
                <w:rtl/>
              </w:rPr>
            </w:pPr>
            <w:r w:rsidRPr="00672112">
              <w:rPr>
                <w:rFonts w:hint="cs"/>
                <w:b/>
                <w:bCs/>
                <w:sz w:val="22"/>
                <w:szCs w:val="22"/>
                <w:rtl/>
              </w:rPr>
              <w:t>5 حصص</w:t>
            </w:r>
          </w:p>
        </w:tc>
        <w:tc>
          <w:tcPr>
            <w:tcW w:w="2753" w:type="dxa"/>
            <w:shd w:val="clear" w:color="auto" w:fill="FFFFFF"/>
          </w:tcPr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تبين مفهوم دورة الخلية</w:t>
            </w:r>
          </w:p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اطوار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دورة الخلية</w:t>
            </w:r>
          </w:p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النقسام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المتساوي</w:t>
            </w:r>
          </w:p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تعدد مراحل الانقسام المتساوي</w:t>
            </w:r>
          </w:p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تذكر التغيرات التي تحدث للخلية في كل دور</w:t>
            </w:r>
          </w:p>
          <w:p w:rsidR="00672112" w:rsidRDefault="00672112" w:rsidP="00672112">
            <w:pPr>
              <w:pStyle w:val="10"/>
              <w:shd w:val="clear" w:color="auto" w:fill="FFFFFF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تقارن بين الانقسام الخلوي للخلية الحيوانية والخلية النباتية</w:t>
            </w:r>
          </w:p>
          <w:p w:rsidR="001B64CC" w:rsidRPr="002437FD" w:rsidRDefault="00672112" w:rsidP="00672112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تبين هو الورم 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اسبابه</w:t>
            </w:r>
            <w:proofErr w:type="spellEnd"/>
          </w:p>
        </w:tc>
        <w:tc>
          <w:tcPr>
            <w:tcW w:w="5244" w:type="dxa"/>
            <w:shd w:val="clear" w:color="auto" w:fill="FFFFFF"/>
          </w:tcPr>
          <w:p w:rsidR="001B64CC" w:rsidRDefault="00D44EFB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المعلم:توضيح معنى مفهوم دورة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الخليه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مناقشة الشكل1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جدول1 صفحة20</w:t>
            </w:r>
          </w:p>
          <w:p w:rsidR="00D44EFB" w:rsidRDefault="00D44EFB" w:rsidP="00EC45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لوحات وفيديوهات لمراحل انقسام الخلية</w:t>
            </w:r>
          </w:p>
          <w:p w:rsidR="002D4E0F" w:rsidRPr="00D44EFB" w:rsidRDefault="002D4E0F" w:rsidP="00EC453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الطالب: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-تصميم نماذج-رسم مراحل الانقسام-جمع معلومات من الانترنت-تصميم جدول مقارنة بين الخلية النباتية والحيوانية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ابحاث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حول مرض السرطان</w:t>
            </w:r>
          </w:p>
        </w:tc>
        <w:tc>
          <w:tcPr>
            <w:tcW w:w="2366" w:type="dxa"/>
            <w:shd w:val="clear" w:color="auto" w:fill="FFFFFF"/>
          </w:tcPr>
          <w:p w:rsidR="001B64CC" w:rsidRDefault="002E34D1" w:rsidP="002437F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الملاحظة الصفية </w:t>
            </w:r>
          </w:p>
          <w:p w:rsidR="002E34D1" w:rsidRDefault="002E34D1" w:rsidP="002437F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الشفوية</w:t>
            </w:r>
          </w:p>
          <w:p w:rsidR="002E34D1" w:rsidRDefault="002E34D1" w:rsidP="002437F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تقويم ختامي </w:t>
            </w:r>
          </w:p>
          <w:p w:rsidR="002E34D1" w:rsidRDefault="002E34D1" w:rsidP="002437F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2E34D1" w:rsidRDefault="002E34D1" w:rsidP="002437F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الامتحانات</w:t>
            </w:r>
          </w:p>
          <w:p w:rsidR="002E34D1" w:rsidRPr="002E34D1" w:rsidRDefault="002E34D1" w:rsidP="002437F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اورلق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عمل</w:t>
            </w:r>
          </w:p>
        </w:tc>
      </w:tr>
      <w:tr w:rsidR="001B64CC" w:rsidTr="00160F18">
        <w:trPr>
          <w:jc w:val="center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1B64CC" w:rsidRDefault="001B64CC" w:rsidP="002437FD">
            <w:pPr>
              <w:pStyle w:val="10"/>
              <w:tabs>
                <w:tab w:val="right" w:pos="278"/>
              </w:tabs>
              <w:rPr>
                <w:rFonts w:hint="cs"/>
                <w:rtl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FFFFFF"/>
          </w:tcPr>
          <w:p w:rsidR="001B64CC" w:rsidRPr="002437FD" w:rsidRDefault="001B64C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/>
          </w:tcPr>
          <w:p w:rsidR="001B64CC" w:rsidRPr="002437FD" w:rsidRDefault="001B64CC" w:rsidP="00EC453D">
            <w:pPr>
              <w:rPr>
                <w:sz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FFFFF"/>
          </w:tcPr>
          <w:p w:rsidR="001B64CC" w:rsidRDefault="001B64CC" w:rsidP="002437FD">
            <w:pPr>
              <w:jc w:val="center"/>
              <w:rPr>
                <w:rtl/>
              </w:rPr>
            </w:pPr>
          </w:p>
        </w:tc>
      </w:tr>
    </w:tbl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66C9"/>
    <w:rsid w:val="00074712"/>
    <w:rsid w:val="0009300F"/>
    <w:rsid w:val="000A1E98"/>
    <w:rsid w:val="000A61D5"/>
    <w:rsid w:val="000A62D5"/>
    <w:rsid w:val="000B09BB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B64CC"/>
    <w:rsid w:val="001C0CD1"/>
    <w:rsid w:val="001C55C5"/>
    <w:rsid w:val="001D1B97"/>
    <w:rsid w:val="001E1A85"/>
    <w:rsid w:val="001F016D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4E0F"/>
    <w:rsid w:val="002D66CD"/>
    <w:rsid w:val="002E34D1"/>
    <w:rsid w:val="00300141"/>
    <w:rsid w:val="0030685F"/>
    <w:rsid w:val="00311BA4"/>
    <w:rsid w:val="003160EE"/>
    <w:rsid w:val="00326BB2"/>
    <w:rsid w:val="00332DD8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37FB"/>
    <w:rsid w:val="004C6E52"/>
    <w:rsid w:val="004E5D9B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C312F"/>
    <w:rsid w:val="005D2D4B"/>
    <w:rsid w:val="005D6630"/>
    <w:rsid w:val="005E6F40"/>
    <w:rsid w:val="0060425B"/>
    <w:rsid w:val="0060564D"/>
    <w:rsid w:val="00606C12"/>
    <w:rsid w:val="0061154A"/>
    <w:rsid w:val="006269B9"/>
    <w:rsid w:val="006374D7"/>
    <w:rsid w:val="00642766"/>
    <w:rsid w:val="00653C70"/>
    <w:rsid w:val="00657C51"/>
    <w:rsid w:val="006706D2"/>
    <w:rsid w:val="0067211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B20D2"/>
    <w:rsid w:val="009C279A"/>
    <w:rsid w:val="009C3FB3"/>
    <w:rsid w:val="00A050F8"/>
    <w:rsid w:val="00A247BD"/>
    <w:rsid w:val="00A377E5"/>
    <w:rsid w:val="00A53D96"/>
    <w:rsid w:val="00A66A2D"/>
    <w:rsid w:val="00A818A1"/>
    <w:rsid w:val="00AB0A7D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16DD"/>
    <w:rsid w:val="00B84516"/>
    <w:rsid w:val="00B86F1D"/>
    <w:rsid w:val="00B91DF8"/>
    <w:rsid w:val="00B975C9"/>
    <w:rsid w:val="00BA4FF4"/>
    <w:rsid w:val="00BB22F8"/>
    <w:rsid w:val="00BC1048"/>
    <w:rsid w:val="00BC2BF6"/>
    <w:rsid w:val="00BE2E73"/>
    <w:rsid w:val="00BE4BBA"/>
    <w:rsid w:val="00BF0424"/>
    <w:rsid w:val="00BF2CBD"/>
    <w:rsid w:val="00C10BD1"/>
    <w:rsid w:val="00C16BB9"/>
    <w:rsid w:val="00C34151"/>
    <w:rsid w:val="00C43C09"/>
    <w:rsid w:val="00C44604"/>
    <w:rsid w:val="00C93964"/>
    <w:rsid w:val="00CB4B86"/>
    <w:rsid w:val="00CD08B8"/>
    <w:rsid w:val="00CE1326"/>
    <w:rsid w:val="00CE61DD"/>
    <w:rsid w:val="00CF55FA"/>
    <w:rsid w:val="00CF5996"/>
    <w:rsid w:val="00CF659E"/>
    <w:rsid w:val="00D045C2"/>
    <w:rsid w:val="00D33A9C"/>
    <w:rsid w:val="00D44EFB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55FB-E2F5-45A5-9142-6DEAF5B9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Jamaaal</cp:lastModifiedBy>
  <cp:revision>12</cp:revision>
  <cp:lastPrinted>2018-01-17T06:46:00Z</cp:lastPrinted>
  <dcterms:created xsi:type="dcterms:W3CDTF">2018-08-17T08:41:00Z</dcterms:created>
  <dcterms:modified xsi:type="dcterms:W3CDTF">2018-09-05T17:33:00Z</dcterms:modified>
</cp:coreProperties>
</file>