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1866A2" w:rsidRDefault="00EB4522" w:rsidP="00915C1B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بسم الله الرحمن الرحيم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bookmarkStart w:id="0" w:name="_GoBack"/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A93E88" w:rsidRPr="00334DBE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bookmarkEnd w:id="0"/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اللغة العربيّة</w:t>
            </w:r>
          </w:p>
          <w:p w:rsidR="001866A2" w:rsidRPr="00334DBE" w:rsidRDefault="00125F60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الثامنة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الوحدة الدراسيّة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125F60" w:rsidP="00BA128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مدينة القيروان رابعة الثلاث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BA128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من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 xml:space="preserve">/2018م </w:t>
            </w:r>
          </w:p>
          <w:p w:rsidR="00A93E88" w:rsidRPr="00334DBE" w:rsidRDefault="00BA128F" w:rsidP="00334D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إلى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>/2018م</w:t>
            </w:r>
          </w:p>
        </w:tc>
      </w:tr>
      <w:tr w:rsidR="00A93E88" w:rsidRPr="00334DBE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8C330D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السادس </w:t>
            </w:r>
            <w:r w:rsidR="00A93E88"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7B494D" w:rsidP="00125F6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1</w:t>
            </w:r>
            <w:r w:rsidR="00125F60">
              <w:rPr>
                <w:rFonts w:cs="Simplified Arabic" w:hint="cs"/>
                <w:sz w:val="28"/>
                <w:szCs w:val="28"/>
                <w:rtl/>
              </w:rPr>
              <w:t>2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 xml:space="preserve"> حص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7501B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A26C8" w:rsidRPr="00334DBE" w:rsidRDefault="00553F04" w:rsidP="00481FA0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334DBE">
        <w:rPr>
          <w:rFonts w:cs="Simplified Arabic" w:hint="cs"/>
          <w:b/>
          <w:bCs/>
          <w:sz w:val="32"/>
          <w:szCs w:val="32"/>
          <w:u w:val="single"/>
          <w:rtl/>
        </w:rPr>
        <w:t>أ</w:t>
      </w:r>
      <w:r w:rsidR="00A34B53" w:rsidRPr="00334DBE">
        <w:rPr>
          <w:rFonts w:cs="Simplified Arabic" w:hint="cs"/>
          <w:b/>
          <w:bCs/>
          <w:sz w:val="32"/>
          <w:szCs w:val="32"/>
          <w:u w:val="single"/>
          <w:rtl/>
        </w:rPr>
        <w:t>وّلا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: </w:t>
      </w:r>
      <w:r w:rsidR="00481FA0" w:rsidRPr="00334DBE">
        <w:rPr>
          <w:rFonts w:cs="Simplified Arabic" w:hint="cs"/>
          <w:b/>
          <w:bCs/>
          <w:sz w:val="32"/>
          <w:szCs w:val="32"/>
          <w:u w:val="single"/>
          <w:rtl/>
        </w:rPr>
        <w:t>فكرة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الوحدة الكبرى، و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الأهداف </w:t>
      </w:r>
      <w:r w:rsidR="007A13A9" w:rsidRPr="00334DBE">
        <w:rPr>
          <w:rFonts w:cs="Simplified Arabic" w:hint="cs"/>
          <w:b/>
          <w:bCs/>
          <w:sz w:val="32"/>
          <w:szCs w:val="32"/>
          <w:u w:val="single"/>
          <w:rtl/>
        </w:rPr>
        <w:t>العامّة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الخاصّة بكلّ فرع من فروعها</w:t>
      </w:r>
      <w:r w:rsidR="002968FC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، </w:t>
      </w:r>
      <w:r w:rsidR="001F2C7B" w:rsidRPr="00334DBE">
        <w:rPr>
          <w:rFonts w:cs="Simplified Arabic" w:hint="cs"/>
          <w:b/>
          <w:bCs/>
          <w:sz w:val="32"/>
          <w:szCs w:val="32"/>
          <w:u w:val="single"/>
          <w:rtl/>
        </w:rPr>
        <w:t>وإستراتيجيّات تدريسها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>.</w:t>
      </w:r>
    </w:p>
    <w:tbl>
      <w:tblPr>
        <w:tblStyle w:val="a3"/>
        <w:bidiVisual/>
        <w:tblW w:w="10467" w:type="dxa"/>
        <w:tblLayout w:type="fixed"/>
        <w:tblLook w:val="04A0"/>
      </w:tblPr>
      <w:tblGrid>
        <w:gridCol w:w="1253"/>
        <w:gridCol w:w="331"/>
        <w:gridCol w:w="2492"/>
        <w:gridCol w:w="1134"/>
        <w:gridCol w:w="2409"/>
        <w:gridCol w:w="1430"/>
        <w:gridCol w:w="1418"/>
      </w:tblGrid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125F60" w:rsidP="00334DB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مدينة القيروان إحدى دُرّر التاريخ الإسلامي, </w:t>
            </w:r>
            <w:r w:rsidR="004A2905">
              <w:rPr>
                <w:rFonts w:cs="Simplified Arabic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ميزاتها</w:t>
            </w:r>
          </w:p>
          <w:p w:rsidR="00125F60" w:rsidRPr="00334DBE" w:rsidRDefault="00125F60" w:rsidP="00334DB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9741B" w:rsidRPr="001866A2" w:rsidRDefault="00125F60" w:rsidP="00125F6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إعداد فلم فيديو مدعم بصور ومعلومات عن مدينة القيروان</w:t>
            </w:r>
          </w:p>
        </w:tc>
      </w:tr>
      <w:tr w:rsidR="0099050A" w:rsidRPr="007501BC" w:rsidTr="00B63EB6">
        <w:tc>
          <w:tcPr>
            <w:tcW w:w="1253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823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41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B63EB6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543C41" w:rsidRDefault="00543C41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3952F8" w:rsidRDefault="00B11513" w:rsidP="00786CF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مستقبل صناعة السيارات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23" w:type="dxa"/>
            <w:gridSpan w:val="2"/>
          </w:tcPr>
          <w:p w:rsidR="004929E0" w:rsidRDefault="0087069E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حدد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المحاور التي يعالجها نص الاستماع.</w:t>
            </w:r>
          </w:p>
          <w:p w:rsidR="00543C41" w:rsidRDefault="00543C41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أن توضح الفكرة العامة لنص</w:t>
            </w:r>
          </w:p>
          <w:p w:rsidR="00334DBE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أن 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>تبين أهمية جزيرة صقيلية</w:t>
            </w:r>
          </w:p>
          <w:p w:rsidR="00A34B53" w:rsidRDefault="00125F60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تذكر مفهوم الجزيزة</w:t>
            </w:r>
          </w:p>
          <w:p w:rsidR="003952F8" w:rsidRDefault="003F1B9C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تتستنتج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 xml:space="preserve"> مظاهر المعاملة الحسنة للمسلمين في صقيلية</w:t>
            </w:r>
          </w:p>
          <w:p w:rsidR="0087069E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 xml:space="preserve"> تتوصل لاسم القائد الذي فتح صقيلية</w:t>
            </w:r>
          </w:p>
          <w:p w:rsidR="00F7074D" w:rsidRDefault="0009486B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>ن تذكر أمثلة على اهتمام العرب بالزراعة والصناعة</w:t>
            </w:r>
          </w:p>
          <w:p w:rsidR="00A34B53" w:rsidRDefault="00F7074D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وضح</w:t>
            </w:r>
            <w:r w:rsidR="00A34B53">
              <w:rPr>
                <w:rFonts w:cs="Simplified Arabic" w:hint="cs"/>
                <w:sz w:val="24"/>
                <w:szCs w:val="24"/>
                <w:rtl/>
              </w:rPr>
              <w:t xml:space="preserve"> معاني المفردات والمفاهيم والمصطلحات الجديدة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543C41" w:rsidRPr="007501BC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 xml:space="preserve">جيب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عن أسئلة نصّ الاستماع.</w:t>
            </w:r>
          </w:p>
        </w:tc>
        <w:tc>
          <w:tcPr>
            <w:tcW w:w="1134" w:type="dxa"/>
          </w:tcPr>
          <w:p w:rsidR="00543C41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09486B" w:rsidRDefault="00553F04" w:rsidP="00125F6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 xml:space="preserve"> طرح أسماء بعض المدن التي فتحها العرب والمسلمين</w:t>
            </w:r>
          </w:p>
        </w:tc>
        <w:tc>
          <w:tcPr>
            <w:tcW w:w="2409" w:type="dxa"/>
          </w:tcPr>
          <w:p w:rsidR="003952F8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عنوان النص</w:t>
            </w:r>
            <w:r w:rsidR="003952F8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87069E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يتحدث النص؟</w:t>
            </w:r>
          </w:p>
          <w:p w:rsidR="00F7074D" w:rsidRDefault="0009486B" w:rsidP="00F7074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="00125F60">
              <w:rPr>
                <w:rFonts w:cs="Simplified Arabic" w:hint="cs"/>
                <w:sz w:val="24"/>
                <w:szCs w:val="24"/>
                <w:rtl/>
              </w:rPr>
              <w:t>ا اسم المدينة في النص</w:t>
            </w:r>
          </w:p>
          <w:p w:rsidR="00AC4466" w:rsidRDefault="004A2905" w:rsidP="004A290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المقصود  بالجزيرة</w:t>
            </w:r>
          </w:p>
          <w:p w:rsidR="004A2905" w:rsidRDefault="004A2905" w:rsidP="004A290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اسم القائد الذي فتح صقيلية</w:t>
            </w:r>
          </w:p>
          <w:p w:rsidR="004A2905" w:rsidRDefault="004A2905" w:rsidP="004A290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قصد الكاتب بقولة(وما زالت حروفها متناثرة في تلك الجزيرة)</w:t>
            </w:r>
          </w:p>
          <w:p w:rsidR="00AD1E9C" w:rsidRDefault="009B61B5" w:rsidP="00AC44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 xml:space="preserve"> الوارده في النص</w:t>
            </w:r>
          </w:p>
          <w:p w:rsidR="00543C41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نصّ الاستماع.</w:t>
            </w:r>
          </w:p>
          <w:p w:rsidR="00553F04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>، حيث تدوّن المجموعات أفكار 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C4466" w:rsidRDefault="00AC4466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 السليمة الواضحة</w:t>
            </w:r>
          </w:p>
          <w:p w:rsidR="004A2905" w:rsidRPr="007501BC" w:rsidRDefault="004A2905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استخدام استرتيجية القبعات الست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E5510B" w:rsidRPr="007C6419" w:rsidRDefault="00156DCA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 xml:space="preserve">كمبيوتر، وسمّاعات، </w:t>
            </w:r>
          </w:p>
          <w:p w:rsidR="005857BC" w:rsidRDefault="00670307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F7074D" w:rsidRDefault="00AC4466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مكان 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وبيئة </w:t>
            </w:r>
          </w:p>
          <w:p w:rsidR="0009486B" w:rsidRDefault="004A2905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 لجزيزة صقيلية</w:t>
            </w:r>
          </w:p>
          <w:p w:rsidR="0009486B" w:rsidRPr="007C6419" w:rsidRDefault="0009486B" w:rsidP="0009486B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3E41BE">
        <w:trPr>
          <w:trHeight w:val="1704"/>
        </w:trPr>
        <w:tc>
          <w:tcPr>
            <w:tcW w:w="1253" w:type="dxa"/>
            <w:tcBorders>
              <w:left w:val="single" w:sz="18" w:space="0" w:color="000000" w:themeColor="text1"/>
            </w:tcBorders>
          </w:tcPr>
          <w:p w:rsidR="00AC4466" w:rsidRDefault="004A2905" w:rsidP="004A290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النصّ </w:t>
            </w:r>
          </w:p>
          <w:p w:rsidR="004A2905" w:rsidRDefault="004A2905" w:rsidP="004A290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مدينة القيرون رابعة الثلاث</w:t>
            </w:r>
          </w:p>
          <w:p w:rsidR="00AC4466" w:rsidRP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F50BD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B63EB6" w:rsidRDefault="00B63EB6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3351C" w:rsidRDefault="0073351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73351C" w:rsidRDefault="0073351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B63EB6" w:rsidRDefault="00B63EB6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B63EB6" w:rsidRDefault="00B63EB6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Pr="00B63EB6" w:rsidRDefault="00B63EB6" w:rsidP="00670307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63EB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المحفوظات</w:t>
            </w:r>
          </w:p>
          <w:p w:rsidR="00B63EB6" w:rsidRPr="001867A8" w:rsidRDefault="00B63EB6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B63EB6">
              <w:rPr>
                <w:rFonts w:cs="Simplified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23" w:type="dxa"/>
            <w:gridSpan w:val="2"/>
          </w:tcPr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FB4ADF">
              <w:rPr>
                <w:rFonts w:cs="Simplified Arabic" w:hint="cs"/>
                <w:sz w:val="24"/>
                <w:szCs w:val="24"/>
                <w:rtl/>
              </w:rPr>
              <w:t xml:space="preserve">قرأ </w:t>
            </w:r>
            <w:r w:rsidR="00471A6D">
              <w:rPr>
                <w:rFonts w:cs="Simplified Arabic" w:hint="cs"/>
                <w:sz w:val="24"/>
                <w:szCs w:val="24"/>
                <w:rtl/>
              </w:rPr>
              <w:t>النص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14659">
              <w:rPr>
                <w:rFonts w:cs="Simplified Arabic" w:hint="cs"/>
                <w:sz w:val="24"/>
                <w:szCs w:val="24"/>
                <w:rtl/>
              </w:rPr>
              <w:t xml:space="preserve">وضح 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معاني المفردات والمصطلحات الجديدة.</w:t>
            </w:r>
          </w:p>
          <w:p w:rsidR="00AC4466" w:rsidRDefault="004A2905" w:rsidP="003F1B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تحدد موقع المدينة على الخريطة</w:t>
            </w:r>
          </w:p>
          <w:p w:rsidR="00543C41" w:rsidRDefault="004A290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توضح دوري مدينة القيروان</w:t>
            </w:r>
          </w:p>
          <w:p w:rsidR="00471A6D" w:rsidRDefault="004A290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تذكر الصناعات التراثية في مدينة القيروان</w:t>
            </w:r>
          </w:p>
          <w:p w:rsidR="0079796D" w:rsidRDefault="004A290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تسمي القائد العربي الذي فتح المدينة</w:t>
            </w:r>
          </w:p>
          <w:p w:rsidR="00AC4466" w:rsidRDefault="004A290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تتوصل لسبب إطلاق بيت الحكمة على مكتبة القيروان</w:t>
            </w:r>
          </w:p>
          <w:p w:rsidR="004A2905" w:rsidRDefault="008051D0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</w:t>
            </w:r>
            <w:r w:rsidR="004A2905">
              <w:rPr>
                <w:rFonts w:cs="Simplified Arabic" w:hint="cs"/>
                <w:sz w:val="24"/>
                <w:szCs w:val="24"/>
                <w:rtl/>
              </w:rPr>
              <w:t>تقترح طرقا مميزة  لتخليد اسم المدينة العربية</w:t>
            </w:r>
          </w:p>
          <w:p w:rsidR="007D23DF" w:rsidRDefault="007D23DF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المقصود برابعة ثلاث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تسمي الشاعر قائل القصيدة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النص قراءة سليمة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معاني المفردات الجديدة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تنثر الأبيات نثرا أدبيا سليما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الصور والتشبيهات الواردة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الأساليب الواردة بالنص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تستنتج الأفكار الواردة</w:t>
            </w: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B12F6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D216F" w:rsidRPr="007501BC" w:rsidRDefault="008D216F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78084E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القدرة على القراءة.</w:t>
            </w:r>
          </w:p>
          <w:p w:rsidR="0078084E" w:rsidRDefault="0078084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*القدرة على 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فهم الجمل والتراكيب اللغويّة الأ</w:t>
            </w:r>
            <w:r>
              <w:rPr>
                <w:rFonts w:cs="Simplified Arabic" w:hint="cs"/>
                <w:sz w:val="24"/>
                <w:szCs w:val="24"/>
                <w:rtl/>
              </w:rPr>
              <w:t>ساسيّة.</w:t>
            </w:r>
          </w:p>
          <w:p w:rsidR="00B56E21" w:rsidRDefault="00471A6D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رفة</w:t>
            </w:r>
          </w:p>
          <w:p w:rsidR="007D23DF" w:rsidRDefault="007D23DF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الحديث عن تراث وقوة وانتصارات العرب</w:t>
            </w:r>
          </w:p>
          <w:p w:rsidR="0079796D" w:rsidRDefault="0079796D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تميز نوع الشعر</w:t>
            </w:r>
          </w:p>
          <w:p w:rsidR="00B63EB6" w:rsidRDefault="00B63EB6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ذكر الغرض من الشعر</w:t>
            </w:r>
          </w:p>
          <w:p w:rsidR="00B63EB6" w:rsidRDefault="00B63EB6" w:rsidP="0023229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توضيح الأساليب الواردة</w:t>
            </w:r>
          </w:p>
        </w:tc>
        <w:tc>
          <w:tcPr>
            <w:tcW w:w="2409" w:type="dxa"/>
          </w:tcPr>
          <w:p w:rsidR="00AC4466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العامة للنص</w:t>
            </w:r>
          </w:p>
          <w:p w:rsidR="0079796D" w:rsidRDefault="007D23DF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الذي اسسس مدينة القيروان</w:t>
            </w:r>
          </w:p>
          <w:p w:rsidR="00AC4466" w:rsidRDefault="007D23DF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صفي المدينة  وموقعها</w:t>
            </w:r>
          </w:p>
          <w:p w:rsidR="007D23DF" w:rsidRDefault="007D23DF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ما المقصود برابعة ثلاث</w:t>
            </w:r>
          </w:p>
          <w:p w:rsidR="007D23DF" w:rsidRDefault="007D23DF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أشهر مكتبات المدينة</w:t>
            </w:r>
          </w:p>
          <w:p w:rsidR="007D23DF" w:rsidRDefault="007D23DF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أدوار مدينة القيروان</w:t>
            </w:r>
          </w:p>
          <w:p w:rsidR="007D23DF" w:rsidRDefault="007D23DF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أهم صناعات مدينة القيروان</w:t>
            </w:r>
          </w:p>
          <w:p w:rsidR="00FF4BFA" w:rsidRDefault="00FF4BFA" w:rsidP="0079796D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7E0E11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>-</w:t>
            </w:r>
            <w:r w:rsidR="007D23DF">
              <w:rPr>
                <w:rFonts w:cs="Simplified Arabic" w:hint="cs"/>
                <w:sz w:val="24"/>
                <w:szCs w:val="24"/>
                <w:rtl/>
              </w:rPr>
              <w:t xml:space="preserve">(ألهم ,تحوم ,النفائس,  إثراء,الورع, </w:t>
            </w:r>
            <w:r w:rsidR="00B63EB6">
              <w:rPr>
                <w:rFonts w:cs="Simplified Arabic" w:hint="cs"/>
                <w:sz w:val="24"/>
                <w:szCs w:val="24"/>
                <w:rtl/>
              </w:rPr>
              <w:t>الزرابي.المقروض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B56E21" w:rsidRDefault="00F843EE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قائل القصيدة</w:t>
            </w: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معنى المفردات الاّتية</w:t>
            </w: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أهمية الوطن بحياة الإنسان</w:t>
            </w: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الذي اقسم علية الشاعر بالبيت الثاني</w:t>
            </w: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كيق يلتقي الشاعر أحبابه</w:t>
            </w:r>
          </w:p>
          <w:p w:rsidR="00B63EB6" w:rsidRDefault="00B63EB6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طلب الشاعر من الريح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D36FB" w:rsidRDefault="004E06CC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التعلم التعاوني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 xml:space="preserve"> أفكار كل فقرة</w:t>
            </w:r>
          </w:p>
          <w:p w:rsidR="00FB4ADF" w:rsidRDefault="00F843E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</w:t>
            </w:r>
          </w:p>
          <w:p w:rsidR="0061182E" w:rsidRDefault="0061182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مجموعات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تنفيذ استراتيجية</w:t>
            </w:r>
          </w:p>
          <w:p w:rsidR="003B7161" w:rsidRDefault="00B63EB6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جكسون</w:t>
            </w:r>
          </w:p>
          <w:p w:rsidR="003B7161" w:rsidRDefault="00F843EE" w:rsidP="00B63EB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الكرسي الحراري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المعلم الصغير</w:t>
            </w:r>
          </w:p>
          <w:p w:rsidR="0073351C" w:rsidRPr="007501B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 التعلم المعكوس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D36FB" w:rsidRDefault="00E907D4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مصادر سمعية ومرئية </w:t>
            </w:r>
            <w:r w:rsidR="004E06CC">
              <w:rPr>
                <w:rFonts w:cs="Simplified Arabic" w:hint="cs"/>
                <w:sz w:val="24"/>
                <w:szCs w:val="24"/>
                <w:rtl/>
              </w:rPr>
              <w:t>تختص بالموضوع</w:t>
            </w:r>
          </w:p>
          <w:p w:rsidR="00473BD5" w:rsidRDefault="00473BD5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8D36FB" w:rsidRDefault="008D36FB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473BD5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  <w:r w:rsidR="00B63EB6">
              <w:rPr>
                <w:rFonts w:cs="Simplified Arabic" w:hint="cs"/>
                <w:sz w:val="24"/>
                <w:szCs w:val="24"/>
                <w:rtl/>
              </w:rPr>
              <w:t xml:space="preserve"> عن مدينة القيروان</w:t>
            </w:r>
          </w:p>
          <w:p w:rsidR="00B63EB6" w:rsidRDefault="00B63EB6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قيديو</w:t>
            </w:r>
          </w:p>
          <w:p w:rsidR="00F843EE" w:rsidRDefault="00F843EE" w:rsidP="00B63EB6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8D216F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56E21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كمبيوتر</w:t>
            </w:r>
          </w:p>
          <w:p w:rsidR="0073351C" w:rsidRPr="009D635D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سماعات</w:t>
            </w:r>
          </w:p>
        </w:tc>
      </w:tr>
      <w:tr w:rsidR="0099050A" w:rsidRPr="007501BC" w:rsidTr="00B63EB6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440B69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القواعد اللغويّة</w:t>
            </w:r>
          </w:p>
          <w:p w:rsid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61182E" w:rsidRPr="0061182E" w:rsidRDefault="0073351C" w:rsidP="0073351C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الفاعل</w:t>
            </w:r>
          </w:p>
          <w:p w:rsidR="00440B69" w:rsidRDefault="00440B69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422F" w:rsidRDefault="00F50BD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823" w:type="dxa"/>
            <w:gridSpan w:val="2"/>
          </w:tcPr>
          <w:p w:rsidR="00E163DB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أنواع الأفعال</w:t>
            </w:r>
            <w:r w:rsidR="00E163D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لكل نوع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مجموعة جمل فعلية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73351C">
              <w:rPr>
                <w:rFonts w:cs="Simplified Arabic" w:hint="cs"/>
                <w:sz w:val="24"/>
                <w:szCs w:val="24"/>
                <w:rtl/>
              </w:rPr>
              <w:t xml:space="preserve"> تحدد موقع فعل 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</w:t>
            </w:r>
            <w:r w:rsidR="0073351C">
              <w:rPr>
                <w:rFonts w:cs="Simplified Arabic" w:hint="cs"/>
                <w:sz w:val="24"/>
                <w:szCs w:val="24"/>
                <w:rtl/>
              </w:rPr>
              <w:t>سنتنج مكونات الجملة الفعلية</w:t>
            </w:r>
          </w:p>
          <w:p w:rsidR="008D216F" w:rsidRDefault="0073351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تتوصل لمفهوم الفاعل</w:t>
            </w:r>
          </w:p>
          <w:p w:rsidR="0073351C" w:rsidRDefault="0073351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صور الفاعل</w:t>
            </w:r>
          </w:p>
          <w:p w:rsidR="0073351C" w:rsidRDefault="0073351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تعرب</w:t>
            </w:r>
            <w:r w:rsidR="0073351C">
              <w:rPr>
                <w:rFonts w:cs="Simplified Arabic" w:hint="cs"/>
                <w:sz w:val="24"/>
                <w:szCs w:val="24"/>
                <w:rtl/>
              </w:rPr>
              <w:t xml:space="preserve"> الفاعل بما يناسب</w:t>
            </w:r>
          </w:p>
          <w:p w:rsidR="0075257C" w:rsidRDefault="0075257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تنفذ حل التدريبات التابعة  لدرس</w:t>
            </w:r>
          </w:p>
          <w:p w:rsidR="00CA1E74" w:rsidRDefault="00CA1E74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61182E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4688C" w:rsidRDefault="00C4688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>عرفة أقسام الكلام</w:t>
            </w:r>
          </w:p>
          <w:p w:rsidR="00BF1A57" w:rsidRDefault="0073351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الجمل</w:t>
            </w:r>
          </w:p>
          <w:p w:rsidR="0073351C" w:rsidRDefault="0073351C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أركان الجملة الفعلية</w:t>
            </w:r>
          </w:p>
          <w:p w:rsidR="00630A31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تحديد الفعل  والفاعل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43C41" w:rsidRDefault="00FB4AD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أقسام</w:t>
            </w:r>
            <w:r w:rsidR="00BF1A57">
              <w:rPr>
                <w:rFonts w:cs="Simplified Arabic" w:hint="cs"/>
                <w:sz w:val="24"/>
                <w:szCs w:val="24"/>
                <w:rtl/>
              </w:rPr>
              <w:t xml:space="preserve"> الكلام</w:t>
            </w:r>
            <w:r w:rsidR="00211DE6">
              <w:rPr>
                <w:rFonts w:cs="Simplified Arabic" w:hint="cs"/>
                <w:sz w:val="24"/>
                <w:szCs w:val="24"/>
                <w:rtl/>
              </w:rPr>
              <w:t xml:space="preserve"> ؟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B23B4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B23B4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أسمي الجمل التي تبدأبفعل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BF1A57" w:rsidRDefault="0075257C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أنواع الأفعال</w:t>
            </w:r>
          </w:p>
          <w:p w:rsidR="00BF1A57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مما تتكون الجملة الفعلية</w:t>
            </w:r>
          </w:p>
          <w:p w:rsidR="0073351C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المقصود بالفاعل</w:t>
            </w:r>
          </w:p>
          <w:p w:rsidR="0073351C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صور الفاعل</w:t>
            </w:r>
          </w:p>
          <w:p w:rsidR="0073351C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 لكل نوع</w:t>
            </w:r>
          </w:p>
          <w:p w:rsidR="0073351C" w:rsidRDefault="0073351C" w:rsidP="0073351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علامة  إعراب الفاعل</w:t>
            </w:r>
          </w:p>
          <w:p w:rsidR="005B23B4" w:rsidRDefault="0073351C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نعرب ما تحته خط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أسئلة الكتاب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FB4ADF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*الطريقة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الاستقرائيّ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لشرح الدرس</w:t>
            </w:r>
          </w:p>
          <w:p w:rsidR="00BF1A57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 مفاهيمية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  <w:p w:rsidR="00543C41" w:rsidRPr="007501BC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وراق بأحجام مختلفة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30A31" w:rsidRDefault="00473BD5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5257C" w:rsidRDefault="0075257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فقرة كاملة المعن</w:t>
            </w:r>
            <w:r w:rsidR="0073351C">
              <w:rPr>
                <w:rFonts w:cs="Simplified Arabic" w:hint="cs"/>
                <w:sz w:val="24"/>
                <w:szCs w:val="24"/>
                <w:rtl/>
              </w:rPr>
              <w:t>ى تتضمن</w:t>
            </w:r>
          </w:p>
          <w:p w:rsidR="0073351C" w:rsidRDefault="0073351C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مجموعة جمل فعلية تحوي أشكال الفاعل</w:t>
            </w:r>
          </w:p>
          <w:p w:rsidR="00473BD5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B63EB6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50BD2" w:rsidRDefault="0075257C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</w:t>
            </w:r>
          </w:p>
          <w:p w:rsidR="003E41BE" w:rsidRDefault="0075257C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علامتا الترقيم:</w:t>
            </w:r>
          </w:p>
          <w:p w:rsidR="0075257C" w:rsidRDefault="003E41BE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اللاستفهام</w:t>
            </w:r>
          </w:p>
          <w:p w:rsidR="003E41BE" w:rsidRDefault="003E41BE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والتعجب</w:t>
            </w:r>
          </w:p>
          <w:p w:rsidR="003E41BE" w:rsidRDefault="003E41BE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F32809" w:rsidRPr="0081422F" w:rsidRDefault="00F32809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473BD5"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23" w:type="dxa"/>
            <w:gridSpan w:val="2"/>
          </w:tcPr>
          <w:p w:rsidR="00630A31" w:rsidRDefault="003E41B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الاستفهام</w:t>
            </w:r>
          </w:p>
          <w:p w:rsidR="008B75DE" w:rsidRDefault="003E41B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لاستخدامات علامة الاستفهام</w:t>
            </w:r>
          </w:p>
          <w:p w:rsidR="008B75DE" w:rsidRDefault="003E41B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التعجب</w:t>
            </w:r>
          </w:p>
          <w:p w:rsidR="003E41BE" w:rsidRDefault="003E41B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3E41B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توظف استخدامها علامة التعجب في جمل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تنفذ حل التدريبات الخاصة بالدرس</w:t>
            </w: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نعدد  علامات الترقيم التي </w:t>
            </w:r>
          </w:p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نعرفها</w:t>
            </w:r>
          </w:p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3E41B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ما استخدامات اعلامة الاستفهام والتعجب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اعرضي أمثلة لكل استخدام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مواقع استخدام </w:t>
            </w:r>
            <w:r w:rsidR="003E41BE">
              <w:rPr>
                <w:rFonts w:cs="Simplified Arabic" w:hint="cs"/>
                <w:sz w:val="24"/>
                <w:szCs w:val="24"/>
                <w:rtl/>
              </w:rPr>
              <w:t>كل من التعجب والاستفهام</w:t>
            </w:r>
          </w:p>
          <w:p w:rsidR="008B75DE" w:rsidRDefault="003E41B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مثلي في جمل مفيدة 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7501BC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استخدام سكتش مسرحي لمثيل مواقع استخدام </w:t>
            </w:r>
            <w:r w:rsidR="003E41BE">
              <w:rPr>
                <w:rFonts w:cs="Simplified Arabic" w:hint="cs"/>
                <w:sz w:val="24"/>
                <w:szCs w:val="24"/>
                <w:rtl/>
              </w:rPr>
              <w:t>علامتي الترقيم(التعجب  والاستفهام)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4E783E" w:rsidRDefault="004E783E" w:rsidP="008B75D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قيديو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سكتش مسرحي</w:t>
            </w:r>
          </w:p>
        </w:tc>
      </w:tr>
      <w:tr w:rsidR="008B75DE" w:rsidRPr="007501BC" w:rsidTr="00B63EB6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8B75DE" w:rsidRPr="0081422F" w:rsidRDefault="008B75DE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</w:tcPr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8B75DE" w:rsidRPr="007501BC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B75DE" w:rsidRPr="00630A31" w:rsidRDefault="008B75DE" w:rsidP="00630A31">
            <w:pPr>
              <w:pStyle w:val="a4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B63EB6">
        <w:tc>
          <w:tcPr>
            <w:tcW w:w="1253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23" w:type="dxa"/>
            <w:gridSpan w:val="2"/>
          </w:tcPr>
          <w:p w:rsidR="00543C41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D483A">
              <w:rPr>
                <w:rFonts w:cs="Simplified Arabic" w:hint="cs"/>
                <w:sz w:val="24"/>
                <w:szCs w:val="24"/>
                <w:rtl/>
              </w:rPr>
              <w:t xml:space="preserve"> أن يذكر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 xml:space="preserve"> قواعد كتابة حرفي 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3E41BE">
              <w:rPr>
                <w:rFonts w:cs="Simplified Arabic" w:hint="cs"/>
                <w:sz w:val="24"/>
                <w:szCs w:val="24"/>
                <w:rtl/>
              </w:rPr>
              <w:t>س,ق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بخطي النسخ والرقعة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09741B" w:rsidRDefault="004D7725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يكتب النموذج المرفق في الكتاب بخطي النسخ والرقعة كتابة صحيحة.</w:t>
            </w: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D7725" w:rsidRPr="0009741B" w:rsidRDefault="004D7725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E8726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فرق في الكتابة بين خطي النسخ والرقعة</w:t>
            </w:r>
          </w:p>
        </w:tc>
        <w:tc>
          <w:tcPr>
            <w:tcW w:w="2409" w:type="dxa"/>
          </w:tcPr>
          <w:p w:rsidR="00543C41" w:rsidRDefault="00043270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حرفي كل من (</w:t>
            </w:r>
            <w:r w:rsidR="003E41BE">
              <w:rPr>
                <w:rFonts w:cs="Simplified Arabic" w:hint="cs"/>
                <w:sz w:val="24"/>
                <w:szCs w:val="24"/>
                <w:rtl/>
              </w:rPr>
              <w:t>س,ق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) من السطر في خط النسخ؟ 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بالنسبة للسطر في خط النسخ؟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من السطر في خط الرقعة ؟</w:t>
            </w:r>
          </w:p>
          <w:p w:rsidR="004D7725" w:rsidRDefault="00CC656F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هي 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طريقة رسم كل منهما </w:t>
            </w:r>
            <w:r>
              <w:rPr>
                <w:rFonts w:cs="Simplified Arabic" w:hint="cs"/>
                <w:sz w:val="24"/>
                <w:szCs w:val="24"/>
                <w:rtl/>
              </w:rPr>
              <w:t>بخط الرقعة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CC656F" w:rsidRDefault="00CC65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3D483A" w:rsidRDefault="003D483A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Pr="007501BC" w:rsidRDefault="00543C41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الطريقة الاستقرائية والمحاكاة.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9804D9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أقلام ملونة ، ومسطرة ، 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 طريقة الرسم باستخدام الفيديو انترنت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99050A" w:rsidRPr="007501BC" w:rsidTr="00B63EB6">
        <w:trPr>
          <w:trHeight w:val="5956"/>
        </w:trPr>
        <w:tc>
          <w:tcPr>
            <w:tcW w:w="1253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530A6A" w:rsidP="00530A6A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1 )</w:t>
            </w:r>
          </w:p>
        </w:tc>
        <w:tc>
          <w:tcPr>
            <w:tcW w:w="2823" w:type="dxa"/>
            <w:gridSpan w:val="2"/>
            <w:tcBorders>
              <w:bottom w:val="single" w:sz="18" w:space="0" w:color="000000" w:themeColor="text1"/>
            </w:tcBorders>
          </w:tcPr>
          <w:p w:rsidR="00AD6C29" w:rsidRDefault="003D483A" w:rsidP="00AD6C29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 w:rsidR="003E41BE">
              <w:rPr>
                <w:rFonts w:cs="Simplified Arabic" w:hint="cs"/>
                <w:sz w:val="28"/>
                <w:szCs w:val="28"/>
                <w:rtl/>
              </w:rPr>
              <w:t xml:space="preserve"> تكتب موضوعا مناسبا عن مدينة يا فا</w:t>
            </w: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43C41" w:rsidRDefault="008B75D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أن </w:t>
            </w:r>
            <w:r w:rsidR="003E41BE">
              <w:rPr>
                <w:rFonts w:cs="Simplified Arabic" w:hint="cs"/>
                <w:sz w:val="28"/>
                <w:szCs w:val="28"/>
                <w:rtl/>
              </w:rPr>
              <w:t>تعبر شفويا  بأفكار مناسبة</w:t>
            </w:r>
          </w:p>
          <w:p w:rsidR="00AD6C29" w:rsidRDefault="00AD6C29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تع</w:t>
            </w:r>
            <w:r w:rsidR="008B75DE">
              <w:rPr>
                <w:rFonts w:cs="Simplified Arabic" w:hint="cs"/>
                <w:sz w:val="28"/>
                <w:szCs w:val="28"/>
                <w:rtl/>
              </w:rPr>
              <w:t>بر عن</w:t>
            </w:r>
            <w:r w:rsidR="003E41BE">
              <w:rPr>
                <w:rFonts w:cs="Simplified Arabic" w:hint="cs"/>
                <w:sz w:val="28"/>
                <w:szCs w:val="28"/>
                <w:rtl/>
              </w:rPr>
              <w:t xml:space="preserve"> الأفكار بلغة سليمة</w:t>
            </w:r>
            <w:r w:rsidR="008B75DE">
              <w:rPr>
                <w:rFonts w:cs="Simplified Arabic" w:hint="cs"/>
                <w:sz w:val="28"/>
                <w:szCs w:val="28"/>
                <w:rtl/>
              </w:rPr>
              <w:t xml:space="preserve"> بلغة سليمة</w:t>
            </w:r>
          </w:p>
          <w:p w:rsidR="008B75DE" w:rsidRDefault="008B75DE" w:rsidP="00AD6C2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 تحافظ على الصورة</w:t>
            </w:r>
            <w:r w:rsidR="003E41BE">
              <w:rPr>
                <w:rFonts w:cs="Simplified Arabic" w:hint="cs"/>
                <w:sz w:val="28"/>
                <w:szCs w:val="28"/>
                <w:rtl/>
              </w:rPr>
              <w:t xml:space="preserve"> العامة والخط والترتيب  وقواعد الكتابة</w:t>
            </w:r>
          </w:p>
          <w:p w:rsidR="00530A6A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3E41BE" w:rsidRPr="001866A2" w:rsidRDefault="003E41B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43C41" w:rsidRDefault="003E41BE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أهمية معرفة </w:t>
            </w:r>
          </w:p>
          <w:p w:rsidR="003E41BE" w:rsidRPr="001866A2" w:rsidRDefault="003E41BE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معلومات عن يافا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47BBC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عددي أسماء مدن فلسطينية</w:t>
            </w:r>
          </w:p>
          <w:p w:rsidR="003E41BE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من أي بلد انت</w:t>
            </w:r>
          </w:p>
          <w:p w:rsidR="003E41BE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ماذا تعرفين عن يافا</w:t>
            </w:r>
          </w:p>
          <w:p w:rsidR="003E41BE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حددي أهم مزروعاتها</w:t>
            </w:r>
          </w:p>
          <w:p w:rsidR="003E41BE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حددي موقعها الجغرافي</w:t>
            </w:r>
          </w:p>
          <w:p w:rsidR="008B75DE" w:rsidRDefault="003E41BE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كيف نسترجع مدننا المغتصبة</w:t>
            </w:r>
          </w:p>
          <w:p w:rsidR="0009741B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9741B" w:rsidRPr="001866A2" w:rsidRDefault="0009741B" w:rsidP="003E41B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3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543C41" w:rsidRDefault="00543C41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AD6C29" w:rsidRPr="001866A2" w:rsidRDefault="00530A6A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فيديو مناسب للموضوع</w:t>
            </w:r>
          </w:p>
        </w:tc>
        <w:tc>
          <w:tcPr>
            <w:tcW w:w="14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B56E21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فيديو (فلم قصير).</w:t>
            </w:r>
          </w:p>
          <w:p w:rsidR="004D7725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السبورة.</w:t>
            </w:r>
          </w:p>
        </w:tc>
      </w:tr>
    </w:tbl>
    <w:p w:rsidR="00530A6A" w:rsidRPr="001866A2" w:rsidRDefault="0025225E" w:rsidP="0009741B">
      <w:pPr>
        <w:rPr>
          <w:rFonts w:cs="Simplified Arabic"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ثانيا</w:t>
      </w:r>
      <w:r w:rsidR="00547CA9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547CA9" w:rsidRPr="001866A2">
        <w:rPr>
          <w:rFonts w:cs="Simplified Arabic" w:hint="cs"/>
          <w:sz w:val="32"/>
          <w:szCs w:val="32"/>
          <w:u w:val="single"/>
          <w:rtl/>
        </w:rPr>
        <w:t xml:space="preserve"> الأدلّة والبراهين على نواتج التعلّم: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F35FED">
        <w:tc>
          <w:tcPr>
            <w:tcW w:w="138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1866A2" w:rsidTr="00F35FED">
        <w:tc>
          <w:tcPr>
            <w:tcW w:w="1382" w:type="dxa"/>
          </w:tcPr>
          <w:p w:rsidR="004E783E" w:rsidRPr="001866A2" w:rsidRDefault="00EE5FA1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اختبار كتابيّ</w:t>
            </w:r>
            <w:r w:rsidR="004D7DBB"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بالوحدة </w:t>
            </w:r>
          </w:p>
        </w:tc>
        <w:tc>
          <w:tcPr>
            <w:tcW w:w="1985" w:type="dxa"/>
          </w:tcPr>
          <w:p w:rsidR="0009741B" w:rsidRDefault="00C041A5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ورقة</w:t>
            </w:r>
            <w:r w:rsidR="0009741B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عمل بعنوان</w:t>
            </w:r>
          </w:p>
          <w:p w:rsidR="00CA14CA" w:rsidRPr="001866A2" w:rsidRDefault="003E41BE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صور الفاعل</w:t>
            </w:r>
          </w:p>
        </w:tc>
        <w:tc>
          <w:tcPr>
            <w:tcW w:w="1984" w:type="dxa"/>
          </w:tcPr>
          <w:p w:rsidR="0009741B" w:rsidRPr="001866A2" w:rsidRDefault="003E41BE" w:rsidP="003E41BE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إعداد فيديو مناسب عن مدينة القيروان</w:t>
            </w:r>
          </w:p>
        </w:tc>
        <w:tc>
          <w:tcPr>
            <w:tcW w:w="2532" w:type="dxa"/>
          </w:tcPr>
          <w:p w:rsidR="0009741B" w:rsidRPr="001866A2" w:rsidRDefault="003E41BE" w:rsidP="003E41BE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مشاركة جماعية لإعداد فيديو مناسب لمدينة القيروان مدعم بصور ومعلومات</w:t>
            </w:r>
          </w:p>
          <w:p w:rsidR="00CA14CA" w:rsidRPr="001866A2" w:rsidRDefault="00CA14C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</w:tcPr>
          <w:p w:rsidR="00CA14CA" w:rsidRDefault="00ED2CAD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تو</w:t>
            </w:r>
            <w:r w:rsidR="00530A6A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ثيق نواتج التعلّم </w:t>
            </w:r>
          </w:p>
          <w:p w:rsidR="00530A6A" w:rsidRDefault="00530A6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  <w:p w:rsidR="0009741B" w:rsidRPr="001866A2" w:rsidRDefault="0009741B" w:rsidP="00FF3D33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</w:tr>
    </w:tbl>
    <w:p w:rsidR="00E84884" w:rsidRPr="001866A2" w:rsidRDefault="00F35FED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br w:type="textWrapping" w:clear="all"/>
      </w:r>
      <w:r w:rsidR="0025225E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ثالثا: 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</w:t>
            </w:r>
            <w:r w:rsidR="00404BB3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الكرسي الحراري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F3D3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إعداد فيديو لمدينة القيروان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>,استرتيجية جكسون</w:t>
            </w:r>
          </w:p>
        </w:tc>
        <w:tc>
          <w:tcPr>
            <w:tcW w:w="3285" w:type="dxa"/>
          </w:tcPr>
          <w:p w:rsidR="008763A6" w:rsidRPr="001866A2" w:rsidRDefault="00404BB3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نص القراءة المعاني والأفكار واللغة والإملاء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0974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لوحة </w:t>
            </w:r>
            <w:r w:rsidR="00FF3D33">
              <w:rPr>
                <w:rFonts w:cs="Simplified Arabic" w:hint="cs"/>
                <w:b/>
                <w:bCs/>
                <w:sz w:val="28"/>
                <w:szCs w:val="28"/>
                <w:rtl/>
              </w:rPr>
              <w:t>صور الفاعل</w:t>
            </w:r>
          </w:p>
        </w:tc>
        <w:tc>
          <w:tcPr>
            <w:tcW w:w="3285" w:type="dxa"/>
          </w:tcPr>
          <w:p w:rsidR="008763A6" w:rsidRPr="001866A2" w:rsidRDefault="00E5510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جمل باستخدام</w:t>
            </w:r>
            <w:r w:rsidR="00FF3D3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علامتي الرقيم(التعجب والاستفهام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F3D33" w:rsidP="004F224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 س,ق</w:t>
            </w:r>
            <w:r w:rsidR="00FB7176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F3D3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تصميم موضوع عن يافا مدعم بصور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63A6" w:rsidRDefault="008763A6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530A6A" w:rsidRDefault="00530A6A" w:rsidP="00E84884">
      <w:pPr>
        <w:rPr>
          <w:rFonts w:cs="Simplified Arabic"/>
          <w:b/>
          <w:bCs/>
          <w:sz w:val="24"/>
          <w:szCs w:val="24"/>
          <w:rtl/>
        </w:rPr>
      </w:pPr>
    </w:p>
    <w:p w:rsidR="001866A2" w:rsidRDefault="001866A2" w:rsidP="00E84884">
      <w:pPr>
        <w:rPr>
          <w:rFonts w:cs="Simplified Arabic"/>
          <w:b/>
          <w:bCs/>
          <w:sz w:val="24"/>
          <w:szCs w:val="24"/>
          <w:rtl/>
        </w:rPr>
      </w:pPr>
    </w:p>
    <w:p w:rsidR="00E84884" w:rsidRPr="001866A2" w:rsidRDefault="009F34C5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رابعا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المهمّة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الأدائيّة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النهائيّة</w:t>
      </w: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للمتعلّمي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ن بعد الوحدة الدراسيّة</w:t>
      </w:r>
      <w:r w:rsidR="00CA14CA"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8B4A33" w:rsidRPr="001866A2" w:rsidRDefault="00FF3D33" w:rsidP="00FF3D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أعداد فلم عن مدينة القيروان مدعم بصور ومعلومات واضحة</w:t>
            </w:r>
          </w:p>
        </w:tc>
      </w:tr>
      <w:tr w:rsidR="00403CDE" w:rsidRPr="001866A2" w:rsidTr="005B0141">
        <w:tc>
          <w:tcPr>
            <w:tcW w:w="1382" w:type="dxa"/>
          </w:tcPr>
          <w:p w:rsidR="00403CDE" w:rsidRPr="001866A2" w:rsidRDefault="00403CDE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1866A2" w:rsidRDefault="00FF3D33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عرض فيديو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1866A2" w:rsidRDefault="00FF3D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معلومات عن مدينة القيروان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1866A2" w:rsidRDefault="00FF3D33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عرض معلومات سليمة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1866A2" w:rsidRDefault="00992C1C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1866A2" w:rsidRDefault="00FF3D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وجود فيديو مدعم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1866A2" w:rsidRDefault="00FF3D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فيديو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1866A2" w:rsidRDefault="00917BD5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ودقّة المعلومات وشمول</w:t>
            </w:r>
            <w:r w:rsidR="008B4A33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يّته</w:t>
            </w:r>
            <w:r w:rsidR="00FF3D3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 لتوضيح أهمية مدينة القيروان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ووضوح فكرة المهمّة الأدائيّة، والتعبير عنها بلغة سليمة 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 طريق</w:t>
            </w:r>
            <w:r w:rsidR="00FF3D33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عرض معلومات  عن المدينة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,</w:t>
            </w:r>
            <w:r w:rsidR="008B4A33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ومراعاة  التنسيق المناسب للعرض</w:t>
            </w:r>
          </w:p>
        </w:tc>
      </w:tr>
    </w:tbl>
    <w:p w:rsidR="00E84884" w:rsidRPr="001866A2" w:rsidRDefault="00E84884" w:rsidP="00DC344C">
      <w:pPr>
        <w:rPr>
          <w:rFonts w:cs="Simplified Arabic"/>
          <w:b/>
          <w:bCs/>
          <w:sz w:val="32"/>
          <w:szCs w:val="32"/>
          <w:rtl/>
        </w:rPr>
      </w:pPr>
    </w:p>
    <w:p w:rsidR="00CA14CA" w:rsidRPr="001866A2" w:rsidRDefault="00CA14CA" w:rsidP="00DC344C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خامسا:</w:t>
      </w:r>
      <w:r w:rsidR="00FC5D5F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843"/>
        <w:gridCol w:w="1843"/>
        <w:gridCol w:w="1384"/>
      </w:tblGrid>
      <w:tr w:rsidR="005B0141" w:rsidRPr="001866A2" w:rsidTr="005B0141">
        <w:tc>
          <w:tcPr>
            <w:tcW w:w="124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1866A2" w:rsidRDefault="008F3D8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امٍ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</w:tcPr>
          <w:p w:rsidR="00C46F9B" w:rsidRPr="001866A2" w:rsidRDefault="00BD48B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RPr="001866A2" w:rsidTr="005B0141">
        <w:tc>
          <w:tcPr>
            <w:tcW w:w="1241" w:type="dxa"/>
          </w:tcPr>
          <w:p w:rsidR="00C46F9B" w:rsidRPr="001866A2" w:rsidRDefault="00FF3D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ألبوم صور عن مدينة القيروان</w:t>
            </w:r>
          </w:p>
        </w:tc>
        <w:tc>
          <w:tcPr>
            <w:tcW w:w="1701" w:type="dxa"/>
          </w:tcPr>
          <w:p w:rsidR="00C46F9B" w:rsidRPr="001866A2" w:rsidRDefault="00FF3D33" w:rsidP="006F5D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لم تعد الألبوم ولم تجمع صور</w:t>
            </w:r>
          </w:p>
        </w:tc>
        <w:tc>
          <w:tcPr>
            <w:tcW w:w="1842" w:type="dxa"/>
          </w:tcPr>
          <w:p w:rsidR="008E22C9" w:rsidRPr="001866A2" w:rsidRDefault="00FF3D33" w:rsidP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جمعت صور دون  التنسيق لعرض الألبوم</w:t>
            </w:r>
          </w:p>
        </w:tc>
        <w:tc>
          <w:tcPr>
            <w:tcW w:w="1843" w:type="dxa"/>
          </w:tcPr>
          <w:p w:rsidR="00C46F9B" w:rsidRPr="001866A2" w:rsidRDefault="00FF3D33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الطالبات جمعت صور ونسقت الألبوم بدون معلومات </w:t>
            </w:r>
          </w:p>
        </w:tc>
        <w:tc>
          <w:tcPr>
            <w:tcW w:w="1843" w:type="dxa"/>
          </w:tcPr>
          <w:p w:rsidR="00FF3D33" w:rsidRDefault="00917BD5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FF3D33">
              <w:rPr>
                <w:rFonts w:cs="Simplified Arabic" w:hint="cs"/>
                <w:b/>
                <w:bCs/>
                <w:sz w:val="24"/>
                <w:szCs w:val="24"/>
                <w:rtl/>
              </w:rPr>
              <w:t>لطالبات جمعت الصور</w:t>
            </w:r>
          </w:p>
          <w:p w:rsidR="00C46F9B" w:rsidRPr="001866A2" w:rsidRDefault="00FF3D33" w:rsidP="00917BD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ونسقت الألبوم  وعرضت معلومات </w:t>
            </w:r>
            <w:r w:rsidR="00EB0EE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مناسبة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0141" w:rsidRPr="001866A2" w:rsidTr="005B0141">
        <w:tc>
          <w:tcPr>
            <w:tcW w:w="1241" w:type="dxa"/>
          </w:tcPr>
          <w:p w:rsidR="004F224F" w:rsidRPr="001866A2" w:rsidRDefault="008B4A33" w:rsidP="008B4A3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</w:t>
            </w:r>
            <w:r w:rsidR="00FF3D33">
              <w:rPr>
                <w:rFonts w:cs="Simplified Arabic" w:hint="cs"/>
                <w:b/>
                <w:bCs/>
                <w:sz w:val="24"/>
                <w:szCs w:val="24"/>
                <w:rtl/>
              </w:rPr>
              <w:t>د  فيديو مناسب عن المدينة</w:t>
            </w:r>
          </w:p>
        </w:tc>
        <w:tc>
          <w:tcPr>
            <w:tcW w:w="1701" w:type="dxa"/>
          </w:tcPr>
          <w:p w:rsidR="00C46F9B" w:rsidRPr="001866A2" w:rsidRDefault="00EB0EEF" w:rsidP="000F0EB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لم تشترك بتصميم الفيديو</w:t>
            </w:r>
          </w:p>
        </w:tc>
        <w:tc>
          <w:tcPr>
            <w:tcW w:w="1842" w:type="dxa"/>
          </w:tcPr>
          <w:p w:rsidR="00C46F9B" w:rsidRPr="001866A2" w:rsidRDefault="00EB0EE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اشتركت بالفيديو  ولم تجمع معلومات</w:t>
            </w:r>
          </w:p>
        </w:tc>
        <w:tc>
          <w:tcPr>
            <w:tcW w:w="1843" w:type="dxa"/>
          </w:tcPr>
          <w:p w:rsidR="00C46F9B" w:rsidRPr="001866A2" w:rsidRDefault="00EB0EE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الطالبات أعدت الفيديو ومعلومات ولكن بدون تنسيق</w:t>
            </w:r>
          </w:p>
        </w:tc>
        <w:tc>
          <w:tcPr>
            <w:tcW w:w="1843" w:type="dxa"/>
          </w:tcPr>
          <w:p w:rsidR="00C46F9B" w:rsidRPr="001866A2" w:rsidRDefault="00EB0EEF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أعدت فيديو منسق مدعم بصور ومعلومات</w:t>
            </w:r>
          </w:p>
        </w:tc>
        <w:tc>
          <w:tcPr>
            <w:tcW w:w="1384" w:type="dxa"/>
          </w:tcPr>
          <w:p w:rsidR="00C46F9B" w:rsidRPr="001866A2" w:rsidRDefault="00C46F9B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C46F9B" w:rsidRPr="00F125FF" w:rsidRDefault="00C46F9B">
      <w:pPr>
        <w:rPr>
          <w:rFonts w:cs="Simplified Arabic"/>
          <w:b/>
          <w:bCs/>
          <w:sz w:val="24"/>
          <w:szCs w:val="24"/>
          <w:rtl/>
        </w:rPr>
      </w:pPr>
    </w:p>
    <w:sectPr w:rsidR="00C46F9B" w:rsidRPr="00F125FF" w:rsidSect="0091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78" w:rsidRDefault="00207A78" w:rsidP="00915C1B">
      <w:pPr>
        <w:spacing w:after="0" w:line="240" w:lineRule="auto"/>
      </w:pPr>
      <w:r>
        <w:separator/>
      </w:r>
    </w:p>
  </w:endnote>
  <w:endnote w:type="continuationSeparator" w:id="1">
    <w:p w:rsidR="00207A78" w:rsidRDefault="00207A78" w:rsidP="0091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78" w:rsidRDefault="00207A78" w:rsidP="00915C1B">
      <w:pPr>
        <w:spacing w:after="0" w:line="240" w:lineRule="auto"/>
      </w:pPr>
      <w:r>
        <w:separator/>
      </w:r>
    </w:p>
  </w:footnote>
  <w:footnote w:type="continuationSeparator" w:id="1">
    <w:p w:rsidR="00207A78" w:rsidRDefault="00207A78" w:rsidP="0091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04C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55093" o:spid="_x0000_s6146" type="#_x0000_t75" style="position:absolute;left:0;text-align:left;margin-left:0;margin-top:0;width:481.8pt;height:72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04C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55094" o:spid="_x0000_s6147" type="#_x0000_t75" style="position:absolute;left:0;text-align:left;margin-left:0;margin-top:0;width:481.8pt;height:72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04C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55092" o:spid="_x0000_s6145" type="#_x0000_t75" style="position:absolute;left:0;text-align:left;margin-left:0;margin-top:0;width:481.8pt;height:72.2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64"/>
    <w:multiLevelType w:val="hybridMultilevel"/>
    <w:tmpl w:val="A6BC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5EA1"/>
    <w:rsid w:val="0000775C"/>
    <w:rsid w:val="00021F49"/>
    <w:rsid w:val="00026793"/>
    <w:rsid w:val="00033E3E"/>
    <w:rsid w:val="000367C3"/>
    <w:rsid w:val="00043270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486B"/>
    <w:rsid w:val="0009741B"/>
    <w:rsid w:val="0009745B"/>
    <w:rsid w:val="000A4743"/>
    <w:rsid w:val="000B0DA1"/>
    <w:rsid w:val="000C3019"/>
    <w:rsid w:val="000F0EBF"/>
    <w:rsid w:val="00101987"/>
    <w:rsid w:val="00101B5C"/>
    <w:rsid w:val="00120519"/>
    <w:rsid w:val="00125F60"/>
    <w:rsid w:val="0013280C"/>
    <w:rsid w:val="00146033"/>
    <w:rsid w:val="00156DCA"/>
    <w:rsid w:val="001631AB"/>
    <w:rsid w:val="00171780"/>
    <w:rsid w:val="00180B20"/>
    <w:rsid w:val="001866A2"/>
    <w:rsid w:val="001867A8"/>
    <w:rsid w:val="00190DD6"/>
    <w:rsid w:val="001C6E2B"/>
    <w:rsid w:val="001C748D"/>
    <w:rsid w:val="001F2366"/>
    <w:rsid w:val="001F2C7B"/>
    <w:rsid w:val="001F4F5D"/>
    <w:rsid w:val="001F59B6"/>
    <w:rsid w:val="00207A78"/>
    <w:rsid w:val="00211DE6"/>
    <w:rsid w:val="00227D52"/>
    <w:rsid w:val="00232299"/>
    <w:rsid w:val="002467A0"/>
    <w:rsid w:val="0025225E"/>
    <w:rsid w:val="00262E49"/>
    <w:rsid w:val="00265A75"/>
    <w:rsid w:val="002968FC"/>
    <w:rsid w:val="002A2786"/>
    <w:rsid w:val="002C5399"/>
    <w:rsid w:val="002C58BE"/>
    <w:rsid w:val="002E170C"/>
    <w:rsid w:val="002E3A3A"/>
    <w:rsid w:val="00311D48"/>
    <w:rsid w:val="00324E13"/>
    <w:rsid w:val="00334DBE"/>
    <w:rsid w:val="00345BE6"/>
    <w:rsid w:val="0035582C"/>
    <w:rsid w:val="00363822"/>
    <w:rsid w:val="00363CD8"/>
    <w:rsid w:val="00374EF7"/>
    <w:rsid w:val="00383375"/>
    <w:rsid w:val="00384761"/>
    <w:rsid w:val="003861FD"/>
    <w:rsid w:val="003952F8"/>
    <w:rsid w:val="0039609F"/>
    <w:rsid w:val="003A7BAD"/>
    <w:rsid w:val="003B5311"/>
    <w:rsid w:val="003B7161"/>
    <w:rsid w:val="003C44FF"/>
    <w:rsid w:val="003D483A"/>
    <w:rsid w:val="003E41BE"/>
    <w:rsid w:val="003F1B9C"/>
    <w:rsid w:val="004029A5"/>
    <w:rsid w:val="00403CDE"/>
    <w:rsid w:val="00404BB3"/>
    <w:rsid w:val="004118B1"/>
    <w:rsid w:val="00421319"/>
    <w:rsid w:val="00440B69"/>
    <w:rsid w:val="00441E03"/>
    <w:rsid w:val="004472D9"/>
    <w:rsid w:val="0046483D"/>
    <w:rsid w:val="00471A6D"/>
    <w:rsid w:val="00473BD5"/>
    <w:rsid w:val="00481FA0"/>
    <w:rsid w:val="004929E0"/>
    <w:rsid w:val="004A26C8"/>
    <w:rsid w:val="004A2905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E783E"/>
    <w:rsid w:val="004F1373"/>
    <w:rsid w:val="004F224F"/>
    <w:rsid w:val="004F22A7"/>
    <w:rsid w:val="0050205D"/>
    <w:rsid w:val="00506B06"/>
    <w:rsid w:val="00510BED"/>
    <w:rsid w:val="00521267"/>
    <w:rsid w:val="00530A6A"/>
    <w:rsid w:val="00543C41"/>
    <w:rsid w:val="00547CA9"/>
    <w:rsid w:val="00551086"/>
    <w:rsid w:val="00553F04"/>
    <w:rsid w:val="00557263"/>
    <w:rsid w:val="0057103A"/>
    <w:rsid w:val="005857BC"/>
    <w:rsid w:val="00594AE5"/>
    <w:rsid w:val="005B0141"/>
    <w:rsid w:val="005B0E49"/>
    <w:rsid w:val="005B23B4"/>
    <w:rsid w:val="005C5640"/>
    <w:rsid w:val="005C6BF6"/>
    <w:rsid w:val="005F7F05"/>
    <w:rsid w:val="0061182E"/>
    <w:rsid w:val="00613753"/>
    <w:rsid w:val="00617FCD"/>
    <w:rsid w:val="0062546B"/>
    <w:rsid w:val="00630A31"/>
    <w:rsid w:val="0063548A"/>
    <w:rsid w:val="006460AB"/>
    <w:rsid w:val="006467AA"/>
    <w:rsid w:val="0065001A"/>
    <w:rsid w:val="00662333"/>
    <w:rsid w:val="00670307"/>
    <w:rsid w:val="00674D2F"/>
    <w:rsid w:val="006751B8"/>
    <w:rsid w:val="0069729D"/>
    <w:rsid w:val="006A322E"/>
    <w:rsid w:val="006C700D"/>
    <w:rsid w:val="006D2EC6"/>
    <w:rsid w:val="006F17AE"/>
    <w:rsid w:val="006F5D25"/>
    <w:rsid w:val="00711284"/>
    <w:rsid w:val="0071363F"/>
    <w:rsid w:val="00722299"/>
    <w:rsid w:val="0073351C"/>
    <w:rsid w:val="00747BBC"/>
    <w:rsid w:val="007501BC"/>
    <w:rsid w:val="0075257C"/>
    <w:rsid w:val="00752BC6"/>
    <w:rsid w:val="007561A7"/>
    <w:rsid w:val="00772D5E"/>
    <w:rsid w:val="0078084E"/>
    <w:rsid w:val="00786CFD"/>
    <w:rsid w:val="0079796D"/>
    <w:rsid w:val="007A13A9"/>
    <w:rsid w:val="007B494D"/>
    <w:rsid w:val="007C6419"/>
    <w:rsid w:val="007D23DF"/>
    <w:rsid w:val="007E0E11"/>
    <w:rsid w:val="007E5ED5"/>
    <w:rsid w:val="008051D0"/>
    <w:rsid w:val="0081422F"/>
    <w:rsid w:val="00814570"/>
    <w:rsid w:val="008228E5"/>
    <w:rsid w:val="00831607"/>
    <w:rsid w:val="00845F65"/>
    <w:rsid w:val="00862E56"/>
    <w:rsid w:val="00866B37"/>
    <w:rsid w:val="0087069E"/>
    <w:rsid w:val="008763A6"/>
    <w:rsid w:val="00882241"/>
    <w:rsid w:val="00882A01"/>
    <w:rsid w:val="00886BE8"/>
    <w:rsid w:val="008959AD"/>
    <w:rsid w:val="008B0721"/>
    <w:rsid w:val="008B11FC"/>
    <w:rsid w:val="008B26C8"/>
    <w:rsid w:val="008B4A33"/>
    <w:rsid w:val="008B75DE"/>
    <w:rsid w:val="008C330D"/>
    <w:rsid w:val="008D216F"/>
    <w:rsid w:val="008D36FB"/>
    <w:rsid w:val="008D50C1"/>
    <w:rsid w:val="008E22C9"/>
    <w:rsid w:val="008F368A"/>
    <w:rsid w:val="008F3D8F"/>
    <w:rsid w:val="008F5463"/>
    <w:rsid w:val="00903F58"/>
    <w:rsid w:val="009112B7"/>
    <w:rsid w:val="00914176"/>
    <w:rsid w:val="00915C1B"/>
    <w:rsid w:val="00917BD5"/>
    <w:rsid w:val="00945E6A"/>
    <w:rsid w:val="0095512E"/>
    <w:rsid w:val="009609D1"/>
    <w:rsid w:val="00962EFF"/>
    <w:rsid w:val="009711DF"/>
    <w:rsid w:val="009745C5"/>
    <w:rsid w:val="009804D9"/>
    <w:rsid w:val="0099050A"/>
    <w:rsid w:val="00992C1C"/>
    <w:rsid w:val="009964C1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5BF2"/>
    <w:rsid w:val="00A46070"/>
    <w:rsid w:val="00A51570"/>
    <w:rsid w:val="00A60172"/>
    <w:rsid w:val="00A61065"/>
    <w:rsid w:val="00A70D37"/>
    <w:rsid w:val="00A81E11"/>
    <w:rsid w:val="00A93E88"/>
    <w:rsid w:val="00AA49F5"/>
    <w:rsid w:val="00AC4466"/>
    <w:rsid w:val="00AC6922"/>
    <w:rsid w:val="00AC6DD3"/>
    <w:rsid w:val="00AD1E9C"/>
    <w:rsid w:val="00AD6670"/>
    <w:rsid w:val="00AD6C29"/>
    <w:rsid w:val="00AE313F"/>
    <w:rsid w:val="00AF7093"/>
    <w:rsid w:val="00B01C74"/>
    <w:rsid w:val="00B11513"/>
    <w:rsid w:val="00B12F66"/>
    <w:rsid w:val="00B30079"/>
    <w:rsid w:val="00B56E21"/>
    <w:rsid w:val="00B6121C"/>
    <w:rsid w:val="00B63EB6"/>
    <w:rsid w:val="00B74D0B"/>
    <w:rsid w:val="00B76CFE"/>
    <w:rsid w:val="00BA128F"/>
    <w:rsid w:val="00BA3314"/>
    <w:rsid w:val="00BC718D"/>
    <w:rsid w:val="00BD48B2"/>
    <w:rsid w:val="00BD53B7"/>
    <w:rsid w:val="00BE234B"/>
    <w:rsid w:val="00BF1A57"/>
    <w:rsid w:val="00BF369C"/>
    <w:rsid w:val="00C00A78"/>
    <w:rsid w:val="00C041A5"/>
    <w:rsid w:val="00C063EA"/>
    <w:rsid w:val="00C10FBB"/>
    <w:rsid w:val="00C33874"/>
    <w:rsid w:val="00C4688C"/>
    <w:rsid w:val="00C46F9B"/>
    <w:rsid w:val="00C75915"/>
    <w:rsid w:val="00C92483"/>
    <w:rsid w:val="00C94A1E"/>
    <w:rsid w:val="00CA14CA"/>
    <w:rsid w:val="00CA1E74"/>
    <w:rsid w:val="00CA3AEF"/>
    <w:rsid w:val="00CC4C3D"/>
    <w:rsid w:val="00CC656F"/>
    <w:rsid w:val="00CD020C"/>
    <w:rsid w:val="00CD03D6"/>
    <w:rsid w:val="00D26317"/>
    <w:rsid w:val="00D27BC4"/>
    <w:rsid w:val="00D34C92"/>
    <w:rsid w:val="00D43F0A"/>
    <w:rsid w:val="00D521B8"/>
    <w:rsid w:val="00D62EB4"/>
    <w:rsid w:val="00D644EE"/>
    <w:rsid w:val="00D77180"/>
    <w:rsid w:val="00D841B2"/>
    <w:rsid w:val="00D87F7C"/>
    <w:rsid w:val="00DC220A"/>
    <w:rsid w:val="00DC344C"/>
    <w:rsid w:val="00DF6C1A"/>
    <w:rsid w:val="00E02AF8"/>
    <w:rsid w:val="00E04C78"/>
    <w:rsid w:val="00E14CBC"/>
    <w:rsid w:val="00E163DB"/>
    <w:rsid w:val="00E200D4"/>
    <w:rsid w:val="00E33CEF"/>
    <w:rsid w:val="00E53979"/>
    <w:rsid w:val="00E55005"/>
    <w:rsid w:val="00E5510B"/>
    <w:rsid w:val="00E56F57"/>
    <w:rsid w:val="00E661C8"/>
    <w:rsid w:val="00E84884"/>
    <w:rsid w:val="00E87264"/>
    <w:rsid w:val="00E907D4"/>
    <w:rsid w:val="00EB0EEF"/>
    <w:rsid w:val="00EB4522"/>
    <w:rsid w:val="00EB4FB4"/>
    <w:rsid w:val="00ED2CAD"/>
    <w:rsid w:val="00EE2189"/>
    <w:rsid w:val="00EE295D"/>
    <w:rsid w:val="00EE32E5"/>
    <w:rsid w:val="00EE5FA1"/>
    <w:rsid w:val="00F114FC"/>
    <w:rsid w:val="00F125FF"/>
    <w:rsid w:val="00F13199"/>
    <w:rsid w:val="00F167FA"/>
    <w:rsid w:val="00F32809"/>
    <w:rsid w:val="00F35FED"/>
    <w:rsid w:val="00F50BD2"/>
    <w:rsid w:val="00F7074D"/>
    <w:rsid w:val="00F77E57"/>
    <w:rsid w:val="00F81454"/>
    <w:rsid w:val="00F843EE"/>
    <w:rsid w:val="00F92007"/>
    <w:rsid w:val="00FB4ADF"/>
    <w:rsid w:val="00FB4FD3"/>
    <w:rsid w:val="00FB7176"/>
    <w:rsid w:val="00FC5D5F"/>
    <w:rsid w:val="00FF3D33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15C1B"/>
  </w:style>
  <w:style w:type="paragraph" w:styleId="a6">
    <w:name w:val="footer"/>
    <w:basedOn w:val="a"/>
    <w:link w:val="Char0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15C1B"/>
  </w:style>
  <w:style w:type="paragraph" w:styleId="a7">
    <w:name w:val="Balloon Text"/>
    <w:basedOn w:val="a"/>
    <w:link w:val="Char1"/>
    <w:uiPriority w:val="99"/>
    <w:semiHidden/>
    <w:unhideWhenUsed/>
    <w:rsid w:val="00B3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D4CF-C625-4E1B-AB47-9F50351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EBDA3</cp:lastModifiedBy>
  <cp:revision>116</cp:revision>
  <cp:lastPrinted>2018-01-21T20:03:00Z</cp:lastPrinted>
  <dcterms:created xsi:type="dcterms:W3CDTF">2018-01-11T16:08:00Z</dcterms:created>
  <dcterms:modified xsi:type="dcterms:W3CDTF">2019-01-16T02:58:00Z</dcterms:modified>
</cp:coreProperties>
</file>