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30" w:rsidRPr="002E1C33" w:rsidRDefault="00960630" w:rsidP="00960630">
      <w:pPr>
        <w:spacing w:after="0"/>
        <w:jc w:val="center"/>
        <w:rPr>
          <w:rFonts w:ascii="Simplified Arabic" w:eastAsia="Arial" w:hAnsi="Simplified Arabic" w:cs="Simplified Arabic"/>
          <w:b/>
          <w:bCs/>
          <w:sz w:val="28"/>
          <w:szCs w:val="28"/>
          <w:rtl/>
        </w:rPr>
      </w:pPr>
      <w:r w:rsidRPr="00541EAC">
        <w:rPr>
          <w:rFonts w:ascii="Simplified Arabic" w:eastAsia="Arial" w:hAnsi="Simplified Arabic" w:cs="Simplified Arabic"/>
          <w:b/>
          <w:bCs/>
          <w:sz w:val="28"/>
          <w:szCs w:val="28"/>
          <w:rtl/>
        </w:rPr>
        <w:t>نموذج تخطيط بالمخرجات</w:t>
      </w:r>
    </w:p>
    <w:p w:rsidR="00960630" w:rsidRPr="00541EAC" w:rsidRDefault="00960630" w:rsidP="00960630">
      <w:pPr>
        <w:spacing w:after="0"/>
        <w:ind w:right="3196"/>
        <w:rPr>
          <w:rFonts w:ascii="Simplified Arabic" w:hAnsi="Simplified Arabic" w:cs="Simplified Arabic"/>
          <w:sz w:val="2"/>
          <w:szCs w:val="2"/>
        </w:rPr>
      </w:pPr>
    </w:p>
    <w:tbl>
      <w:tblPr>
        <w:tblW w:w="10394" w:type="dxa"/>
        <w:jc w:val="center"/>
        <w:tblInd w:w="-624" w:type="dxa"/>
        <w:tblCellMar>
          <w:top w:w="18" w:type="dxa"/>
          <w:left w:w="459" w:type="dxa"/>
          <w:right w:w="45" w:type="dxa"/>
        </w:tblCellMar>
        <w:tblLook w:val="04A0"/>
      </w:tblPr>
      <w:tblGrid>
        <w:gridCol w:w="2463"/>
        <w:gridCol w:w="2465"/>
        <w:gridCol w:w="2463"/>
        <w:gridCol w:w="3003"/>
      </w:tblGrid>
      <w:tr w:rsidR="00960630" w:rsidRPr="00541EAC" w:rsidTr="00960630">
        <w:trPr>
          <w:trHeight w:val="329"/>
          <w:jc w:val="center"/>
        </w:trPr>
        <w:tc>
          <w:tcPr>
            <w:tcW w:w="2463" w:type="dxa"/>
            <w:tcBorders>
              <w:top w:val="thinThickSmallGap" w:sz="24" w:space="0" w:color="auto"/>
              <w:left w:val="thinThickSmallGap" w:sz="24" w:space="0" w:color="auto"/>
              <w:bottom w:val="single" w:sz="12" w:space="0" w:color="auto"/>
              <w:right w:val="single" w:sz="4" w:space="0" w:color="000000"/>
            </w:tcBorders>
            <w:shd w:val="clear" w:color="auto" w:fill="D9D9D9"/>
          </w:tcPr>
          <w:p w:rsidR="00960630" w:rsidRPr="00541EAC" w:rsidRDefault="00960630" w:rsidP="00960630">
            <w:pPr>
              <w:spacing w:after="0" w:line="240" w:lineRule="auto"/>
              <w:ind w:right="170"/>
              <w:rPr>
                <w:rFonts w:ascii="Simplified Arabic" w:hAnsi="Simplified Arabic" w:cs="Simplified Arabic"/>
                <w:sz w:val="28"/>
                <w:szCs w:val="28"/>
              </w:rPr>
            </w:pPr>
            <w:r w:rsidRPr="00541EAC">
              <w:rPr>
                <w:rFonts w:ascii="Simplified Arabic" w:eastAsia="Arial" w:hAnsi="Simplified Arabic" w:cs="Simplified Arabic"/>
                <w:b/>
                <w:bCs/>
                <w:sz w:val="28"/>
                <w:szCs w:val="28"/>
                <w:rtl/>
              </w:rPr>
              <w:t xml:space="preserve">عدد الحصص </w:t>
            </w:r>
          </w:p>
        </w:tc>
        <w:tc>
          <w:tcPr>
            <w:tcW w:w="2465" w:type="dxa"/>
            <w:tcBorders>
              <w:top w:val="thinThickSmallGap" w:sz="24" w:space="0" w:color="auto"/>
              <w:left w:val="single" w:sz="4" w:space="0" w:color="000000"/>
              <w:bottom w:val="single" w:sz="12" w:space="0" w:color="auto"/>
              <w:right w:val="single" w:sz="4" w:space="0" w:color="000000"/>
            </w:tcBorders>
            <w:shd w:val="clear" w:color="auto" w:fill="D9D9D9"/>
          </w:tcPr>
          <w:p w:rsidR="00960630" w:rsidRPr="00541EAC" w:rsidRDefault="00960630" w:rsidP="00960630">
            <w:pPr>
              <w:spacing w:after="0" w:line="240" w:lineRule="auto"/>
              <w:ind w:right="157"/>
              <w:rPr>
                <w:rFonts w:ascii="Simplified Arabic" w:hAnsi="Simplified Arabic" w:cs="Simplified Arabic"/>
                <w:sz w:val="28"/>
                <w:szCs w:val="28"/>
              </w:rPr>
            </w:pPr>
            <w:r w:rsidRPr="00541EAC">
              <w:rPr>
                <w:rFonts w:ascii="Simplified Arabic" w:eastAsia="Arial" w:hAnsi="Simplified Arabic" w:cs="Simplified Arabic"/>
                <w:b/>
                <w:bCs/>
                <w:sz w:val="28"/>
                <w:szCs w:val="28"/>
                <w:rtl/>
              </w:rPr>
              <w:t xml:space="preserve">عنوان الوحدة </w:t>
            </w:r>
          </w:p>
        </w:tc>
        <w:tc>
          <w:tcPr>
            <w:tcW w:w="2463" w:type="dxa"/>
            <w:tcBorders>
              <w:top w:val="thinThickSmallGap" w:sz="24" w:space="0" w:color="auto"/>
              <w:left w:val="single" w:sz="4" w:space="0" w:color="000000"/>
              <w:bottom w:val="single" w:sz="12" w:space="0" w:color="auto"/>
              <w:right w:val="single" w:sz="4" w:space="0" w:color="000000"/>
            </w:tcBorders>
            <w:shd w:val="clear" w:color="auto" w:fill="D9D9D9"/>
          </w:tcPr>
          <w:p w:rsidR="00960630" w:rsidRPr="00541EAC" w:rsidRDefault="00960630" w:rsidP="00960630">
            <w:pPr>
              <w:spacing w:after="0" w:line="240" w:lineRule="auto"/>
              <w:ind w:left="414"/>
              <w:jc w:val="center"/>
              <w:rPr>
                <w:rFonts w:ascii="Simplified Arabic" w:hAnsi="Simplified Arabic" w:cs="Simplified Arabic"/>
                <w:sz w:val="28"/>
                <w:szCs w:val="28"/>
              </w:rPr>
            </w:pPr>
            <w:r w:rsidRPr="00541EAC">
              <w:rPr>
                <w:rFonts w:ascii="Simplified Arabic" w:eastAsia="Arial" w:hAnsi="Simplified Arabic" w:cs="Simplified Arabic"/>
                <w:b/>
                <w:bCs/>
                <w:sz w:val="28"/>
                <w:szCs w:val="28"/>
                <w:rtl/>
              </w:rPr>
              <w:t xml:space="preserve">الصف </w:t>
            </w:r>
          </w:p>
        </w:tc>
        <w:tc>
          <w:tcPr>
            <w:tcW w:w="3003" w:type="dxa"/>
            <w:tcBorders>
              <w:top w:val="thinThickSmallGap" w:sz="24" w:space="0" w:color="auto"/>
              <w:left w:val="single" w:sz="4" w:space="0" w:color="000000"/>
              <w:bottom w:val="single" w:sz="12" w:space="0" w:color="auto"/>
              <w:right w:val="thickThinSmallGap" w:sz="24" w:space="0" w:color="auto"/>
            </w:tcBorders>
            <w:shd w:val="clear" w:color="auto" w:fill="D9D9D9"/>
          </w:tcPr>
          <w:p w:rsidR="00960630" w:rsidRPr="00541EAC" w:rsidRDefault="00960630" w:rsidP="00960630">
            <w:pPr>
              <w:spacing w:after="0" w:line="240" w:lineRule="auto"/>
              <w:ind w:left="411"/>
              <w:jc w:val="center"/>
              <w:rPr>
                <w:rFonts w:ascii="Simplified Arabic" w:hAnsi="Simplified Arabic" w:cs="Simplified Arabic"/>
                <w:sz w:val="28"/>
                <w:szCs w:val="28"/>
              </w:rPr>
            </w:pPr>
            <w:r w:rsidRPr="00541EAC">
              <w:rPr>
                <w:rFonts w:ascii="Simplified Arabic" w:eastAsia="Arial" w:hAnsi="Simplified Arabic" w:cs="Simplified Arabic"/>
                <w:b/>
                <w:bCs/>
                <w:sz w:val="28"/>
                <w:szCs w:val="28"/>
                <w:rtl/>
              </w:rPr>
              <w:t xml:space="preserve">المبحث </w:t>
            </w:r>
          </w:p>
        </w:tc>
      </w:tr>
      <w:tr w:rsidR="00960630" w:rsidRPr="00541EAC" w:rsidTr="00960630">
        <w:trPr>
          <w:trHeight w:val="285"/>
          <w:jc w:val="center"/>
        </w:trPr>
        <w:tc>
          <w:tcPr>
            <w:tcW w:w="2463" w:type="dxa"/>
            <w:tcBorders>
              <w:top w:val="single" w:sz="12" w:space="0" w:color="auto"/>
              <w:left w:val="thinThickSmallGap" w:sz="24" w:space="0" w:color="auto"/>
              <w:bottom w:val="single" w:sz="12" w:space="0" w:color="auto"/>
              <w:right w:val="single" w:sz="4" w:space="0" w:color="000000"/>
            </w:tcBorders>
          </w:tcPr>
          <w:p w:rsidR="00960630" w:rsidRPr="008B7CD3" w:rsidRDefault="00737B13" w:rsidP="00960630">
            <w:pPr>
              <w:jc w:val="center"/>
              <w:rPr>
                <w:rFonts w:ascii="Simplified Arabic" w:hAnsi="Simplified Arabic" w:cs="Simplified Arabic"/>
                <w:sz w:val="28"/>
                <w:szCs w:val="28"/>
              </w:rPr>
            </w:pPr>
            <w:r>
              <w:rPr>
                <w:rFonts w:ascii="Simplified Arabic" w:hAnsi="Simplified Arabic" w:cs="Simplified Arabic" w:hint="cs"/>
                <w:sz w:val="28"/>
                <w:szCs w:val="28"/>
                <w:rtl/>
              </w:rPr>
              <w:t>5</w:t>
            </w:r>
          </w:p>
        </w:tc>
        <w:tc>
          <w:tcPr>
            <w:tcW w:w="2465" w:type="dxa"/>
            <w:tcBorders>
              <w:top w:val="single" w:sz="12" w:space="0" w:color="auto"/>
              <w:left w:val="single" w:sz="4" w:space="0" w:color="000000"/>
              <w:bottom w:val="single" w:sz="12" w:space="0" w:color="auto"/>
              <w:right w:val="single" w:sz="4" w:space="0" w:color="000000"/>
            </w:tcBorders>
            <w:vAlign w:val="center"/>
          </w:tcPr>
          <w:p w:rsidR="00960630" w:rsidRPr="009B288B" w:rsidRDefault="00D002A5" w:rsidP="00960630">
            <w:pPr>
              <w:spacing w:after="0" w:line="240" w:lineRule="auto"/>
              <w:ind w:left="24" w:right="45"/>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السير والتراجم</w:t>
            </w:r>
          </w:p>
        </w:tc>
        <w:tc>
          <w:tcPr>
            <w:tcW w:w="2463" w:type="dxa"/>
            <w:tcBorders>
              <w:top w:val="single" w:sz="12" w:space="0" w:color="auto"/>
              <w:left w:val="single" w:sz="4" w:space="0" w:color="000000"/>
              <w:bottom w:val="single" w:sz="12" w:space="0" w:color="auto"/>
              <w:right w:val="single" w:sz="4" w:space="0" w:color="000000"/>
            </w:tcBorders>
            <w:vAlign w:val="center"/>
          </w:tcPr>
          <w:p w:rsidR="00960630" w:rsidRPr="009B288B" w:rsidRDefault="00960630" w:rsidP="00960630">
            <w:pPr>
              <w:spacing w:after="0" w:line="240" w:lineRule="auto"/>
              <w:ind w:left="24" w:right="45"/>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الثاني عشر</w:t>
            </w:r>
          </w:p>
        </w:tc>
        <w:tc>
          <w:tcPr>
            <w:tcW w:w="3003" w:type="dxa"/>
            <w:tcBorders>
              <w:top w:val="single" w:sz="12" w:space="0" w:color="auto"/>
              <w:left w:val="single" w:sz="4" w:space="0" w:color="000000"/>
              <w:bottom w:val="single" w:sz="12" w:space="0" w:color="auto"/>
              <w:right w:val="thickThinSmallGap" w:sz="24" w:space="0" w:color="auto"/>
            </w:tcBorders>
            <w:vAlign w:val="center"/>
          </w:tcPr>
          <w:p w:rsidR="00960630" w:rsidRPr="009B288B" w:rsidRDefault="00960630" w:rsidP="00960630">
            <w:pPr>
              <w:spacing w:after="0" w:line="240" w:lineRule="auto"/>
              <w:ind w:left="24" w:right="45"/>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9B288B">
              <w:rPr>
                <w:rFonts w:ascii="Simplified Arabic" w:hAnsi="Simplified Arabic" w:cs="Simplified Arabic"/>
                <w:b/>
                <w:bCs/>
                <w:sz w:val="28"/>
                <w:szCs w:val="28"/>
                <w:rtl/>
              </w:rPr>
              <w:t>التربية الإسلامية</w:t>
            </w:r>
          </w:p>
        </w:tc>
      </w:tr>
      <w:tr w:rsidR="00960630" w:rsidRPr="00541EAC" w:rsidTr="00960630">
        <w:trPr>
          <w:trHeight w:val="283"/>
          <w:jc w:val="center"/>
        </w:trPr>
        <w:tc>
          <w:tcPr>
            <w:tcW w:w="2463" w:type="dxa"/>
            <w:tcBorders>
              <w:top w:val="single" w:sz="12" w:space="0" w:color="auto"/>
              <w:left w:val="thinThickSmallGap" w:sz="24" w:space="0" w:color="auto"/>
              <w:bottom w:val="single" w:sz="12" w:space="0" w:color="auto"/>
              <w:right w:val="nil"/>
            </w:tcBorders>
            <w:shd w:val="clear" w:color="auto" w:fill="D9D9D9"/>
          </w:tcPr>
          <w:p w:rsidR="00960630" w:rsidRPr="00541EAC" w:rsidRDefault="00960630" w:rsidP="00960630">
            <w:pPr>
              <w:bidi w:val="0"/>
              <w:spacing w:after="0" w:line="240" w:lineRule="auto"/>
              <w:jc w:val="left"/>
              <w:rPr>
                <w:rFonts w:ascii="Simplified Arabic" w:hAnsi="Simplified Arabic" w:cs="Simplified Arabic"/>
                <w:sz w:val="28"/>
                <w:szCs w:val="28"/>
              </w:rPr>
            </w:pPr>
          </w:p>
        </w:tc>
        <w:tc>
          <w:tcPr>
            <w:tcW w:w="2465" w:type="dxa"/>
            <w:tcBorders>
              <w:top w:val="single" w:sz="12" w:space="0" w:color="auto"/>
              <w:left w:val="nil"/>
              <w:bottom w:val="single" w:sz="12" w:space="0" w:color="auto"/>
              <w:right w:val="nil"/>
            </w:tcBorders>
            <w:shd w:val="clear" w:color="auto" w:fill="D9D9D9"/>
          </w:tcPr>
          <w:p w:rsidR="00960630" w:rsidRPr="00541EAC" w:rsidRDefault="00960630" w:rsidP="00960630">
            <w:pPr>
              <w:bidi w:val="0"/>
              <w:spacing w:after="0" w:line="240" w:lineRule="auto"/>
              <w:jc w:val="left"/>
              <w:rPr>
                <w:rFonts w:ascii="Simplified Arabic" w:hAnsi="Simplified Arabic" w:cs="Simplified Arabic"/>
                <w:sz w:val="28"/>
                <w:szCs w:val="28"/>
              </w:rPr>
            </w:pPr>
          </w:p>
        </w:tc>
        <w:tc>
          <w:tcPr>
            <w:tcW w:w="2463" w:type="dxa"/>
            <w:tcBorders>
              <w:top w:val="single" w:sz="12" w:space="0" w:color="auto"/>
              <w:left w:val="nil"/>
              <w:bottom w:val="single" w:sz="12" w:space="0" w:color="auto"/>
              <w:right w:val="nil"/>
            </w:tcBorders>
            <w:shd w:val="clear" w:color="auto" w:fill="D9D9D9"/>
          </w:tcPr>
          <w:p w:rsidR="00960630" w:rsidRPr="00541EAC" w:rsidRDefault="00960630" w:rsidP="00960630">
            <w:pPr>
              <w:bidi w:val="0"/>
              <w:spacing w:after="0" w:line="240" w:lineRule="auto"/>
              <w:jc w:val="left"/>
              <w:rPr>
                <w:rFonts w:ascii="Simplified Arabic" w:hAnsi="Simplified Arabic" w:cs="Simplified Arabic"/>
                <w:sz w:val="28"/>
                <w:szCs w:val="28"/>
              </w:rPr>
            </w:pPr>
          </w:p>
        </w:tc>
        <w:tc>
          <w:tcPr>
            <w:tcW w:w="3003" w:type="dxa"/>
            <w:tcBorders>
              <w:top w:val="single" w:sz="12" w:space="0" w:color="auto"/>
              <w:left w:val="nil"/>
              <w:bottom w:val="single" w:sz="12" w:space="0" w:color="auto"/>
              <w:right w:val="thickThinSmallGap" w:sz="24" w:space="0" w:color="auto"/>
            </w:tcBorders>
            <w:shd w:val="clear" w:color="auto" w:fill="D9D9D9"/>
          </w:tcPr>
          <w:p w:rsidR="00960630" w:rsidRPr="00541EAC" w:rsidRDefault="00960630" w:rsidP="00960630">
            <w:pPr>
              <w:spacing w:after="0" w:line="240" w:lineRule="auto"/>
              <w:ind w:left="61"/>
              <w:jc w:val="left"/>
              <w:rPr>
                <w:rFonts w:ascii="Simplified Arabic" w:hAnsi="Simplified Arabic" w:cs="Simplified Arabic"/>
                <w:sz w:val="28"/>
                <w:szCs w:val="28"/>
              </w:rPr>
            </w:pPr>
            <w:r w:rsidRPr="00541EAC">
              <w:rPr>
                <w:rFonts w:ascii="Simplified Arabic" w:eastAsia="Arial" w:hAnsi="Simplified Arabic" w:cs="Simplified Arabic"/>
                <w:b/>
                <w:bCs/>
                <w:sz w:val="28"/>
                <w:szCs w:val="28"/>
                <w:rtl/>
              </w:rPr>
              <w:t xml:space="preserve">الفكرة الكبرى للوحدة: </w:t>
            </w:r>
          </w:p>
        </w:tc>
      </w:tr>
      <w:tr w:rsidR="00960630" w:rsidRPr="00541EAC" w:rsidTr="00C948FE">
        <w:trPr>
          <w:trHeight w:val="942"/>
          <w:jc w:val="center"/>
        </w:trPr>
        <w:tc>
          <w:tcPr>
            <w:tcW w:w="10394" w:type="dxa"/>
            <w:gridSpan w:val="4"/>
            <w:tcBorders>
              <w:top w:val="single" w:sz="12" w:space="0" w:color="auto"/>
              <w:left w:val="thinThickSmallGap" w:sz="24" w:space="0" w:color="auto"/>
              <w:bottom w:val="thickThinSmallGap" w:sz="24" w:space="0" w:color="auto"/>
              <w:right w:val="thickThinSmallGap" w:sz="24" w:space="0" w:color="auto"/>
            </w:tcBorders>
          </w:tcPr>
          <w:p w:rsidR="00960630" w:rsidRPr="00B42DAA" w:rsidRDefault="00737B13" w:rsidP="0086114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الوقوف</w:t>
            </w:r>
            <w:r w:rsidR="00861145">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على محطات من سيرة </w:t>
            </w:r>
            <w:r w:rsidR="005D4264">
              <w:rPr>
                <w:rFonts w:ascii="Simplified Arabic" w:hAnsi="Simplified Arabic" w:cs="Simplified Arabic" w:hint="cs"/>
                <w:b/>
                <w:bCs/>
                <w:sz w:val="28"/>
                <w:szCs w:val="28"/>
                <w:rtl/>
              </w:rPr>
              <w:t xml:space="preserve">النبي </w:t>
            </w:r>
            <w:r w:rsidR="005D4264">
              <w:rPr>
                <w:rFonts w:ascii="Simplified Arabic" w:hAnsi="Simplified Arabic" w:cs="Simplified Arabic" w:hint="cs"/>
                <w:sz w:val="28"/>
                <w:szCs w:val="28"/>
              </w:rPr>
              <w:sym w:font="AGA Arabesque" w:char="F075"/>
            </w:r>
            <w:r w:rsidR="005D4264">
              <w:rPr>
                <w:rFonts w:ascii="Simplified Arabic" w:hAnsi="Simplified Arabic" w:cs="Simplified Arabic" w:hint="cs"/>
                <w:sz w:val="28"/>
                <w:szCs w:val="28"/>
                <w:rtl/>
              </w:rPr>
              <w:t xml:space="preserve"> و</w:t>
            </w:r>
            <w:r>
              <w:rPr>
                <w:rFonts w:ascii="Simplified Arabic" w:hAnsi="Simplified Arabic" w:cs="Simplified Arabic" w:hint="cs"/>
                <w:b/>
                <w:bCs/>
                <w:sz w:val="28"/>
                <w:szCs w:val="28"/>
                <w:rtl/>
              </w:rPr>
              <w:t xml:space="preserve">السلف الصالح </w:t>
            </w:r>
            <w:r w:rsidR="00861145">
              <w:rPr>
                <w:rFonts w:ascii="Simplified Arabic" w:hAnsi="Simplified Arabic" w:cs="Simplified Arabic" w:hint="cs"/>
                <w:b/>
                <w:bCs/>
                <w:sz w:val="28"/>
                <w:szCs w:val="28"/>
                <w:rtl/>
              </w:rPr>
              <w:t xml:space="preserve">رجالاً ونساءً، للإفادة من دورهم في خدمة المجتمع ونهضة الأمة، وتوظيف </w:t>
            </w:r>
            <w:r w:rsidR="005D4264">
              <w:rPr>
                <w:rFonts w:ascii="Simplified Arabic" w:hAnsi="Simplified Arabic" w:cs="Simplified Arabic" w:hint="cs"/>
                <w:b/>
                <w:bCs/>
                <w:sz w:val="28"/>
                <w:szCs w:val="28"/>
                <w:rtl/>
              </w:rPr>
              <w:t>هذه المواقف في بناء القيم وتقويم السلوك.</w:t>
            </w:r>
          </w:p>
        </w:tc>
      </w:tr>
    </w:tbl>
    <w:p w:rsidR="00960630" w:rsidRPr="00541EAC" w:rsidRDefault="00960630" w:rsidP="00960630">
      <w:pPr>
        <w:bidi w:val="0"/>
        <w:spacing w:after="0"/>
        <w:ind w:right="23"/>
        <w:rPr>
          <w:rFonts w:ascii="Simplified Arabic" w:hAnsi="Simplified Arabic" w:cs="Simplified Arabic"/>
          <w:sz w:val="2"/>
          <w:szCs w:val="2"/>
        </w:rPr>
      </w:pPr>
      <w:r>
        <w:rPr>
          <w:rFonts w:ascii="Simplified Arabic" w:hAnsi="Simplified Arabic" w:cs="Simplified Arabic"/>
          <w:sz w:val="2"/>
          <w:szCs w:val="2"/>
        </w:rPr>
        <w:t>&gt;</w:t>
      </w: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115" w:type="dxa"/>
          <w:right w:w="106" w:type="dxa"/>
        </w:tblCellMar>
        <w:tblLook w:val="04A0"/>
      </w:tblPr>
      <w:tblGrid>
        <w:gridCol w:w="10394"/>
      </w:tblGrid>
      <w:tr w:rsidR="00960630" w:rsidRPr="00541EAC" w:rsidTr="00960630">
        <w:trPr>
          <w:trHeight w:val="283"/>
          <w:jc w:val="center"/>
        </w:trPr>
        <w:tc>
          <w:tcPr>
            <w:tcW w:w="10394" w:type="dxa"/>
            <w:tcBorders>
              <w:top w:val="thickThinSmallGap" w:sz="24" w:space="0" w:color="auto"/>
              <w:bottom w:val="single" w:sz="12" w:space="0" w:color="auto"/>
            </w:tcBorders>
            <w:shd w:val="clear" w:color="auto" w:fill="D9D9D9"/>
          </w:tcPr>
          <w:p w:rsidR="00960630" w:rsidRPr="00541EAC" w:rsidRDefault="00960630" w:rsidP="00960630">
            <w:pPr>
              <w:spacing w:after="0" w:line="240" w:lineRule="auto"/>
              <w:jc w:val="center"/>
              <w:rPr>
                <w:rFonts w:ascii="Simplified Arabic" w:hAnsi="Simplified Arabic" w:cs="Simplified Arabic"/>
                <w:sz w:val="28"/>
                <w:szCs w:val="28"/>
                <w:rtl/>
              </w:rPr>
            </w:pPr>
            <w:r w:rsidRPr="00541EAC">
              <w:rPr>
                <w:rFonts w:ascii="Simplified Arabic" w:eastAsia="Arial" w:hAnsi="Simplified Arabic" w:cs="Simplified Arabic"/>
                <w:b/>
                <w:bCs/>
                <w:sz w:val="28"/>
                <w:szCs w:val="28"/>
                <w:rtl/>
              </w:rPr>
              <w:t>المخرجات التعليمية التعلمية:</w:t>
            </w:r>
          </w:p>
        </w:tc>
      </w:tr>
      <w:tr w:rsidR="00960630" w:rsidRPr="00541EAC" w:rsidTr="00960630">
        <w:trPr>
          <w:trHeight w:val="1116"/>
          <w:jc w:val="center"/>
        </w:trPr>
        <w:tc>
          <w:tcPr>
            <w:tcW w:w="10394" w:type="dxa"/>
            <w:tcBorders>
              <w:top w:val="single" w:sz="12" w:space="0" w:color="auto"/>
            </w:tcBorders>
          </w:tcPr>
          <w:p w:rsidR="00960630" w:rsidRPr="00B42DAA" w:rsidRDefault="00960630" w:rsidP="005D4264">
            <w:pPr>
              <w:spacing w:after="0" w:line="240" w:lineRule="auto"/>
              <w:ind w:left="335" w:right="65" w:hanging="335"/>
              <w:jc w:val="lowKashida"/>
              <w:rPr>
                <w:rFonts w:ascii="Simplified Arabic" w:hAnsi="Simplified Arabic" w:cs="Simplified Arabic"/>
                <w:sz w:val="28"/>
                <w:szCs w:val="28"/>
              </w:rPr>
            </w:pPr>
            <w:r w:rsidRPr="008B7CD3">
              <w:rPr>
                <w:rFonts w:ascii="Simplified Arabic" w:hAnsi="Simplified Arabic" w:cs="Simplified Arabic"/>
                <w:sz w:val="28"/>
                <w:szCs w:val="28"/>
                <w:rtl/>
              </w:rPr>
              <w:t>1</w:t>
            </w:r>
            <w:r w:rsidR="005D4264">
              <w:rPr>
                <w:rFonts w:ascii="Simplified Arabic" w:hAnsi="Simplified Arabic" w:cs="Simplified Arabic"/>
                <w:sz w:val="28"/>
                <w:szCs w:val="28"/>
                <w:rtl/>
              </w:rPr>
              <w:t>. أبحاث علمية حول</w:t>
            </w:r>
            <w:r w:rsidR="005D4264">
              <w:rPr>
                <w:rFonts w:ascii="Simplified Arabic" w:hAnsi="Simplified Arabic" w:cs="Simplified Arabic" w:hint="cs"/>
                <w:sz w:val="28"/>
                <w:szCs w:val="28"/>
                <w:rtl/>
              </w:rPr>
              <w:t xml:space="preserve"> حياة بعض السلف الصالح</w:t>
            </w:r>
            <w:r w:rsidRPr="00B42DAA">
              <w:rPr>
                <w:rFonts w:ascii="Simplified Arabic" w:hAnsi="Simplified Arabic" w:cs="Simplified Arabic"/>
                <w:sz w:val="28"/>
                <w:szCs w:val="28"/>
                <w:rtl/>
              </w:rPr>
              <w:t>.</w:t>
            </w:r>
          </w:p>
          <w:p w:rsidR="00960630" w:rsidRPr="00B42DAA" w:rsidRDefault="00960630" w:rsidP="005D4264">
            <w:pPr>
              <w:spacing w:after="0" w:line="240" w:lineRule="auto"/>
              <w:ind w:left="335" w:right="65" w:hanging="335"/>
              <w:jc w:val="lowKashida"/>
              <w:rPr>
                <w:rFonts w:ascii="Simplified Arabic" w:hAnsi="Simplified Arabic" w:cs="Simplified Arabic"/>
                <w:sz w:val="28"/>
                <w:szCs w:val="28"/>
                <w:rtl/>
              </w:rPr>
            </w:pPr>
            <w:r w:rsidRPr="00B42DAA">
              <w:rPr>
                <w:rFonts w:ascii="Simplified Arabic" w:hAnsi="Simplified Arabic" w:cs="Simplified Arabic"/>
                <w:sz w:val="28"/>
                <w:szCs w:val="28"/>
                <w:rtl/>
              </w:rPr>
              <w:t xml:space="preserve">2. عروض تقديمية محوسبة حول </w:t>
            </w:r>
            <w:r w:rsidR="005D4264">
              <w:rPr>
                <w:rFonts w:ascii="Simplified Arabic" w:hAnsi="Simplified Arabic" w:cs="Simplified Arabic" w:hint="cs"/>
                <w:sz w:val="28"/>
                <w:szCs w:val="28"/>
                <w:rtl/>
              </w:rPr>
              <w:t>حياة السلف الصالح</w:t>
            </w:r>
            <w:r w:rsidR="00C948FE">
              <w:rPr>
                <w:rFonts w:ascii="Simplified Arabic" w:hAnsi="Simplified Arabic" w:cs="Simplified Arabic" w:hint="cs"/>
                <w:sz w:val="28"/>
                <w:szCs w:val="28"/>
                <w:rtl/>
              </w:rPr>
              <w:t xml:space="preserve"> ودورهم في نشر العلم والجهاد في سبيل الله تعالى</w:t>
            </w:r>
            <w:r w:rsidRPr="00B42DAA">
              <w:rPr>
                <w:rFonts w:ascii="Simplified Arabic" w:hAnsi="Simplified Arabic" w:cs="Simplified Arabic"/>
                <w:sz w:val="28"/>
                <w:szCs w:val="28"/>
                <w:rtl/>
              </w:rPr>
              <w:t>.</w:t>
            </w:r>
          </w:p>
          <w:p w:rsidR="00960630" w:rsidRPr="00B42DAA" w:rsidRDefault="00960630" w:rsidP="005D4264">
            <w:pPr>
              <w:spacing w:after="0" w:line="240" w:lineRule="auto"/>
              <w:ind w:left="335" w:right="65" w:hanging="335"/>
              <w:jc w:val="lowKashida"/>
              <w:rPr>
                <w:rFonts w:ascii="Simplified Arabic" w:hAnsi="Simplified Arabic" w:cs="Simplified Arabic"/>
                <w:sz w:val="28"/>
                <w:szCs w:val="28"/>
              </w:rPr>
            </w:pPr>
            <w:r w:rsidRPr="00B42DAA">
              <w:rPr>
                <w:rFonts w:ascii="Simplified Arabic" w:hAnsi="Simplified Arabic" w:cs="Simplified Arabic" w:hint="cs"/>
                <w:sz w:val="28"/>
                <w:szCs w:val="28"/>
                <w:rtl/>
              </w:rPr>
              <w:t xml:space="preserve">3. خرائط مفاهيمية حول </w:t>
            </w:r>
            <w:r w:rsidR="005D4264">
              <w:rPr>
                <w:rFonts w:ascii="Simplified Arabic" w:hAnsi="Simplified Arabic" w:cs="Simplified Arabic" w:hint="cs"/>
                <w:sz w:val="28"/>
                <w:szCs w:val="28"/>
                <w:rtl/>
              </w:rPr>
              <w:t>أعمال السلف الصالح نساء ورجالاً.</w:t>
            </w:r>
            <w:r w:rsidRPr="00B42DAA">
              <w:rPr>
                <w:rFonts w:ascii="Simplified Arabic" w:hAnsi="Simplified Arabic" w:cs="Simplified Arabic" w:hint="cs"/>
                <w:sz w:val="28"/>
                <w:szCs w:val="28"/>
                <w:rtl/>
              </w:rPr>
              <w:t xml:space="preserve"> </w:t>
            </w:r>
          </w:p>
          <w:p w:rsidR="00960630" w:rsidRPr="00B42DAA" w:rsidRDefault="00960630" w:rsidP="00960630">
            <w:pPr>
              <w:spacing w:after="0" w:line="240" w:lineRule="auto"/>
              <w:ind w:left="335" w:right="65" w:hanging="335"/>
              <w:jc w:val="lowKashida"/>
              <w:rPr>
                <w:rFonts w:ascii="Simplified Arabic" w:hAnsi="Simplified Arabic" w:cs="Simplified Arabic"/>
                <w:sz w:val="28"/>
                <w:szCs w:val="28"/>
                <w:rtl/>
              </w:rPr>
            </w:pPr>
            <w:r w:rsidRPr="00B42DAA">
              <w:rPr>
                <w:rFonts w:ascii="Simplified Arabic" w:hAnsi="Simplified Arabic" w:cs="Simplified Arabic"/>
                <w:sz w:val="28"/>
                <w:szCs w:val="28"/>
                <w:rtl/>
              </w:rPr>
              <w:t>4. وسائل تعليمية</w:t>
            </w:r>
            <w:r w:rsidRPr="00B42DAA">
              <w:rPr>
                <w:rFonts w:ascii="Simplified Arabic" w:hAnsi="Simplified Arabic" w:cs="Simplified Arabic" w:hint="cs"/>
                <w:sz w:val="28"/>
                <w:szCs w:val="28"/>
                <w:rtl/>
              </w:rPr>
              <w:t xml:space="preserve"> </w:t>
            </w:r>
            <w:r w:rsidRPr="00B42DAA">
              <w:rPr>
                <w:rFonts w:ascii="Simplified Arabic" w:hAnsi="Simplified Arabic" w:cs="Simplified Arabic"/>
                <w:sz w:val="28"/>
                <w:szCs w:val="28"/>
                <w:rtl/>
              </w:rPr>
              <w:t xml:space="preserve">حول الوحدة الدراسية. </w:t>
            </w:r>
          </w:p>
          <w:p w:rsidR="00960630" w:rsidRPr="00541EAC" w:rsidRDefault="00960630" w:rsidP="005D4264">
            <w:pPr>
              <w:spacing w:after="0" w:line="240" w:lineRule="auto"/>
              <w:ind w:left="335" w:right="65" w:hanging="335"/>
              <w:jc w:val="lowKashida"/>
              <w:rPr>
                <w:rFonts w:ascii="Simplified Arabic" w:hAnsi="Simplified Arabic" w:cs="Simplified Arabic"/>
                <w:sz w:val="28"/>
                <w:szCs w:val="28"/>
              </w:rPr>
            </w:pPr>
            <w:r w:rsidRPr="00B42DAA">
              <w:rPr>
                <w:rFonts w:ascii="Simplified Arabic" w:hAnsi="Simplified Arabic" w:cs="Simplified Arabic" w:hint="cs"/>
                <w:sz w:val="28"/>
                <w:szCs w:val="28"/>
                <w:rtl/>
              </w:rPr>
              <w:t>5. أوراق عمل جاذبة وشائقة.</w:t>
            </w:r>
          </w:p>
        </w:tc>
      </w:tr>
    </w:tbl>
    <w:p w:rsidR="00960630" w:rsidRPr="00541EAC" w:rsidRDefault="00960630" w:rsidP="00960630">
      <w:pPr>
        <w:bidi w:val="0"/>
        <w:spacing w:after="0"/>
        <w:ind w:left="4470"/>
        <w:jc w:val="left"/>
        <w:rPr>
          <w:rFonts w:ascii="Simplified Arabic" w:hAnsi="Simplified Arabic" w:cs="Simplified Arabic"/>
          <w:sz w:val="2"/>
          <w:szCs w:val="2"/>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15" w:type="dxa"/>
        </w:tblCellMar>
        <w:tblLook w:val="04A0"/>
      </w:tblPr>
      <w:tblGrid>
        <w:gridCol w:w="3204"/>
        <w:gridCol w:w="3690"/>
        <w:gridCol w:w="3500"/>
      </w:tblGrid>
      <w:tr w:rsidR="00960630" w:rsidRPr="00541EAC" w:rsidTr="00960630">
        <w:trPr>
          <w:trHeight w:val="283"/>
          <w:jc w:val="center"/>
        </w:trPr>
        <w:tc>
          <w:tcPr>
            <w:tcW w:w="3204" w:type="dxa"/>
            <w:tcBorders>
              <w:top w:val="thickThinSmallGap" w:sz="24" w:space="0" w:color="auto"/>
              <w:bottom w:val="single" w:sz="12" w:space="0" w:color="auto"/>
            </w:tcBorders>
            <w:shd w:val="clear" w:color="auto" w:fill="D9D9D9"/>
          </w:tcPr>
          <w:p w:rsidR="00960630" w:rsidRPr="00541EAC" w:rsidRDefault="00960630" w:rsidP="00960630">
            <w:pPr>
              <w:spacing w:after="0" w:line="240" w:lineRule="auto"/>
              <w:ind w:right="4"/>
              <w:jc w:val="center"/>
              <w:rPr>
                <w:rFonts w:ascii="Simplified Arabic" w:hAnsi="Simplified Arabic" w:cs="Simplified Arabic"/>
                <w:sz w:val="28"/>
                <w:szCs w:val="28"/>
                <w:rtl/>
              </w:rPr>
            </w:pPr>
            <w:r w:rsidRPr="00541EAC">
              <w:rPr>
                <w:rFonts w:ascii="Simplified Arabic" w:eastAsia="Arial" w:hAnsi="Simplified Arabic" w:cs="Simplified Arabic"/>
                <w:b/>
                <w:bCs/>
                <w:sz w:val="28"/>
                <w:szCs w:val="28"/>
                <w:rtl/>
              </w:rPr>
              <w:t xml:space="preserve">القيم والاتجاهات </w:t>
            </w:r>
          </w:p>
        </w:tc>
        <w:tc>
          <w:tcPr>
            <w:tcW w:w="3690" w:type="dxa"/>
            <w:tcBorders>
              <w:top w:val="thickThinSmallGap" w:sz="24" w:space="0" w:color="auto"/>
              <w:bottom w:val="single" w:sz="12" w:space="0" w:color="auto"/>
            </w:tcBorders>
            <w:shd w:val="clear" w:color="auto" w:fill="D9D9D9"/>
          </w:tcPr>
          <w:p w:rsidR="00960630" w:rsidRPr="00541EAC" w:rsidRDefault="00960630" w:rsidP="00960630">
            <w:pPr>
              <w:spacing w:after="0" w:line="240" w:lineRule="auto"/>
              <w:ind w:right="4"/>
              <w:jc w:val="center"/>
              <w:rPr>
                <w:rFonts w:ascii="Simplified Arabic" w:hAnsi="Simplified Arabic" w:cs="Simplified Arabic"/>
                <w:sz w:val="28"/>
                <w:szCs w:val="28"/>
                <w:rtl/>
              </w:rPr>
            </w:pPr>
            <w:r w:rsidRPr="00541EAC">
              <w:rPr>
                <w:rFonts w:ascii="Simplified Arabic" w:eastAsia="Arial" w:hAnsi="Simplified Arabic" w:cs="Simplified Arabic"/>
                <w:b/>
                <w:bCs/>
                <w:sz w:val="28"/>
                <w:szCs w:val="28"/>
                <w:rtl/>
              </w:rPr>
              <w:t xml:space="preserve">المهارات </w:t>
            </w:r>
          </w:p>
        </w:tc>
        <w:tc>
          <w:tcPr>
            <w:tcW w:w="3500" w:type="dxa"/>
            <w:tcBorders>
              <w:top w:val="thickThinSmallGap" w:sz="24" w:space="0" w:color="auto"/>
              <w:bottom w:val="single" w:sz="12" w:space="0" w:color="auto"/>
            </w:tcBorders>
            <w:shd w:val="clear" w:color="auto" w:fill="D9D9D9"/>
          </w:tcPr>
          <w:p w:rsidR="00960630" w:rsidRPr="00541EAC" w:rsidRDefault="00960630" w:rsidP="00960630">
            <w:pPr>
              <w:spacing w:after="0" w:line="240" w:lineRule="auto"/>
              <w:ind w:right="7"/>
              <w:jc w:val="center"/>
              <w:rPr>
                <w:rFonts w:ascii="Simplified Arabic" w:hAnsi="Simplified Arabic" w:cs="Simplified Arabic"/>
                <w:sz w:val="28"/>
                <w:szCs w:val="28"/>
              </w:rPr>
            </w:pPr>
            <w:r w:rsidRPr="00541EAC">
              <w:rPr>
                <w:rFonts w:ascii="Simplified Arabic" w:eastAsia="Arial" w:hAnsi="Simplified Arabic" w:cs="Simplified Arabic"/>
                <w:b/>
                <w:bCs/>
                <w:sz w:val="28"/>
                <w:szCs w:val="28"/>
                <w:rtl/>
              </w:rPr>
              <w:t xml:space="preserve">المعارف </w:t>
            </w:r>
          </w:p>
        </w:tc>
      </w:tr>
      <w:tr w:rsidR="00960630" w:rsidRPr="00541EAC" w:rsidTr="00960630">
        <w:trPr>
          <w:trHeight w:val="548"/>
          <w:jc w:val="center"/>
        </w:trPr>
        <w:tc>
          <w:tcPr>
            <w:tcW w:w="3204" w:type="dxa"/>
            <w:tcBorders>
              <w:top w:val="single" w:sz="12" w:space="0" w:color="auto"/>
            </w:tcBorders>
          </w:tcPr>
          <w:p w:rsidR="002B2036" w:rsidRDefault="00C3645C" w:rsidP="002B2036">
            <w:pPr>
              <w:spacing w:after="0" w:line="240" w:lineRule="auto"/>
              <w:ind w:left="335" w:right="65" w:hanging="335"/>
              <w:jc w:val="lowKashida"/>
              <w:rPr>
                <w:rFonts w:ascii="Simplified Arabic" w:hAnsi="Simplified Arabic" w:cs="Simplified Arabic"/>
                <w:sz w:val="28"/>
                <w:szCs w:val="28"/>
                <w:rtl/>
              </w:rPr>
            </w:pPr>
            <w:r w:rsidRPr="00B42DAA">
              <w:rPr>
                <w:rFonts w:ascii="Simplified Arabic" w:hAnsi="Simplified Arabic" w:cs="Simplified Arabic"/>
                <w:sz w:val="28"/>
                <w:szCs w:val="28"/>
                <w:rtl/>
              </w:rPr>
              <w:t>1.</w:t>
            </w:r>
            <w:r w:rsidR="00A8003C">
              <w:rPr>
                <w:rFonts w:ascii="Simplified Arabic" w:hAnsi="Simplified Arabic" w:cs="Simplified Arabic" w:hint="cs"/>
                <w:sz w:val="28"/>
                <w:szCs w:val="28"/>
                <w:rtl/>
              </w:rPr>
              <w:t xml:space="preserve"> الاقتداء بسيرة النبي </w:t>
            </w:r>
            <w:r w:rsidR="00A8003C">
              <w:rPr>
                <w:rFonts w:ascii="Simplified Arabic" w:hAnsi="Simplified Arabic" w:cs="Simplified Arabic" w:hint="cs"/>
                <w:sz w:val="28"/>
                <w:szCs w:val="28"/>
              </w:rPr>
              <w:sym w:font="AGA Arabesque" w:char="F075"/>
            </w:r>
            <w:r w:rsidR="00A8003C">
              <w:rPr>
                <w:rFonts w:ascii="Simplified Arabic" w:hAnsi="Simplified Arabic" w:cs="Simplified Arabic" w:hint="cs"/>
                <w:sz w:val="28"/>
                <w:szCs w:val="28"/>
                <w:rtl/>
              </w:rPr>
              <w:t>.</w:t>
            </w:r>
          </w:p>
          <w:p w:rsidR="00C3645C" w:rsidRPr="00B42DAA" w:rsidRDefault="002B2036" w:rsidP="002B203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00C3645C" w:rsidRPr="00B42DAA">
              <w:rPr>
                <w:rFonts w:ascii="Simplified Arabic" w:hAnsi="Simplified Arabic" w:cs="Simplified Arabic"/>
                <w:sz w:val="28"/>
                <w:szCs w:val="28"/>
                <w:rtl/>
              </w:rPr>
              <w:t xml:space="preserve">الاتجاهات الايجابية نحو </w:t>
            </w:r>
            <w:r>
              <w:rPr>
                <w:rFonts w:ascii="Simplified Arabic" w:hAnsi="Simplified Arabic" w:cs="Simplified Arabic" w:hint="cs"/>
                <w:sz w:val="28"/>
                <w:szCs w:val="28"/>
                <w:rtl/>
              </w:rPr>
              <w:t>الصحابة نساء ورجالاً</w:t>
            </w:r>
            <w:r w:rsidR="00C3645C" w:rsidRPr="00B42DAA">
              <w:rPr>
                <w:rFonts w:ascii="Simplified Arabic" w:hAnsi="Simplified Arabic" w:cs="Simplified Arabic"/>
                <w:sz w:val="28"/>
                <w:szCs w:val="28"/>
                <w:rtl/>
              </w:rPr>
              <w:t>.</w:t>
            </w:r>
          </w:p>
          <w:p w:rsidR="00C3645C" w:rsidRPr="00B42DAA" w:rsidRDefault="00C3645C" w:rsidP="00236543">
            <w:pPr>
              <w:spacing w:after="0" w:line="240" w:lineRule="auto"/>
              <w:ind w:left="335" w:right="65" w:hanging="335"/>
              <w:jc w:val="lowKashida"/>
              <w:rPr>
                <w:rFonts w:ascii="Simplified Arabic" w:hAnsi="Simplified Arabic" w:cs="Simplified Arabic"/>
                <w:sz w:val="28"/>
                <w:szCs w:val="28"/>
              </w:rPr>
            </w:pPr>
            <w:r w:rsidRPr="00B42DAA">
              <w:rPr>
                <w:rFonts w:ascii="Simplified Arabic" w:hAnsi="Simplified Arabic" w:cs="Simplified Arabic"/>
                <w:sz w:val="28"/>
                <w:szCs w:val="28"/>
                <w:rtl/>
              </w:rPr>
              <w:t xml:space="preserve">2. </w:t>
            </w:r>
            <w:r w:rsidR="00236543">
              <w:rPr>
                <w:rFonts w:ascii="Simplified Arabic" w:hAnsi="Simplified Arabic" w:cs="Simplified Arabic" w:hint="cs"/>
                <w:sz w:val="28"/>
                <w:szCs w:val="28"/>
                <w:rtl/>
              </w:rPr>
              <w:t>الدروس والعبر من المواقف</w:t>
            </w:r>
            <w:r w:rsidRPr="00B42DAA">
              <w:rPr>
                <w:rFonts w:ascii="Simplified Arabic" w:hAnsi="Simplified Arabic" w:cs="Simplified Arabic"/>
                <w:sz w:val="28"/>
                <w:szCs w:val="28"/>
                <w:rtl/>
              </w:rPr>
              <w:t>.</w:t>
            </w:r>
          </w:p>
          <w:p w:rsidR="00C3645C" w:rsidRPr="00B42DAA" w:rsidRDefault="00C3645C" w:rsidP="00236543">
            <w:pPr>
              <w:spacing w:after="0" w:line="240" w:lineRule="auto"/>
              <w:ind w:left="335" w:right="65" w:hanging="335"/>
              <w:jc w:val="lowKashida"/>
              <w:rPr>
                <w:rFonts w:ascii="Simplified Arabic" w:hAnsi="Simplified Arabic" w:cs="Simplified Arabic"/>
                <w:sz w:val="28"/>
                <w:szCs w:val="28"/>
              </w:rPr>
            </w:pPr>
            <w:r w:rsidRPr="00B42DAA">
              <w:rPr>
                <w:rFonts w:ascii="Simplified Arabic" w:hAnsi="Simplified Arabic" w:cs="Simplified Arabic"/>
                <w:sz w:val="28"/>
                <w:szCs w:val="28"/>
                <w:rtl/>
              </w:rPr>
              <w:t xml:space="preserve">3. </w:t>
            </w:r>
            <w:r w:rsidR="00236543">
              <w:rPr>
                <w:rFonts w:ascii="Simplified Arabic" w:hAnsi="Simplified Arabic" w:cs="Simplified Arabic" w:hint="cs"/>
                <w:sz w:val="28"/>
                <w:szCs w:val="28"/>
                <w:rtl/>
              </w:rPr>
              <w:t>الاعتزاز بالقادة الأفذاذ في تاريخ المسلمين.</w:t>
            </w:r>
          </w:p>
          <w:p w:rsidR="00236543" w:rsidRDefault="00C3645C" w:rsidP="00236543">
            <w:pPr>
              <w:spacing w:after="0" w:line="240" w:lineRule="auto"/>
              <w:ind w:left="335" w:right="65" w:hanging="335"/>
              <w:jc w:val="lowKashida"/>
              <w:rPr>
                <w:rFonts w:ascii="Simplified Arabic" w:hAnsi="Simplified Arabic" w:cs="Simplified Arabic"/>
                <w:sz w:val="28"/>
                <w:szCs w:val="28"/>
                <w:rtl/>
              </w:rPr>
            </w:pPr>
            <w:r w:rsidRPr="00B42DAA">
              <w:rPr>
                <w:rFonts w:ascii="Simplified Arabic" w:hAnsi="Simplified Arabic" w:cs="Simplified Arabic"/>
                <w:sz w:val="28"/>
                <w:szCs w:val="28"/>
                <w:rtl/>
              </w:rPr>
              <w:t>4.</w:t>
            </w:r>
            <w:r w:rsidR="00236543">
              <w:rPr>
                <w:rFonts w:ascii="Simplified Arabic" w:hAnsi="Simplified Arabic" w:cs="Simplified Arabic" w:hint="cs"/>
                <w:sz w:val="28"/>
                <w:szCs w:val="28"/>
                <w:rtl/>
              </w:rPr>
              <w:t xml:space="preserve"> الاتجاهات الايجابية تجاه القدس والمسجد الأقصى.</w:t>
            </w:r>
          </w:p>
          <w:p w:rsidR="00960630" w:rsidRPr="00B42DAA" w:rsidRDefault="00236543" w:rsidP="00236543">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5. تقدير دور العلماء في إصلاح حال الأمة.</w:t>
            </w:r>
          </w:p>
        </w:tc>
        <w:tc>
          <w:tcPr>
            <w:tcW w:w="3690" w:type="dxa"/>
            <w:tcBorders>
              <w:top w:val="single" w:sz="12" w:space="0" w:color="auto"/>
            </w:tcBorders>
          </w:tcPr>
          <w:p w:rsidR="00960630" w:rsidRPr="00B42DAA" w:rsidRDefault="00960630" w:rsidP="00960630">
            <w:pPr>
              <w:spacing w:after="0" w:line="240" w:lineRule="auto"/>
              <w:ind w:left="335" w:right="65" w:hanging="234"/>
              <w:jc w:val="lowKashida"/>
              <w:rPr>
                <w:rFonts w:ascii="Simplified Arabic" w:hAnsi="Simplified Arabic" w:cs="Simplified Arabic"/>
                <w:sz w:val="28"/>
                <w:szCs w:val="28"/>
              </w:rPr>
            </w:pPr>
            <w:r w:rsidRPr="00B42DAA">
              <w:rPr>
                <w:rFonts w:ascii="Simplified Arabic" w:hAnsi="Simplified Arabic" w:cs="Simplified Arabic"/>
                <w:sz w:val="28"/>
                <w:szCs w:val="28"/>
                <w:rtl/>
              </w:rPr>
              <w:t>1. تنمية مهارات البحث العلمي.</w:t>
            </w:r>
          </w:p>
          <w:p w:rsidR="00960630" w:rsidRPr="00B42DAA" w:rsidRDefault="00960630" w:rsidP="00960630">
            <w:pPr>
              <w:spacing w:after="0" w:line="240" w:lineRule="auto"/>
              <w:ind w:left="335" w:right="65" w:hanging="234"/>
              <w:jc w:val="lowKashida"/>
              <w:rPr>
                <w:rFonts w:ascii="Simplified Arabic" w:hAnsi="Simplified Arabic" w:cs="Simplified Arabic"/>
                <w:sz w:val="28"/>
                <w:szCs w:val="28"/>
              </w:rPr>
            </w:pPr>
            <w:r w:rsidRPr="00B42DAA">
              <w:rPr>
                <w:rFonts w:ascii="Simplified Arabic" w:hAnsi="Simplified Arabic" w:cs="Simplified Arabic"/>
                <w:sz w:val="28"/>
                <w:szCs w:val="28"/>
                <w:rtl/>
              </w:rPr>
              <w:t>2. تمكين الطالبات من مهارة العرض المباشر (التقديم والإلقاء) والاتصال والتواصل.</w:t>
            </w:r>
          </w:p>
          <w:p w:rsidR="00960630" w:rsidRPr="00B42DAA" w:rsidRDefault="00960630" w:rsidP="00960630">
            <w:pPr>
              <w:spacing w:after="0" w:line="240" w:lineRule="auto"/>
              <w:ind w:left="335" w:right="65" w:hanging="234"/>
              <w:jc w:val="lowKashida"/>
              <w:rPr>
                <w:rFonts w:ascii="Simplified Arabic" w:hAnsi="Simplified Arabic" w:cs="Simplified Arabic"/>
                <w:sz w:val="28"/>
                <w:szCs w:val="28"/>
              </w:rPr>
            </w:pPr>
            <w:r w:rsidRPr="00B42DAA">
              <w:rPr>
                <w:rFonts w:ascii="Simplified Arabic" w:hAnsi="Simplified Arabic" w:cs="Simplified Arabic"/>
                <w:sz w:val="28"/>
                <w:szCs w:val="28"/>
                <w:rtl/>
              </w:rPr>
              <w:t xml:space="preserve"> 3. إعداد العروض التقديمية ودمج التقنية الحديثة في التعليم.</w:t>
            </w:r>
          </w:p>
          <w:p w:rsidR="00960630" w:rsidRPr="00B42DAA" w:rsidRDefault="00960630" w:rsidP="00960630">
            <w:pPr>
              <w:spacing w:after="0" w:line="240" w:lineRule="auto"/>
              <w:ind w:left="335" w:right="65" w:hanging="234"/>
              <w:jc w:val="lowKashida"/>
              <w:rPr>
                <w:rFonts w:ascii="Simplified Arabic" w:hAnsi="Simplified Arabic" w:cs="Simplified Arabic"/>
                <w:sz w:val="28"/>
                <w:szCs w:val="28"/>
              </w:rPr>
            </w:pPr>
            <w:r w:rsidRPr="00B42DAA">
              <w:rPr>
                <w:rFonts w:ascii="Simplified Arabic" w:hAnsi="Simplified Arabic" w:cs="Simplified Arabic"/>
                <w:sz w:val="28"/>
                <w:szCs w:val="28"/>
                <w:rtl/>
              </w:rPr>
              <w:t>4. تنمية مهارات الإبداع  والتفكير الناقد من خلال المناظرات.</w:t>
            </w:r>
          </w:p>
          <w:p w:rsidR="00960630" w:rsidRDefault="00960630" w:rsidP="00960630">
            <w:pPr>
              <w:spacing w:after="0" w:line="240" w:lineRule="auto"/>
              <w:ind w:left="335" w:right="65" w:hanging="234"/>
              <w:jc w:val="lowKashida"/>
              <w:rPr>
                <w:rFonts w:ascii="Simplified Arabic" w:hAnsi="Simplified Arabic" w:cs="Simplified Arabic"/>
                <w:sz w:val="28"/>
                <w:szCs w:val="28"/>
                <w:rtl/>
              </w:rPr>
            </w:pPr>
            <w:r w:rsidRPr="00B42DAA">
              <w:rPr>
                <w:rFonts w:ascii="Simplified Arabic" w:hAnsi="Simplified Arabic" w:cs="Simplified Arabic"/>
                <w:sz w:val="28"/>
                <w:szCs w:val="28"/>
                <w:rtl/>
              </w:rPr>
              <w:t xml:space="preserve">5. تنمية مهارات الابتكار والتعاون من خلال الوسائل التعليمية.  </w:t>
            </w:r>
          </w:p>
          <w:p w:rsidR="002B2036" w:rsidRPr="00B42DAA" w:rsidRDefault="002B2036" w:rsidP="00960630">
            <w:pPr>
              <w:spacing w:after="0" w:line="240" w:lineRule="auto"/>
              <w:ind w:left="335" w:right="65" w:hanging="234"/>
              <w:jc w:val="lowKashida"/>
              <w:rPr>
                <w:rFonts w:ascii="Simplified Arabic" w:hAnsi="Simplified Arabic" w:cs="Simplified Arabic"/>
                <w:sz w:val="28"/>
                <w:szCs w:val="28"/>
              </w:rPr>
            </w:pPr>
            <w:r>
              <w:rPr>
                <w:rFonts w:ascii="Simplified Arabic" w:hAnsi="Simplified Arabic" w:cs="Simplified Arabic" w:hint="cs"/>
                <w:sz w:val="28"/>
                <w:szCs w:val="28"/>
                <w:rtl/>
              </w:rPr>
              <w:t>6. مهارة تشكيل الخرائط المفاهيمية والذهنية.</w:t>
            </w:r>
          </w:p>
          <w:p w:rsidR="00960630" w:rsidRPr="00B42DAA" w:rsidRDefault="002B2036" w:rsidP="00960630">
            <w:pPr>
              <w:spacing w:after="0" w:line="240" w:lineRule="auto"/>
              <w:ind w:left="335" w:right="65" w:hanging="234"/>
              <w:jc w:val="lowKashida"/>
              <w:rPr>
                <w:rFonts w:ascii="Simplified Arabic" w:hAnsi="Simplified Arabic" w:cs="Simplified Arabic"/>
                <w:sz w:val="28"/>
                <w:szCs w:val="28"/>
                <w:rtl/>
              </w:rPr>
            </w:pPr>
            <w:r>
              <w:rPr>
                <w:rFonts w:ascii="Simplified Arabic" w:hAnsi="Simplified Arabic" w:cs="Simplified Arabic" w:hint="cs"/>
                <w:sz w:val="28"/>
                <w:szCs w:val="28"/>
                <w:rtl/>
              </w:rPr>
              <w:t>7</w:t>
            </w:r>
            <w:r w:rsidR="00960630" w:rsidRPr="00B42DAA">
              <w:rPr>
                <w:rFonts w:ascii="Simplified Arabic" w:hAnsi="Simplified Arabic" w:cs="Simplified Arabic"/>
                <w:sz w:val="28"/>
                <w:szCs w:val="28"/>
                <w:rtl/>
              </w:rPr>
              <w:t>. إعداد أوراق عمل</w:t>
            </w:r>
            <w:r w:rsidR="00960630" w:rsidRPr="00B42DAA">
              <w:rPr>
                <w:rFonts w:ascii="Simplified Arabic" w:hAnsi="Simplified Arabic" w:cs="Simplified Arabic" w:hint="cs"/>
                <w:sz w:val="28"/>
                <w:szCs w:val="28"/>
                <w:rtl/>
              </w:rPr>
              <w:t xml:space="preserve"> جاذبة وشائقة</w:t>
            </w:r>
            <w:r w:rsidR="00960630" w:rsidRPr="00B42DAA">
              <w:rPr>
                <w:rFonts w:ascii="Simplified Arabic" w:hAnsi="Simplified Arabic" w:cs="Simplified Arabic"/>
                <w:sz w:val="28"/>
                <w:szCs w:val="28"/>
                <w:rtl/>
              </w:rPr>
              <w:t>.</w:t>
            </w:r>
          </w:p>
          <w:p w:rsidR="002B2036" w:rsidRDefault="002B2036" w:rsidP="002B2036">
            <w:pPr>
              <w:spacing w:after="0" w:line="240" w:lineRule="auto"/>
              <w:ind w:left="335" w:right="65" w:hanging="234"/>
              <w:jc w:val="lowKashida"/>
              <w:rPr>
                <w:rFonts w:ascii="Simplified Arabic" w:hAnsi="Simplified Arabic" w:cs="Simplified Arabic"/>
                <w:sz w:val="28"/>
                <w:szCs w:val="28"/>
                <w:rtl/>
              </w:rPr>
            </w:pPr>
            <w:r>
              <w:rPr>
                <w:rFonts w:ascii="Simplified Arabic" w:hAnsi="Simplified Arabic" w:cs="Simplified Arabic" w:hint="cs"/>
                <w:sz w:val="28"/>
                <w:szCs w:val="28"/>
                <w:rtl/>
              </w:rPr>
              <w:t>8</w:t>
            </w:r>
            <w:r w:rsidR="00960630" w:rsidRPr="00B42DA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تنمية القدرة على تقمص الشخصيات وتمثيل الأدوار.</w:t>
            </w:r>
          </w:p>
          <w:p w:rsidR="00236543" w:rsidRPr="00B42DAA" w:rsidRDefault="00236543" w:rsidP="002B2036">
            <w:pPr>
              <w:spacing w:after="0" w:line="240" w:lineRule="auto"/>
              <w:ind w:left="335" w:right="65" w:hanging="234"/>
              <w:jc w:val="lowKashida"/>
              <w:rPr>
                <w:rFonts w:ascii="Simplified Arabic" w:hAnsi="Simplified Arabic" w:cs="Simplified Arabic"/>
                <w:sz w:val="28"/>
                <w:szCs w:val="28"/>
              </w:rPr>
            </w:pPr>
          </w:p>
        </w:tc>
        <w:tc>
          <w:tcPr>
            <w:tcW w:w="3500" w:type="dxa"/>
            <w:tcBorders>
              <w:top w:val="single" w:sz="12" w:space="0" w:color="auto"/>
            </w:tcBorders>
          </w:tcPr>
          <w:p w:rsidR="00C3645C" w:rsidRDefault="00C3645C" w:rsidP="006E58B2">
            <w:pPr>
              <w:spacing w:after="0" w:line="240" w:lineRule="auto"/>
              <w:ind w:left="335" w:right="65" w:hanging="234"/>
              <w:jc w:val="lowKashida"/>
              <w:rPr>
                <w:rFonts w:ascii="Simplified Arabic" w:hAnsi="Simplified Arabic" w:cs="Simplified Arabic"/>
                <w:sz w:val="28"/>
                <w:szCs w:val="28"/>
                <w:rtl/>
              </w:rPr>
            </w:pPr>
            <w:r w:rsidRPr="00B42DAA">
              <w:rPr>
                <w:rFonts w:ascii="Simplified Arabic" w:hAnsi="Simplified Arabic" w:cs="Simplified Arabic"/>
                <w:sz w:val="28"/>
                <w:szCs w:val="28"/>
                <w:rtl/>
              </w:rPr>
              <w:t xml:space="preserve">1. </w:t>
            </w:r>
            <w:r>
              <w:rPr>
                <w:rFonts w:ascii="Simplified Arabic" w:hAnsi="Simplified Arabic" w:cs="Simplified Arabic" w:hint="cs"/>
                <w:sz w:val="28"/>
                <w:szCs w:val="28"/>
                <w:rtl/>
              </w:rPr>
              <w:t xml:space="preserve">بيان </w:t>
            </w:r>
            <w:r w:rsidR="006E58B2">
              <w:rPr>
                <w:rFonts w:ascii="Simplified Arabic" w:hAnsi="Simplified Arabic" w:cs="Simplified Arabic" w:hint="cs"/>
                <w:sz w:val="28"/>
                <w:szCs w:val="28"/>
                <w:rtl/>
              </w:rPr>
              <w:t xml:space="preserve">مواقف من سيرته </w:t>
            </w:r>
            <w:r w:rsidR="006E58B2">
              <w:rPr>
                <w:rFonts w:ascii="Simplified Arabic" w:hAnsi="Simplified Arabic" w:cs="Simplified Arabic" w:hint="cs"/>
                <w:sz w:val="28"/>
                <w:szCs w:val="28"/>
              </w:rPr>
              <w:sym w:font="AGA Arabesque" w:char="F075"/>
            </w:r>
            <w:r w:rsidR="006E58B2">
              <w:rPr>
                <w:rFonts w:ascii="Simplified Arabic" w:hAnsi="Simplified Arabic" w:cs="Simplified Arabic" w:hint="cs"/>
                <w:sz w:val="28"/>
                <w:szCs w:val="28"/>
                <w:rtl/>
              </w:rPr>
              <w:t>، وسيرة السلف الصالح نساء ورجالاً.</w:t>
            </w:r>
          </w:p>
          <w:p w:rsidR="00C3645C" w:rsidRPr="00B42DAA" w:rsidRDefault="00C3645C" w:rsidP="002B2036">
            <w:pPr>
              <w:spacing w:after="0" w:line="240" w:lineRule="auto"/>
              <w:ind w:left="335" w:right="65" w:hanging="234"/>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00A93371">
              <w:rPr>
                <w:rFonts w:ascii="Simplified Arabic" w:hAnsi="Simplified Arabic" w:cs="Simplified Arabic" w:hint="cs"/>
                <w:sz w:val="28"/>
                <w:szCs w:val="28"/>
                <w:rtl/>
              </w:rPr>
              <w:t>بيان مكانة الصحابة رضوان الله عليهم</w:t>
            </w:r>
            <w:r w:rsidRPr="00B42DAA">
              <w:rPr>
                <w:rFonts w:ascii="Simplified Arabic" w:hAnsi="Simplified Arabic" w:cs="Simplified Arabic"/>
                <w:sz w:val="28"/>
                <w:szCs w:val="28"/>
                <w:rtl/>
              </w:rPr>
              <w:t>.</w:t>
            </w:r>
          </w:p>
          <w:p w:rsidR="00C3645C" w:rsidRDefault="00C3645C" w:rsidP="002B2036">
            <w:pPr>
              <w:spacing w:after="0" w:line="240" w:lineRule="auto"/>
              <w:ind w:left="335" w:right="65" w:hanging="234"/>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Pr="00B42DAA">
              <w:rPr>
                <w:rFonts w:ascii="Simplified Arabic" w:hAnsi="Simplified Arabic" w:cs="Simplified Arabic"/>
                <w:sz w:val="28"/>
                <w:szCs w:val="28"/>
                <w:rtl/>
              </w:rPr>
              <w:t xml:space="preserve">. </w:t>
            </w:r>
            <w:r w:rsidR="002B2036">
              <w:rPr>
                <w:rFonts w:ascii="Simplified Arabic" w:hAnsi="Simplified Arabic" w:cs="Simplified Arabic" w:hint="cs"/>
                <w:sz w:val="28"/>
                <w:szCs w:val="28"/>
                <w:rtl/>
              </w:rPr>
              <w:t>التعريف بشخصية السيدة عائشة رضي الله عنها.</w:t>
            </w:r>
          </w:p>
          <w:p w:rsidR="002B2036" w:rsidRDefault="002B2036" w:rsidP="002B2036">
            <w:pPr>
              <w:spacing w:after="0" w:line="240" w:lineRule="auto"/>
              <w:ind w:left="335" w:right="65" w:hanging="234"/>
              <w:jc w:val="lowKashida"/>
              <w:rPr>
                <w:rFonts w:ascii="Simplified Arabic" w:hAnsi="Simplified Arabic" w:cs="Simplified Arabic"/>
                <w:sz w:val="28"/>
                <w:szCs w:val="28"/>
                <w:rtl/>
              </w:rPr>
            </w:pPr>
            <w:r>
              <w:rPr>
                <w:rFonts w:ascii="Simplified Arabic" w:hAnsi="Simplified Arabic" w:cs="Simplified Arabic" w:hint="cs"/>
                <w:sz w:val="28"/>
                <w:szCs w:val="28"/>
                <w:rtl/>
              </w:rPr>
              <w:t>4. ذكر دور صلاح الدين الأيوبي في: نشر العلم والجهاد في سبيل الله</w:t>
            </w:r>
            <w:r w:rsidR="00C948FE">
              <w:rPr>
                <w:rFonts w:ascii="Simplified Arabic" w:hAnsi="Simplified Arabic" w:cs="Simplified Arabic" w:hint="cs"/>
                <w:sz w:val="28"/>
                <w:szCs w:val="28"/>
                <w:rtl/>
              </w:rPr>
              <w:t xml:space="preserve"> تعالى</w:t>
            </w:r>
            <w:r>
              <w:rPr>
                <w:rFonts w:ascii="Simplified Arabic" w:hAnsi="Simplified Arabic" w:cs="Simplified Arabic" w:hint="cs"/>
                <w:sz w:val="28"/>
                <w:szCs w:val="28"/>
                <w:rtl/>
              </w:rPr>
              <w:t>.</w:t>
            </w:r>
          </w:p>
          <w:p w:rsidR="00960630" w:rsidRPr="00C3645C" w:rsidRDefault="002B2036" w:rsidP="002B2036">
            <w:pPr>
              <w:spacing w:after="0" w:line="240" w:lineRule="auto"/>
              <w:ind w:left="335" w:right="65" w:hanging="234"/>
              <w:jc w:val="lowKashida"/>
              <w:rPr>
                <w:rFonts w:ascii="Simplified Arabic" w:hAnsi="Simplified Arabic" w:cs="Simplified Arabic"/>
                <w:sz w:val="28"/>
                <w:szCs w:val="28"/>
              </w:rPr>
            </w:pPr>
            <w:r>
              <w:rPr>
                <w:rFonts w:ascii="Simplified Arabic" w:hAnsi="Simplified Arabic" w:cs="Simplified Arabic" w:hint="cs"/>
                <w:sz w:val="28"/>
                <w:szCs w:val="28"/>
                <w:rtl/>
              </w:rPr>
              <w:t>5. التعريف بالإمام العز بن عبد السلام من حيث: نسبه، صفاته، دوره في الجهاد في سبيل الله.</w:t>
            </w:r>
          </w:p>
        </w:tc>
      </w:tr>
    </w:tbl>
    <w:p w:rsidR="00960630" w:rsidRDefault="00960630" w:rsidP="00960630">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Pr>
      </w:pPr>
    </w:p>
    <w:p w:rsidR="00236543" w:rsidRDefault="00236543" w:rsidP="00236543">
      <w:pPr>
        <w:bidi w:val="0"/>
        <w:spacing w:after="0"/>
        <w:ind w:left="4492"/>
        <w:jc w:val="left"/>
        <w:rPr>
          <w:rFonts w:ascii="Simplified Arabic" w:hAnsi="Simplified Arabic" w:cs="Simplified Arabic"/>
          <w:sz w:val="2"/>
          <w:szCs w:val="2"/>
          <w:rtl/>
        </w:rPr>
      </w:pPr>
    </w:p>
    <w:p w:rsidR="00236543" w:rsidRDefault="00236543" w:rsidP="00236543">
      <w:pPr>
        <w:bidi w:val="0"/>
        <w:spacing w:after="0"/>
        <w:ind w:left="4492"/>
        <w:jc w:val="left"/>
        <w:rPr>
          <w:rFonts w:ascii="Simplified Arabic" w:hAnsi="Simplified Arabic" w:cs="Simplified Arabic"/>
          <w:sz w:val="2"/>
          <w:szCs w:val="2"/>
          <w:rtl/>
        </w:rPr>
      </w:pPr>
    </w:p>
    <w:p w:rsidR="00236543" w:rsidRDefault="00236543" w:rsidP="00236543">
      <w:pPr>
        <w:bidi w:val="0"/>
        <w:spacing w:after="0"/>
        <w:ind w:left="4492"/>
        <w:jc w:val="left"/>
        <w:rPr>
          <w:rFonts w:ascii="Simplified Arabic" w:hAnsi="Simplified Arabic" w:cs="Simplified Arabic"/>
          <w:sz w:val="2"/>
          <w:szCs w:val="2"/>
        </w:rPr>
      </w:pPr>
    </w:p>
    <w:p w:rsidR="00236543" w:rsidRPr="00236543" w:rsidRDefault="00236543" w:rsidP="00236543">
      <w:pPr>
        <w:bidi w:val="0"/>
        <w:spacing w:after="0"/>
        <w:ind w:left="4492"/>
        <w:jc w:val="left"/>
        <w:rPr>
          <w:rFonts w:ascii="Simplified Arabic" w:hAnsi="Simplified Arabic" w:cs="Simplified Arabic"/>
          <w:sz w:val="12"/>
          <w:szCs w:val="12"/>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06" w:type="dxa"/>
        </w:tblCellMar>
        <w:tblLook w:val="04A0"/>
      </w:tblPr>
      <w:tblGrid>
        <w:gridCol w:w="1269"/>
        <w:gridCol w:w="2322"/>
        <w:gridCol w:w="3348"/>
        <w:gridCol w:w="2627"/>
        <w:gridCol w:w="1457"/>
      </w:tblGrid>
      <w:tr w:rsidR="00960630" w:rsidRPr="00541EAC" w:rsidTr="00960630">
        <w:trPr>
          <w:trHeight w:val="311"/>
          <w:jc w:val="center"/>
        </w:trPr>
        <w:tc>
          <w:tcPr>
            <w:tcW w:w="3591" w:type="dxa"/>
            <w:gridSpan w:val="2"/>
            <w:tcBorders>
              <w:top w:val="thickThinSmallGap" w:sz="24" w:space="0" w:color="auto"/>
              <w:bottom w:val="single" w:sz="12" w:space="0" w:color="auto"/>
            </w:tcBorders>
            <w:shd w:val="clear" w:color="auto" w:fill="D0CECE"/>
          </w:tcPr>
          <w:p w:rsidR="00960630" w:rsidRPr="00541EAC" w:rsidRDefault="00960630" w:rsidP="00960630">
            <w:pPr>
              <w:spacing w:after="0" w:line="240" w:lineRule="auto"/>
              <w:jc w:val="center"/>
              <w:rPr>
                <w:rFonts w:ascii="Simplified Arabic" w:eastAsia="Arial" w:hAnsi="Simplified Arabic" w:cs="Simplified Arabic"/>
                <w:b/>
                <w:bCs/>
                <w:sz w:val="28"/>
                <w:szCs w:val="28"/>
              </w:rPr>
            </w:pPr>
            <w:r w:rsidRPr="00541EAC">
              <w:rPr>
                <w:rFonts w:ascii="Simplified Arabic" w:eastAsia="Arial" w:hAnsi="Simplified Arabic" w:cs="Simplified Arabic"/>
                <w:b/>
                <w:bCs/>
                <w:sz w:val="28"/>
                <w:szCs w:val="28"/>
                <w:rtl/>
              </w:rPr>
              <w:lastRenderedPageBreak/>
              <w:t>أداة التقويم</w:t>
            </w:r>
          </w:p>
        </w:tc>
        <w:tc>
          <w:tcPr>
            <w:tcW w:w="7432" w:type="dxa"/>
            <w:gridSpan w:val="3"/>
            <w:tcBorders>
              <w:top w:val="thickThinSmallGap" w:sz="24" w:space="0" w:color="auto"/>
              <w:bottom w:val="single" w:sz="12" w:space="0" w:color="auto"/>
            </w:tcBorders>
            <w:shd w:val="clear" w:color="auto" w:fill="D0CECE"/>
          </w:tcPr>
          <w:p w:rsidR="00960630" w:rsidRPr="00541EAC" w:rsidRDefault="00960630" w:rsidP="00960630">
            <w:pPr>
              <w:spacing w:after="0" w:line="240" w:lineRule="auto"/>
              <w:jc w:val="center"/>
              <w:rPr>
                <w:rFonts w:ascii="Simplified Arabic" w:eastAsia="Arial" w:hAnsi="Simplified Arabic" w:cs="Simplified Arabic"/>
                <w:b/>
                <w:bCs/>
                <w:sz w:val="28"/>
                <w:szCs w:val="28"/>
                <w:rtl/>
              </w:rPr>
            </w:pPr>
            <w:r w:rsidRPr="00541EAC">
              <w:rPr>
                <w:rFonts w:ascii="Simplified Arabic" w:eastAsia="Arial" w:hAnsi="Simplified Arabic" w:cs="Simplified Arabic"/>
                <w:b/>
                <w:bCs/>
                <w:sz w:val="28"/>
                <w:szCs w:val="28"/>
                <w:rtl/>
              </w:rPr>
              <w:t>المهام التعليمية الرئيسة في الوحدة</w:t>
            </w:r>
          </w:p>
        </w:tc>
      </w:tr>
      <w:tr w:rsidR="00960630" w:rsidRPr="00541EAC" w:rsidTr="005D4264">
        <w:trPr>
          <w:trHeight w:val="2348"/>
          <w:jc w:val="center"/>
        </w:trPr>
        <w:tc>
          <w:tcPr>
            <w:tcW w:w="3591" w:type="dxa"/>
            <w:gridSpan w:val="2"/>
            <w:tcBorders>
              <w:top w:val="single" w:sz="12" w:space="0" w:color="auto"/>
              <w:bottom w:val="single" w:sz="12" w:space="0" w:color="auto"/>
            </w:tcBorders>
          </w:tcPr>
          <w:p w:rsidR="007F1C27" w:rsidRPr="009F1DA2" w:rsidRDefault="007F1C27" w:rsidP="007F1C27">
            <w:pPr>
              <w:spacing w:after="0" w:line="240" w:lineRule="auto"/>
              <w:ind w:left="335" w:right="65" w:hanging="335"/>
              <w:jc w:val="lowKashida"/>
              <w:rPr>
                <w:rFonts w:ascii="Simplified Arabic" w:hAnsi="Simplified Arabic" w:cs="Simplified Arabic"/>
                <w:sz w:val="28"/>
                <w:szCs w:val="28"/>
              </w:rPr>
            </w:pPr>
            <w:r w:rsidRPr="009F1DA2">
              <w:rPr>
                <w:rFonts w:ascii="Simplified Arabic" w:hAnsi="Simplified Arabic" w:cs="Simplified Arabic"/>
                <w:sz w:val="28"/>
                <w:szCs w:val="28"/>
                <w:rtl/>
              </w:rPr>
              <w:t>1. تقويم وصفي.</w:t>
            </w:r>
          </w:p>
          <w:p w:rsidR="007F1C27" w:rsidRPr="009F1DA2" w:rsidRDefault="007F1C27" w:rsidP="005D4264">
            <w:pPr>
              <w:spacing w:after="0" w:line="240" w:lineRule="auto"/>
              <w:ind w:left="335" w:right="65" w:hanging="335"/>
              <w:jc w:val="lowKashida"/>
              <w:rPr>
                <w:rFonts w:ascii="Simplified Arabic" w:hAnsi="Simplified Arabic" w:cs="Simplified Arabic"/>
                <w:sz w:val="28"/>
                <w:szCs w:val="28"/>
              </w:rPr>
            </w:pPr>
            <w:r w:rsidRPr="009F1DA2">
              <w:rPr>
                <w:rFonts w:ascii="Simplified Arabic" w:hAnsi="Simplified Arabic" w:cs="Simplified Arabic"/>
                <w:sz w:val="28"/>
                <w:szCs w:val="28"/>
                <w:rtl/>
              </w:rPr>
              <w:t xml:space="preserve">2. أداة رصد والملاحظة </w:t>
            </w:r>
          </w:p>
          <w:p w:rsidR="00960630" w:rsidRPr="00541EAC" w:rsidRDefault="005D4264" w:rsidP="005D4264">
            <w:pPr>
              <w:spacing w:after="0" w:line="240" w:lineRule="auto"/>
              <w:ind w:left="335" w:right="65" w:hanging="335"/>
              <w:jc w:val="lowKashida"/>
              <w:rPr>
                <w:rFonts w:ascii="Simplified Arabic" w:eastAsia="Arial" w:hAnsi="Simplified Arabic" w:cs="Simplified Arabic"/>
                <w:sz w:val="28"/>
                <w:szCs w:val="28"/>
                <w:rtl/>
              </w:rPr>
            </w:pPr>
            <w:r>
              <w:rPr>
                <w:rFonts w:ascii="Simplified Arabic" w:hAnsi="Simplified Arabic" w:cs="Simplified Arabic" w:hint="cs"/>
                <w:sz w:val="28"/>
                <w:szCs w:val="28"/>
                <w:rtl/>
              </w:rPr>
              <w:t>3.</w:t>
            </w:r>
            <w:r w:rsidR="007F1C27">
              <w:rPr>
                <w:rFonts w:ascii="Simplified Arabic" w:hAnsi="Simplified Arabic" w:cs="Simplified Arabic" w:hint="cs"/>
                <w:sz w:val="28"/>
                <w:szCs w:val="28"/>
                <w:rtl/>
              </w:rPr>
              <w:t xml:space="preserve"> أوراق عمل.</w:t>
            </w:r>
          </w:p>
        </w:tc>
        <w:tc>
          <w:tcPr>
            <w:tcW w:w="7432" w:type="dxa"/>
            <w:gridSpan w:val="3"/>
            <w:tcBorders>
              <w:top w:val="single" w:sz="12" w:space="0" w:color="auto"/>
              <w:bottom w:val="single" w:sz="12" w:space="0" w:color="auto"/>
            </w:tcBorders>
            <w:shd w:val="clear" w:color="auto" w:fill="auto"/>
          </w:tcPr>
          <w:p w:rsidR="005D4264" w:rsidRPr="00B42DAA" w:rsidRDefault="005D4264" w:rsidP="005D4264">
            <w:pPr>
              <w:spacing w:after="0" w:line="240" w:lineRule="auto"/>
              <w:ind w:right="65"/>
              <w:jc w:val="lowKashida"/>
              <w:rPr>
                <w:rFonts w:ascii="Simplified Arabic" w:hAnsi="Simplified Arabic" w:cs="Simplified Arabic"/>
                <w:sz w:val="28"/>
                <w:szCs w:val="28"/>
              </w:rPr>
            </w:pPr>
            <w:r w:rsidRPr="008B7CD3">
              <w:rPr>
                <w:rFonts w:ascii="Simplified Arabic" w:hAnsi="Simplified Arabic" w:cs="Simplified Arabic"/>
                <w:sz w:val="28"/>
                <w:szCs w:val="28"/>
                <w:rtl/>
              </w:rPr>
              <w:t>1</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إعداد </w:t>
            </w:r>
            <w:r>
              <w:rPr>
                <w:rFonts w:ascii="Simplified Arabic" w:hAnsi="Simplified Arabic" w:cs="Simplified Arabic"/>
                <w:sz w:val="28"/>
                <w:szCs w:val="28"/>
                <w:rtl/>
              </w:rPr>
              <w:t>أبحاث علمية حول</w:t>
            </w:r>
            <w:r>
              <w:rPr>
                <w:rFonts w:ascii="Simplified Arabic" w:hAnsi="Simplified Arabic" w:cs="Simplified Arabic" w:hint="cs"/>
                <w:sz w:val="28"/>
                <w:szCs w:val="28"/>
                <w:rtl/>
              </w:rPr>
              <w:t xml:space="preserve"> حياة بعض السلف الصالح</w:t>
            </w:r>
            <w:r w:rsidRPr="00B42DAA">
              <w:rPr>
                <w:rFonts w:ascii="Simplified Arabic" w:hAnsi="Simplified Arabic" w:cs="Simplified Arabic"/>
                <w:sz w:val="28"/>
                <w:szCs w:val="28"/>
                <w:rtl/>
              </w:rPr>
              <w:t>.</w:t>
            </w:r>
          </w:p>
          <w:p w:rsidR="00C948FE" w:rsidRPr="00B42DAA" w:rsidRDefault="005D4264" w:rsidP="00C948FE">
            <w:pPr>
              <w:spacing w:after="0" w:line="240" w:lineRule="auto"/>
              <w:ind w:left="335" w:right="65" w:hanging="335"/>
              <w:jc w:val="lowKashida"/>
              <w:rPr>
                <w:rFonts w:ascii="Simplified Arabic" w:hAnsi="Simplified Arabic" w:cs="Simplified Arabic"/>
                <w:sz w:val="28"/>
                <w:szCs w:val="28"/>
                <w:rtl/>
              </w:rPr>
            </w:pPr>
            <w:r w:rsidRPr="00B42DAA">
              <w:rPr>
                <w:rFonts w:ascii="Simplified Arabic" w:hAnsi="Simplified Arabic" w:cs="Simplified Arabic"/>
                <w:sz w:val="28"/>
                <w:szCs w:val="28"/>
                <w:rtl/>
              </w:rPr>
              <w:t xml:space="preserve">2. </w:t>
            </w:r>
            <w:r>
              <w:rPr>
                <w:rFonts w:ascii="Simplified Arabic" w:hAnsi="Simplified Arabic" w:cs="Simplified Arabic" w:hint="cs"/>
                <w:sz w:val="28"/>
                <w:szCs w:val="28"/>
                <w:rtl/>
              </w:rPr>
              <w:t xml:space="preserve">عمل </w:t>
            </w:r>
            <w:r w:rsidR="00C948FE" w:rsidRPr="00B42DAA">
              <w:rPr>
                <w:rFonts w:ascii="Simplified Arabic" w:hAnsi="Simplified Arabic" w:cs="Simplified Arabic"/>
                <w:sz w:val="28"/>
                <w:szCs w:val="28"/>
                <w:rtl/>
              </w:rPr>
              <w:t xml:space="preserve">2. عروض تقديمية محوسبة حول </w:t>
            </w:r>
            <w:r w:rsidR="00C948FE">
              <w:rPr>
                <w:rFonts w:ascii="Simplified Arabic" w:hAnsi="Simplified Arabic" w:cs="Simplified Arabic" w:hint="cs"/>
                <w:sz w:val="28"/>
                <w:szCs w:val="28"/>
                <w:rtl/>
              </w:rPr>
              <w:t>حياة السلف الصالح ودورهم في نشر العلم والجهاد في سبيل الله تعالى</w:t>
            </w:r>
            <w:r w:rsidR="00C948FE" w:rsidRPr="00B42DAA">
              <w:rPr>
                <w:rFonts w:ascii="Simplified Arabic" w:hAnsi="Simplified Arabic" w:cs="Simplified Arabic"/>
                <w:sz w:val="28"/>
                <w:szCs w:val="28"/>
                <w:rtl/>
              </w:rPr>
              <w:t>.</w:t>
            </w:r>
          </w:p>
          <w:p w:rsidR="005D4264" w:rsidRPr="00B42DAA" w:rsidRDefault="005D4264" w:rsidP="005D4264">
            <w:pPr>
              <w:spacing w:after="0" w:line="240" w:lineRule="auto"/>
              <w:ind w:left="335" w:right="65" w:hanging="335"/>
              <w:jc w:val="lowKashida"/>
              <w:rPr>
                <w:rFonts w:ascii="Simplified Arabic" w:hAnsi="Simplified Arabic" w:cs="Simplified Arabic"/>
                <w:sz w:val="28"/>
                <w:szCs w:val="28"/>
              </w:rPr>
            </w:pPr>
            <w:r w:rsidRPr="00B42DAA">
              <w:rPr>
                <w:rFonts w:ascii="Simplified Arabic" w:hAnsi="Simplified Arabic" w:cs="Simplified Arabic" w:hint="cs"/>
                <w:sz w:val="28"/>
                <w:szCs w:val="28"/>
                <w:rtl/>
              </w:rPr>
              <w:t xml:space="preserve">3. </w:t>
            </w:r>
            <w:r>
              <w:rPr>
                <w:rFonts w:ascii="Simplified Arabic" w:hAnsi="Simplified Arabic" w:cs="Simplified Arabic" w:hint="cs"/>
                <w:sz w:val="28"/>
                <w:szCs w:val="28"/>
                <w:rtl/>
              </w:rPr>
              <w:t xml:space="preserve">تشكيل </w:t>
            </w:r>
            <w:r w:rsidRPr="00B42DAA">
              <w:rPr>
                <w:rFonts w:ascii="Simplified Arabic" w:hAnsi="Simplified Arabic" w:cs="Simplified Arabic" w:hint="cs"/>
                <w:sz w:val="28"/>
                <w:szCs w:val="28"/>
                <w:rtl/>
              </w:rPr>
              <w:t xml:space="preserve">خرائط مفاهيمية حول </w:t>
            </w:r>
            <w:r>
              <w:rPr>
                <w:rFonts w:ascii="Simplified Arabic" w:hAnsi="Simplified Arabic" w:cs="Simplified Arabic" w:hint="cs"/>
                <w:sz w:val="28"/>
                <w:szCs w:val="28"/>
                <w:rtl/>
              </w:rPr>
              <w:t>أعمال السلف الصالح نساء ورجالاً.</w:t>
            </w:r>
            <w:r w:rsidRPr="00B42DAA">
              <w:rPr>
                <w:rFonts w:ascii="Simplified Arabic" w:hAnsi="Simplified Arabic" w:cs="Simplified Arabic" w:hint="cs"/>
                <w:sz w:val="28"/>
                <w:szCs w:val="28"/>
                <w:rtl/>
              </w:rPr>
              <w:t xml:space="preserve"> </w:t>
            </w:r>
          </w:p>
          <w:p w:rsidR="005D4264" w:rsidRPr="00B42DAA" w:rsidRDefault="005D4264" w:rsidP="005D4264">
            <w:pPr>
              <w:spacing w:after="0" w:line="240" w:lineRule="auto"/>
              <w:ind w:left="335" w:right="65" w:hanging="335"/>
              <w:jc w:val="lowKashida"/>
              <w:rPr>
                <w:rFonts w:ascii="Simplified Arabic" w:hAnsi="Simplified Arabic" w:cs="Simplified Arabic"/>
                <w:sz w:val="28"/>
                <w:szCs w:val="28"/>
                <w:rtl/>
              </w:rPr>
            </w:pPr>
            <w:r w:rsidRPr="00B42DAA">
              <w:rPr>
                <w:rFonts w:ascii="Simplified Arabic" w:hAnsi="Simplified Arabic" w:cs="Simplified Arabic"/>
                <w:sz w:val="28"/>
                <w:szCs w:val="28"/>
                <w:rtl/>
              </w:rPr>
              <w:t xml:space="preserve">4. </w:t>
            </w:r>
            <w:r>
              <w:rPr>
                <w:rFonts w:ascii="Simplified Arabic" w:hAnsi="Simplified Arabic" w:cs="Simplified Arabic" w:hint="cs"/>
                <w:sz w:val="28"/>
                <w:szCs w:val="28"/>
                <w:rtl/>
              </w:rPr>
              <w:t xml:space="preserve">إعداد </w:t>
            </w:r>
            <w:r w:rsidRPr="00B42DAA">
              <w:rPr>
                <w:rFonts w:ascii="Simplified Arabic" w:hAnsi="Simplified Arabic" w:cs="Simplified Arabic"/>
                <w:sz w:val="28"/>
                <w:szCs w:val="28"/>
                <w:rtl/>
              </w:rPr>
              <w:t>وسائل تعليمية</w:t>
            </w:r>
            <w:r w:rsidRPr="00B42DAA">
              <w:rPr>
                <w:rFonts w:ascii="Simplified Arabic" w:hAnsi="Simplified Arabic" w:cs="Simplified Arabic" w:hint="cs"/>
                <w:sz w:val="28"/>
                <w:szCs w:val="28"/>
                <w:rtl/>
              </w:rPr>
              <w:t xml:space="preserve"> </w:t>
            </w:r>
            <w:r w:rsidRPr="00B42DAA">
              <w:rPr>
                <w:rFonts w:ascii="Simplified Arabic" w:hAnsi="Simplified Arabic" w:cs="Simplified Arabic"/>
                <w:sz w:val="28"/>
                <w:szCs w:val="28"/>
                <w:rtl/>
              </w:rPr>
              <w:t xml:space="preserve">حول الوحدة الدراسية. </w:t>
            </w:r>
          </w:p>
          <w:p w:rsidR="00960630" w:rsidRPr="00541EAC" w:rsidRDefault="005D4264" w:rsidP="005D4264">
            <w:pPr>
              <w:spacing w:after="0" w:line="240" w:lineRule="auto"/>
              <w:jc w:val="mediumKashida"/>
              <w:rPr>
                <w:rFonts w:ascii="Simplified Arabic" w:eastAsia="Arial" w:hAnsi="Simplified Arabic" w:cs="Simplified Arabic"/>
                <w:sz w:val="28"/>
                <w:szCs w:val="28"/>
                <w:rtl/>
              </w:rPr>
            </w:pPr>
            <w:r w:rsidRPr="00B42DAA">
              <w:rPr>
                <w:rFonts w:ascii="Simplified Arabic" w:hAnsi="Simplified Arabic" w:cs="Simplified Arabic" w:hint="cs"/>
                <w:sz w:val="28"/>
                <w:szCs w:val="28"/>
                <w:rtl/>
              </w:rPr>
              <w:t>5.</w:t>
            </w:r>
            <w:r>
              <w:rPr>
                <w:rFonts w:ascii="Simplified Arabic" w:hAnsi="Simplified Arabic" w:cs="Simplified Arabic" w:hint="cs"/>
                <w:sz w:val="28"/>
                <w:szCs w:val="28"/>
                <w:rtl/>
              </w:rPr>
              <w:t xml:space="preserve"> إعداد</w:t>
            </w:r>
            <w:r w:rsidRPr="00B42DAA">
              <w:rPr>
                <w:rFonts w:ascii="Simplified Arabic" w:hAnsi="Simplified Arabic" w:cs="Simplified Arabic" w:hint="cs"/>
                <w:sz w:val="28"/>
                <w:szCs w:val="28"/>
                <w:rtl/>
              </w:rPr>
              <w:t xml:space="preserve"> أوراق عمل جاذبة وشائقة.</w:t>
            </w:r>
          </w:p>
        </w:tc>
      </w:tr>
      <w:tr w:rsidR="00960630" w:rsidRPr="001811CE" w:rsidTr="00227177">
        <w:tblPrEx>
          <w:tblCellMar>
            <w:top w:w="53" w:type="dxa"/>
            <w:left w:w="20" w:type="dxa"/>
            <w:right w:w="111" w:type="dxa"/>
          </w:tblCellMar>
        </w:tblPrEx>
        <w:trPr>
          <w:trHeight w:val="691"/>
          <w:jc w:val="center"/>
        </w:trPr>
        <w:tc>
          <w:tcPr>
            <w:tcW w:w="1269" w:type="dxa"/>
            <w:tcBorders>
              <w:top w:val="single" w:sz="12" w:space="0" w:color="auto"/>
              <w:bottom w:val="single" w:sz="12" w:space="0" w:color="auto"/>
            </w:tcBorders>
            <w:shd w:val="clear" w:color="auto" w:fill="D9D9D9"/>
            <w:vAlign w:val="center"/>
          </w:tcPr>
          <w:p w:rsidR="00960630" w:rsidRPr="001811CE" w:rsidRDefault="00960630" w:rsidP="00960630">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t>الملاحظات</w:t>
            </w:r>
          </w:p>
        </w:tc>
        <w:tc>
          <w:tcPr>
            <w:tcW w:w="2322" w:type="dxa"/>
            <w:tcBorders>
              <w:top w:val="single" w:sz="12" w:space="0" w:color="auto"/>
              <w:bottom w:val="single" w:sz="12" w:space="0" w:color="auto"/>
            </w:tcBorders>
            <w:shd w:val="clear" w:color="auto" w:fill="D9D9D9"/>
            <w:vAlign w:val="center"/>
          </w:tcPr>
          <w:p w:rsidR="00960630" w:rsidRPr="001811CE" w:rsidRDefault="00960630" w:rsidP="00960630">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tcBorders>
              <w:top w:val="single" w:sz="12" w:space="0" w:color="auto"/>
              <w:bottom w:val="single" w:sz="12" w:space="0" w:color="auto"/>
            </w:tcBorders>
            <w:shd w:val="clear" w:color="auto" w:fill="D9D9D9"/>
            <w:vAlign w:val="center"/>
          </w:tcPr>
          <w:p w:rsidR="00960630" w:rsidRPr="001811CE" w:rsidRDefault="00960630" w:rsidP="00960630">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960630" w:rsidRPr="001811CE" w:rsidRDefault="00960630" w:rsidP="00960630">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tcBorders>
              <w:top w:val="single" w:sz="12" w:space="0" w:color="auto"/>
              <w:bottom w:val="single" w:sz="12" w:space="0" w:color="auto"/>
            </w:tcBorders>
            <w:shd w:val="clear" w:color="auto" w:fill="D9D9D9"/>
            <w:vAlign w:val="center"/>
          </w:tcPr>
          <w:p w:rsidR="00960630" w:rsidRPr="001811CE" w:rsidRDefault="00960630" w:rsidP="00960630">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tcBorders>
              <w:top w:val="single" w:sz="12" w:space="0" w:color="auto"/>
              <w:bottom w:val="single" w:sz="12" w:space="0" w:color="auto"/>
            </w:tcBorders>
            <w:shd w:val="clear" w:color="auto" w:fill="D9D9D9"/>
            <w:vAlign w:val="center"/>
          </w:tcPr>
          <w:p w:rsidR="00960630" w:rsidRPr="001811CE" w:rsidRDefault="00960630" w:rsidP="00960630">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227177" w:rsidRPr="001811CE" w:rsidTr="00227177">
        <w:tblPrEx>
          <w:tblCellMar>
            <w:top w:w="53" w:type="dxa"/>
            <w:left w:w="20" w:type="dxa"/>
            <w:right w:w="111" w:type="dxa"/>
          </w:tblCellMar>
        </w:tblPrEx>
        <w:trPr>
          <w:trHeight w:val="19"/>
          <w:jc w:val="center"/>
        </w:trPr>
        <w:tc>
          <w:tcPr>
            <w:tcW w:w="1269" w:type="dxa"/>
            <w:tcBorders>
              <w:top w:val="single" w:sz="12" w:space="0" w:color="auto"/>
            </w:tcBorders>
            <w:vAlign w:val="center"/>
          </w:tcPr>
          <w:p w:rsidR="00227177" w:rsidRPr="00DA5AB7" w:rsidRDefault="00227177" w:rsidP="00227177">
            <w:pPr>
              <w:spacing w:after="0" w:line="240" w:lineRule="auto"/>
              <w:ind w:left="335" w:right="65" w:hanging="335"/>
              <w:jc w:val="lowKashida"/>
              <w:rPr>
                <w:rFonts w:ascii="Simplified Arabic" w:hAnsi="Simplified Arabic" w:cs="Simplified Arabic"/>
                <w:sz w:val="28"/>
                <w:szCs w:val="28"/>
              </w:rPr>
            </w:pPr>
          </w:p>
        </w:tc>
        <w:tc>
          <w:tcPr>
            <w:tcW w:w="2322" w:type="dxa"/>
            <w:tcBorders>
              <w:top w:val="single" w:sz="12" w:space="0" w:color="auto"/>
            </w:tcBorders>
          </w:tcPr>
          <w:p w:rsidR="0078569F" w:rsidRPr="005D0CAB" w:rsidRDefault="0078569F" w:rsidP="00B345C0">
            <w:pPr>
              <w:pStyle w:val="a5"/>
              <w:numPr>
                <w:ilvl w:val="0"/>
                <w:numId w:val="3"/>
              </w:numPr>
              <w:tabs>
                <w:tab w:val="left" w:pos="243"/>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sidR="00B345C0">
              <w:rPr>
                <w:rFonts w:ascii="Simplified Arabic" w:hAnsi="Simplified Arabic" w:cs="Simplified Arabic" w:hint="cs"/>
                <w:sz w:val="28"/>
                <w:szCs w:val="28"/>
                <w:rtl/>
              </w:rPr>
              <w:t>الدراما</w:t>
            </w:r>
            <w:r>
              <w:rPr>
                <w:rFonts w:ascii="Simplified Arabic" w:hAnsi="Simplified Arabic" w:cs="Simplified Arabic" w:hint="cs"/>
                <w:sz w:val="28"/>
                <w:szCs w:val="28"/>
                <w:rtl/>
              </w:rPr>
              <w:t>،</w:t>
            </w:r>
            <w:r w:rsidR="00B345C0">
              <w:rPr>
                <w:rFonts w:ascii="Simplified Arabic" w:hAnsi="Simplified Arabic" w:cs="Simplified Arabic" w:hint="cs"/>
                <w:sz w:val="28"/>
                <w:szCs w:val="28"/>
                <w:rtl/>
              </w:rPr>
              <w:t xml:space="preserve"> الكرسي الساخن،</w:t>
            </w:r>
            <w:r>
              <w:rPr>
                <w:rFonts w:ascii="Simplified Arabic" w:hAnsi="Simplified Arabic" w:cs="Simplified Arabic" w:hint="cs"/>
                <w:sz w:val="28"/>
                <w:szCs w:val="28"/>
                <w:rtl/>
              </w:rPr>
              <w:t xml:space="preserve">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78569F" w:rsidRDefault="0078569F" w:rsidP="0078569F">
            <w:pPr>
              <w:pStyle w:val="a5"/>
              <w:numPr>
                <w:ilvl w:val="0"/>
                <w:numId w:val="3"/>
              </w:numPr>
              <w:tabs>
                <w:tab w:val="left" w:pos="243"/>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78569F" w:rsidRPr="005D0CAB" w:rsidRDefault="0078569F" w:rsidP="0078569F">
            <w:pPr>
              <w:pStyle w:val="a5"/>
              <w:numPr>
                <w:ilvl w:val="0"/>
                <w:numId w:val="3"/>
              </w:numPr>
              <w:tabs>
                <w:tab w:val="left" w:pos="243"/>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78569F" w:rsidRPr="005D0CAB" w:rsidRDefault="0078569F" w:rsidP="0078569F">
            <w:pPr>
              <w:pStyle w:val="a5"/>
              <w:numPr>
                <w:ilvl w:val="0"/>
                <w:numId w:val="3"/>
              </w:numPr>
              <w:tabs>
                <w:tab w:val="left" w:pos="243"/>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78569F" w:rsidRPr="005D0CAB" w:rsidRDefault="0078569F" w:rsidP="0078569F">
            <w:pPr>
              <w:pStyle w:val="a5"/>
              <w:numPr>
                <w:ilvl w:val="0"/>
                <w:numId w:val="3"/>
              </w:numPr>
              <w:tabs>
                <w:tab w:val="left" w:pos="243"/>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تقويم وصفي.</w:t>
            </w:r>
            <w:r w:rsidRPr="005D0CAB">
              <w:rPr>
                <w:rFonts w:ascii="Simplified Arabic" w:hAnsi="Simplified Arabic" w:cs="Simplified Arabic"/>
                <w:sz w:val="28"/>
                <w:szCs w:val="28"/>
              </w:rPr>
              <w:t xml:space="preserve"> </w:t>
            </w:r>
          </w:p>
          <w:p w:rsidR="0078569F" w:rsidRPr="005D0CAB" w:rsidRDefault="0078569F" w:rsidP="0078569F">
            <w:pPr>
              <w:pStyle w:val="a5"/>
              <w:numPr>
                <w:ilvl w:val="0"/>
                <w:numId w:val="3"/>
              </w:numPr>
              <w:tabs>
                <w:tab w:val="left" w:pos="243"/>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قوائم الرصد و</w:t>
            </w: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78569F" w:rsidRPr="005D0CAB" w:rsidRDefault="0078569F" w:rsidP="0078569F">
            <w:pPr>
              <w:pStyle w:val="a5"/>
              <w:numPr>
                <w:ilvl w:val="0"/>
                <w:numId w:val="3"/>
              </w:numPr>
              <w:tabs>
                <w:tab w:val="left" w:pos="243"/>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أوراق عمل.</w:t>
            </w:r>
          </w:p>
          <w:p w:rsidR="00227177" w:rsidRPr="00DA5AB7" w:rsidRDefault="0078569F" w:rsidP="00B345C0">
            <w:pPr>
              <w:numPr>
                <w:ilvl w:val="0"/>
                <w:numId w:val="3"/>
              </w:numPr>
              <w:spacing w:after="0" w:line="240" w:lineRule="auto"/>
              <w:ind w:right="65"/>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حسب تحقق أهداف الحصة.</w:t>
            </w:r>
          </w:p>
        </w:tc>
        <w:tc>
          <w:tcPr>
            <w:tcW w:w="3348" w:type="dxa"/>
            <w:tcBorders>
              <w:top w:val="single" w:sz="12" w:space="0" w:color="auto"/>
            </w:tcBorders>
          </w:tcPr>
          <w:p w:rsidR="00227177" w:rsidRPr="00DA5AB7" w:rsidRDefault="00227177" w:rsidP="00227177">
            <w:pPr>
              <w:spacing w:after="0" w:line="240" w:lineRule="auto"/>
              <w:ind w:left="335" w:right="65" w:hanging="335"/>
              <w:jc w:val="lowKashida"/>
              <w:rPr>
                <w:rFonts w:ascii="Simplified Arabic" w:hAnsi="Simplified Arabic" w:cs="Simplified Arabic"/>
                <w:b/>
                <w:bCs/>
                <w:sz w:val="28"/>
                <w:szCs w:val="28"/>
              </w:rPr>
            </w:pPr>
            <w:r w:rsidRPr="00DA5AB7">
              <w:rPr>
                <w:rFonts w:ascii="Simplified Arabic" w:hAnsi="Simplified Arabic" w:cs="Simplified Arabic"/>
                <w:b/>
                <w:bCs/>
                <w:sz w:val="28"/>
                <w:szCs w:val="28"/>
                <w:rtl/>
              </w:rPr>
              <w:t>التهيئة:</w:t>
            </w:r>
          </w:p>
          <w:p w:rsidR="00227177" w:rsidRPr="00DA5AB7" w:rsidRDefault="00227177" w:rsidP="0094517E">
            <w:pPr>
              <w:spacing w:after="0" w:line="240" w:lineRule="auto"/>
              <w:ind w:right="65"/>
              <w:jc w:val="lowKashida"/>
              <w:rPr>
                <w:rFonts w:ascii="Simplified Arabic" w:hAnsi="Simplified Arabic" w:cs="Simplified Arabic"/>
                <w:sz w:val="28"/>
                <w:szCs w:val="28"/>
              </w:rPr>
            </w:pPr>
            <w:r w:rsidRPr="00DA5AB7">
              <w:rPr>
                <w:rFonts w:ascii="Simplified Arabic" w:hAnsi="Simplified Arabic" w:cs="Simplified Arabic"/>
                <w:sz w:val="28"/>
                <w:szCs w:val="28"/>
                <w:rtl/>
              </w:rPr>
              <w:t>ب</w:t>
            </w:r>
            <w:r>
              <w:rPr>
                <w:rFonts w:ascii="Simplified Arabic" w:hAnsi="Simplified Arabic" w:cs="Simplified Arabic"/>
                <w:sz w:val="28"/>
                <w:szCs w:val="28"/>
                <w:rtl/>
              </w:rPr>
              <w:t>صوت جهوري جماعي قراءة شعار محفز</w:t>
            </w:r>
            <w:r>
              <w:rPr>
                <w:rFonts w:ascii="Simplified Arabic" w:hAnsi="Simplified Arabic" w:cs="Simplified Arabic" w:hint="cs"/>
                <w:sz w:val="28"/>
                <w:szCs w:val="28"/>
                <w:rtl/>
              </w:rPr>
              <w:t xml:space="preserve"> </w:t>
            </w:r>
            <w:r w:rsidR="0094517E">
              <w:rPr>
                <w:rFonts w:ascii="Simplified Arabic" w:hAnsi="Simplified Arabic" w:cs="Simplified Arabic" w:hint="cs"/>
                <w:sz w:val="28"/>
                <w:szCs w:val="28"/>
                <w:rtl/>
              </w:rPr>
              <w:t>ل</w:t>
            </w:r>
            <w:r w:rsidRPr="00DA5AB7">
              <w:rPr>
                <w:rFonts w:ascii="Simplified Arabic" w:hAnsi="Simplified Arabic" w:cs="Simplified Arabic"/>
                <w:sz w:val="28"/>
                <w:szCs w:val="28"/>
                <w:rtl/>
              </w:rPr>
              <w:t xml:space="preserve">لطاقات في بداية الحصة.  </w:t>
            </w:r>
          </w:p>
          <w:p w:rsidR="00227177" w:rsidRPr="00DA5AB7" w:rsidRDefault="00227177" w:rsidP="00227177">
            <w:pPr>
              <w:spacing w:after="0" w:line="240" w:lineRule="auto"/>
              <w:ind w:left="335" w:right="65" w:hanging="335"/>
              <w:jc w:val="lowKashida"/>
              <w:rPr>
                <w:rFonts w:ascii="Simplified Arabic" w:hAnsi="Simplified Arabic" w:cs="Simplified Arabic"/>
                <w:sz w:val="28"/>
                <w:szCs w:val="28"/>
              </w:rPr>
            </w:pPr>
            <w:r w:rsidRPr="00DA5AB7">
              <w:rPr>
                <w:rFonts w:ascii="Simplified Arabic" w:hAnsi="Simplified Arabic" w:cs="Simplified Arabic"/>
                <w:b/>
                <w:bCs/>
                <w:sz w:val="28"/>
                <w:szCs w:val="28"/>
                <w:rtl/>
              </w:rPr>
              <w:t>التمهيد</w:t>
            </w:r>
            <w:r w:rsidRPr="00DA5AB7">
              <w:rPr>
                <w:rFonts w:ascii="Simplified Arabic" w:hAnsi="Simplified Arabic" w:cs="Simplified Arabic"/>
                <w:sz w:val="28"/>
                <w:szCs w:val="28"/>
                <w:rtl/>
              </w:rPr>
              <w:t xml:space="preserve">: </w:t>
            </w:r>
          </w:p>
          <w:p w:rsidR="00227177" w:rsidRPr="00DA5AB7" w:rsidRDefault="00227177" w:rsidP="00ED726C">
            <w:pPr>
              <w:spacing w:after="0" w:line="240" w:lineRule="auto"/>
              <w:ind w:left="335" w:right="65" w:hanging="335"/>
              <w:jc w:val="lowKashida"/>
              <w:rPr>
                <w:rFonts w:ascii="Simplified Arabic" w:hAnsi="Simplified Arabic" w:cs="Simplified Arabic"/>
                <w:sz w:val="28"/>
                <w:szCs w:val="28"/>
              </w:rPr>
            </w:pPr>
            <w:r w:rsidRPr="00DA5AB7">
              <w:rPr>
                <w:rFonts w:ascii="Simplified Arabic" w:hAnsi="Simplified Arabic" w:cs="Simplified Arabic"/>
                <w:sz w:val="28"/>
                <w:szCs w:val="28"/>
                <w:rtl/>
              </w:rPr>
              <w:t xml:space="preserve">- </w:t>
            </w:r>
            <w:r w:rsidR="00ED726C">
              <w:rPr>
                <w:rFonts w:ascii="Simplified Arabic" w:hAnsi="Simplified Arabic" w:cs="Simplified Arabic" w:hint="cs"/>
                <w:sz w:val="28"/>
                <w:szCs w:val="28"/>
                <w:rtl/>
              </w:rPr>
              <w:t>ال</w:t>
            </w:r>
            <w:r w:rsidRPr="00DA5AB7">
              <w:rPr>
                <w:rFonts w:ascii="Simplified Arabic" w:hAnsi="Simplified Arabic" w:cs="Simplified Arabic"/>
                <w:sz w:val="28"/>
                <w:szCs w:val="28"/>
                <w:rtl/>
              </w:rPr>
              <w:t>تذكر</w:t>
            </w:r>
            <w:r w:rsidR="00ED726C">
              <w:rPr>
                <w:rFonts w:ascii="Simplified Arabic" w:hAnsi="Simplified Arabic" w:cs="Simplified Arabic" w:hint="cs"/>
                <w:sz w:val="28"/>
                <w:szCs w:val="28"/>
                <w:rtl/>
              </w:rPr>
              <w:t xml:space="preserve"> بأهمية دراسة سيرة النبي </w:t>
            </w:r>
            <w:r w:rsidR="00ED726C">
              <w:rPr>
                <w:rFonts w:ascii="Simplified Arabic" w:hAnsi="Simplified Arabic" w:cs="Simplified Arabic" w:hint="cs"/>
                <w:sz w:val="28"/>
                <w:szCs w:val="28"/>
              </w:rPr>
              <w:sym w:font="AGA Arabesque" w:char="F075"/>
            </w:r>
            <w:r w:rsidRPr="00DA5AB7">
              <w:rPr>
                <w:rFonts w:ascii="Simplified Arabic" w:hAnsi="Simplified Arabic" w:cs="Simplified Arabic"/>
                <w:sz w:val="28"/>
                <w:szCs w:val="28"/>
                <w:rtl/>
              </w:rPr>
              <w:t>.</w:t>
            </w:r>
          </w:p>
          <w:p w:rsidR="00227177" w:rsidRDefault="00227177" w:rsidP="00ED726C">
            <w:pPr>
              <w:spacing w:after="0" w:line="240" w:lineRule="auto"/>
              <w:ind w:left="335" w:right="65" w:hanging="335"/>
              <w:jc w:val="lowKashida"/>
              <w:rPr>
                <w:rFonts w:ascii="Simplified Arabic" w:hAnsi="Simplified Arabic" w:cs="Simplified Arabic"/>
                <w:sz w:val="28"/>
                <w:szCs w:val="28"/>
                <w:rtl/>
              </w:rPr>
            </w:pPr>
            <w:r w:rsidRPr="00DA5AB7">
              <w:rPr>
                <w:rFonts w:ascii="Simplified Arabic" w:hAnsi="Simplified Arabic" w:cs="Simplified Arabic"/>
                <w:sz w:val="28"/>
                <w:szCs w:val="28"/>
                <w:rtl/>
              </w:rPr>
              <w:t xml:space="preserve">- </w:t>
            </w:r>
            <w:r w:rsidR="00ED726C">
              <w:rPr>
                <w:rFonts w:ascii="Simplified Arabic" w:hAnsi="Simplified Arabic" w:cs="Simplified Arabic" w:hint="cs"/>
                <w:sz w:val="28"/>
                <w:szCs w:val="28"/>
                <w:rtl/>
              </w:rPr>
              <w:t xml:space="preserve">طرح </w:t>
            </w:r>
            <w:r w:rsidRPr="00DA5AB7">
              <w:rPr>
                <w:rFonts w:ascii="Simplified Arabic" w:hAnsi="Simplified Arabic" w:cs="Simplified Arabic"/>
                <w:sz w:val="28"/>
                <w:szCs w:val="28"/>
                <w:rtl/>
              </w:rPr>
              <w:t xml:space="preserve">مجموعة من الأسئلة </w:t>
            </w:r>
            <w:r w:rsidR="00ED726C">
              <w:rPr>
                <w:rFonts w:ascii="Simplified Arabic" w:hAnsi="Simplified Arabic" w:cs="Simplified Arabic" w:hint="cs"/>
                <w:sz w:val="28"/>
                <w:szCs w:val="28"/>
                <w:rtl/>
              </w:rPr>
              <w:t xml:space="preserve">حول ما يعرفه الطلبة من سيرته </w:t>
            </w:r>
            <w:r w:rsidR="00ED726C">
              <w:rPr>
                <w:rFonts w:ascii="Simplified Arabic" w:hAnsi="Simplified Arabic" w:cs="Simplified Arabic" w:hint="cs"/>
                <w:sz w:val="28"/>
                <w:szCs w:val="28"/>
              </w:rPr>
              <w:sym w:font="AGA Arabesque" w:char="F075"/>
            </w:r>
            <w:r w:rsidRPr="00DA5AB7">
              <w:rPr>
                <w:rFonts w:ascii="Simplified Arabic" w:hAnsi="Simplified Arabic" w:cs="Simplified Arabic"/>
                <w:sz w:val="28"/>
                <w:szCs w:val="28"/>
                <w:rtl/>
              </w:rPr>
              <w:t xml:space="preserve">. </w:t>
            </w:r>
          </w:p>
          <w:p w:rsidR="0078569F" w:rsidRPr="0078569F" w:rsidRDefault="0078569F" w:rsidP="00227177">
            <w:pPr>
              <w:spacing w:after="0" w:line="240" w:lineRule="auto"/>
              <w:ind w:left="335" w:right="65" w:hanging="335"/>
              <w:jc w:val="lowKashida"/>
              <w:rPr>
                <w:rFonts w:ascii="Simplified Arabic" w:hAnsi="Simplified Arabic" w:cs="Simplified Arabic"/>
                <w:b/>
                <w:bCs/>
                <w:sz w:val="28"/>
                <w:szCs w:val="28"/>
                <w:rtl/>
              </w:rPr>
            </w:pPr>
            <w:r w:rsidRPr="0078569F">
              <w:rPr>
                <w:rFonts w:ascii="Simplified Arabic" w:hAnsi="Simplified Arabic" w:cs="Simplified Arabic" w:hint="cs"/>
                <w:b/>
                <w:bCs/>
                <w:sz w:val="28"/>
                <w:szCs w:val="28"/>
                <w:rtl/>
              </w:rPr>
              <w:t xml:space="preserve">العرض: </w:t>
            </w:r>
          </w:p>
          <w:p w:rsidR="0078569F" w:rsidRPr="001811CE" w:rsidRDefault="00ED726C" w:rsidP="00ED726C">
            <w:pPr>
              <w:pStyle w:val="a5"/>
              <w:numPr>
                <w:ilvl w:val="0"/>
                <w:numId w:val="3"/>
              </w:numPr>
              <w:ind w:left="268" w:right="70" w:hanging="26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السرد القصصي لبعض مواقف من سيرته </w:t>
            </w:r>
            <w:r>
              <w:rPr>
                <w:rFonts w:ascii="Simplified Arabic" w:hAnsi="Simplified Arabic" w:cs="Simplified Arabic" w:hint="cs"/>
                <w:sz w:val="28"/>
                <w:szCs w:val="28"/>
              </w:rPr>
              <w:sym w:font="AGA Arabesque" w:char="F075"/>
            </w:r>
            <w:r w:rsidR="0078569F" w:rsidRPr="001811CE">
              <w:rPr>
                <w:rFonts w:ascii="Simplified Arabic" w:hAnsi="Simplified Arabic" w:cs="Simplified Arabic"/>
                <w:sz w:val="28"/>
                <w:szCs w:val="28"/>
                <w:rtl/>
              </w:rPr>
              <w:t>.</w:t>
            </w:r>
            <w:r w:rsidR="0078569F">
              <w:rPr>
                <w:rFonts w:ascii="Simplified Arabic" w:hAnsi="Simplified Arabic" w:cs="Simplified Arabic" w:hint="cs"/>
                <w:sz w:val="28"/>
                <w:szCs w:val="28"/>
                <w:rtl/>
              </w:rPr>
              <w:t xml:space="preserve"> </w:t>
            </w:r>
          </w:p>
          <w:p w:rsidR="0078569F" w:rsidRDefault="0078569F" w:rsidP="00ED726C">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بأسلوب</w:t>
            </w:r>
            <w:r w:rsidR="00ED726C">
              <w:rPr>
                <w:rFonts w:ascii="Simplified Arabic" w:hAnsi="Simplified Arabic" w:cs="Simplified Arabic" w:hint="cs"/>
                <w:sz w:val="28"/>
                <w:szCs w:val="28"/>
                <w:rtl/>
              </w:rPr>
              <w:t xml:space="preserve"> تحليل</w:t>
            </w:r>
            <w:r>
              <w:rPr>
                <w:rFonts w:ascii="Simplified Arabic" w:hAnsi="Simplified Arabic" w:cs="Simplified Arabic" w:hint="cs"/>
                <w:sz w:val="28"/>
                <w:szCs w:val="28"/>
                <w:rtl/>
              </w:rPr>
              <w:t xml:space="preserve"> </w:t>
            </w:r>
            <w:r w:rsidR="00ED726C">
              <w:rPr>
                <w:rFonts w:ascii="Simplified Arabic" w:hAnsi="Simplified Arabic" w:cs="Simplified Arabic" w:hint="cs"/>
                <w:sz w:val="28"/>
                <w:szCs w:val="28"/>
                <w:rtl/>
              </w:rPr>
              <w:t xml:space="preserve">المواقف تحليل مواقف من سيرته </w:t>
            </w:r>
            <w:r w:rsidR="00ED726C">
              <w:rPr>
                <w:rFonts w:ascii="Simplified Arabic" w:hAnsi="Simplified Arabic" w:cs="Simplified Arabic" w:hint="cs"/>
                <w:sz w:val="28"/>
                <w:szCs w:val="28"/>
              </w:rPr>
              <w:sym w:font="AGA Arabesque" w:char="F075"/>
            </w:r>
            <w:r w:rsidR="00ED726C">
              <w:rPr>
                <w:rFonts w:ascii="Simplified Arabic" w:hAnsi="Simplified Arabic" w:cs="Simplified Arabic" w:hint="cs"/>
                <w:sz w:val="28"/>
                <w:szCs w:val="28"/>
                <w:rtl/>
              </w:rPr>
              <w:t xml:space="preserve"> واستنتاج الدروس والعبر منها</w:t>
            </w:r>
            <w:r w:rsidR="0094517E">
              <w:rPr>
                <w:rFonts w:ascii="Simplified Arabic" w:hAnsi="Simplified Arabic" w:cs="Simplified Arabic" w:hint="cs"/>
                <w:sz w:val="28"/>
                <w:szCs w:val="28"/>
                <w:rtl/>
              </w:rPr>
              <w:t>.</w:t>
            </w:r>
          </w:p>
          <w:p w:rsidR="0078569F" w:rsidRDefault="0078569F" w:rsidP="00B37DAA">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متابعة </w:t>
            </w:r>
            <w:r w:rsidR="0094517E">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مناقشة وإدارة الحوار </w:t>
            </w:r>
            <w:r w:rsidR="00B37DAA">
              <w:rPr>
                <w:rFonts w:ascii="Simplified Arabic" w:hAnsi="Simplified Arabic" w:cs="Simplified Arabic" w:hint="cs"/>
                <w:sz w:val="28"/>
                <w:szCs w:val="28"/>
                <w:rtl/>
              </w:rPr>
              <w:t>وإثراء الدرس بمواقف ذات صلة</w:t>
            </w:r>
            <w:r>
              <w:rPr>
                <w:rFonts w:ascii="Simplified Arabic" w:hAnsi="Simplified Arabic" w:cs="Simplified Arabic" w:hint="cs"/>
                <w:sz w:val="28"/>
                <w:szCs w:val="28"/>
                <w:rtl/>
              </w:rPr>
              <w:t>.</w:t>
            </w:r>
          </w:p>
          <w:p w:rsidR="0078569F" w:rsidRPr="00960F63" w:rsidRDefault="0078569F" w:rsidP="0078569F">
            <w:pPr>
              <w:pStyle w:val="a5"/>
              <w:ind w:right="70"/>
              <w:jc w:val="lowKashida"/>
              <w:rPr>
                <w:rFonts w:ascii="Simplified Arabic" w:hAnsi="Simplified Arabic" w:cs="Simplified Arabic"/>
                <w:b/>
                <w:bCs/>
                <w:sz w:val="28"/>
                <w:szCs w:val="28"/>
              </w:rPr>
            </w:pPr>
            <w:r w:rsidRPr="00960F63">
              <w:rPr>
                <w:rFonts w:ascii="Simplified Arabic" w:hAnsi="Simplified Arabic" w:cs="Simplified Arabic" w:hint="cs"/>
                <w:b/>
                <w:bCs/>
                <w:sz w:val="28"/>
                <w:szCs w:val="28"/>
                <w:rtl/>
              </w:rPr>
              <w:t>الخاتمة:</w:t>
            </w:r>
          </w:p>
          <w:p w:rsidR="0078569F" w:rsidRDefault="0078569F" w:rsidP="00B345C0">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تغذية راجعة بإستراتيجية</w:t>
            </w:r>
            <w:r w:rsidR="00B37DAA">
              <w:rPr>
                <w:rFonts w:ascii="Simplified Arabic" w:hAnsi="Simplified Arabic" w:cs="Simplified Arabic" w:hint="cs"/>
                <w:sz w:val="28"/>
                <w:szCs w:val="28"/>
                <w:rtl/>
              </w:rPr>
              <w:t xml:space="preserve"> تمثيل المواقف وربطها بدلالة الموقف</w:t>
            </w:r>
            <w:r>
              <w:rPr>
                <w:rFonts w:ascii="Simplified Arabic" w:hAnsi="Simplified Arabic" w:cs="Simplified Arabic" w:hint="cs"/>
                <w:sz w:val="28"/>
                <w:szCs w:val="28"/>
                <w:rtl/>
              </w:rPr>
              <w:t>.</w:t>
            </w:r>
            <w:r w:rsidR="00B345C0">
              <w:rPr>
                <w:rFonts w:ascii="Simplified Arabic" w:hAnsi="Simplified Arabic" w:cs="Simplified Arabic" w:hint="cs"/>
                <w:sz w:val="28"/>
                <w:szCs w:val="28"/>
                <w:rtl/>
              </w:rPr>
              <w:t xml:space="preserve"> </w:t>
            </w:r>
          </w:p>
          <w:p w:rsidR="00B345C0" w:rsidRPr="00B345C0" w:rsidRDefault="00B345C0" w:rsidP="00B345C0">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استخدام الكرسي الساخن لبيان مدى تحقق الأهداف.</w:t>
            </w:r>
          </w:p>
        </w:tc>
        <w:tc>
          <w:tcPr>
            <w:tcW w:w="2627" w:type="dxa"/>
            <w:tcBorders>
              <w:top w:val="single" w:sz="12" w:space="0" w:color="auto"/>
            </w:tcBorders>
          </w:tcPr>
          <w:p w:rsidR="00227177" w:rsidRPr="00DA5AB7" w:rsidRDefault="00227177" w:rsidP="004534DA">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1</w:t>
            </w:r>
            <w:r w:rsidRPr="00DA5AB7">
              <w:rPr>
                <w:rFonts w:ascii="Simplified Arabic" w:hAnsi="Simplified Arabic" w:cs="Simplified Arabic"/>
                <w:sz w:val="28"/>
                <w:szCs w:val="28"/>
                <w:rtl/>
              </w:rPr>
              <w:t xml:space="preserve">. </w:t>
            </w:r>
            <w:r w:rsidR="004534DA">
              <w:rPr>
                <w:rFonts w:ascii="Simplified Arabic" w:hAnsi="Simplified Arabic" w:cs="Simplified Arabic" w:hint="cs"/>
                <w:sz w:val="28"/>
                <w:szCs w:val="28"/>
                <w:rtl/>
              </w:rPr>
              <w:t xml:space="preserve">ذكر مواقف من سيرة الرسول </w:t>
            </w:r>
            <w:r w:rsidR="004534DA">
              <w:rPr>
                <w:rFonts w:ascii="Simplified Arabic" w:hAnsi="Simplified Arabic" w:cs="Simplified Arabic" w:hint="cs"/>
                <w:sz w:val="28"/>
                <w:szCs w:val="28"/>
              </w:rPr>
              <w:sym w:font="AGA Arabesque" w:char="F072"/>
            </w:r>
            <w:r w:rsidR="004534DA">
              <w:rPr>
                <w:rFonts w:ascii="Simplified Arabic" w:hAnsi="Simplified Arabic" w:cs="Simplified Arabic" w:hint="cs"/>
                <w:sz w:val="28"/>
                <w:szCs w:val="28"/>
                <w:rtl/>
              </w:rPr>
              <w:t xml:space="preserve"> في جوانب مختلفة من الحياة</w:t>
            </w:r>
            <w:r w:rsidRPr="00DA5AB7">
              <w:rPr>
                <w:rFonts w:ascii="Simplified Arabic" w:hAnsi="Simplified Arabic" w:cs="Simplified Arabic"/>
                <w:sz w:val="28"/>
                <w:szCs w:val="28"/>
                <w:rtl/>
              </w:rPr>
              <w:t>.</w:t>
            </w:r>
          </w:p>
          <w:p w:rsidR="00227177" w:rsidRPr="00DA5AB7" w:rsidRDefault="00227177" w:rsidP="004534DA">
            <w:pPr>
              <w:spacing w:after="0" w:line="240" w:lineRule="auto"/>
              <w:ind w:left="335" w:right="65" w:hanging="335"/>
              <w:jc w:val="lowKashida"/>
              <w:rPr>
                <w:rFonts w:ascii="Simplified Arabic" w:hAnsi="Simplified Arabic" w:cs="Simplified Arabic"/>
                <w:sz w:val="28"/>
                <w:szCs w:val="28"/>
              </w:rPr>
            </w:pPr>
            <w:r w:rsidRPr="00DA5AB7">
              <w:rPr>
                <w:rFonts w:ascii="Simplified Arabic" w:hAnsi="Simplified Arabic" w:cs="Simplified Arabic"/>
                <w:sz w:val="28"/>
                <w:szCs w:val="28"/>
                <w:rtl/>
              </w:rPr>
              <w:t xml:space="preserve">2. </w:t>
            </w:r>
            <w:r w:rsidR="004534DA">
              <w:rPr>
                <w:rFonts w:ascii="Simplified Arabic" w:hAnsi="Simplified Arabic" w:cs="Simplified Arabic" w:hint="cs"/>
                <w:sz w:val="28"/>
                <w:szCs w:val="28"/>
                <w:rtl/>
              </w:rPr>
              <w:t xml:space="preserve">تعليل بعض المواقف من سيرة الرسول </w:t>
            </w:r>
            <w:r w:rsidR="004534DA">
              <w:rPr>
                <w:rFonts w:ascii="Simplified Arabic" w:hAnsi="Simplified Arabic" w:cs="Simplified Arabic" w:hint="cs"/>
                <w:sz w:val="28"/>
                <w:szCs w:val="28"/>
              </w:rPr>
              <w:sym w:font="AGA Arabesque" w:char="F075"/>
            </w:r>
            <w:r w:rsidRPr="00DA5AB7">
              <w:rPr>
                <w:rFonts w:ascii="Simplified Arabic" w:hAnsi="Simplified Arabic" w:cs="Simplified Arabic"/>
                <w:sz w:val="28"/>
                <w:szCs w:val="28"/>
                <w:rtl/>
              </w:rPr>
              <w:t>.</w:t>
            </w:r>
          </w:p>
          <w:p w:rsidR="00227177" w:rsidRPr="00DA5AB7" w:rsidRDefault="00227177" w:rsidP="004534DA">
            <w:pPr>
              <w:spacing w:after="0" w:line="240" w:lineRule="auto"/>
              <w:ind w:left="335" w:right="65" w:hanging="335"/>
              <w:jc w:val="lowKashida"/>
              <w:rPr>
                <w:rFonts w:ascii="Simplified Arabic" w:hAnsi="Simplified Arabic" w:cs="Simplified Arabic"/>
                <w:sz w:val="28"/>
                <w:szCs w:val="28"/>
              </w:rPr>
            </w:pPr>
            <w:r w:rsidRPr="00DA5AB7">
              <w:rPr>
                <w:rFonts w:ascii="Simplified Arabic" w:hAnsi="Simplified Arabic" w:cs="Simplified Arabic"/>
                <w:sz w:val="28"/>
                <w:szCs w:val="28"/>
                <w:rtl/>
              </w:rPr>
              <w:t>3.</w:t>
            </w:r>
            <w:r w:rsidR="004534DA">
              <w:rPr>
                <w:rFonts w:ascii="Simplified Arabic" w:hAnsi="Simplified Arabic" w:cs="Simplified Arabic" w:hint="cs"/>
                <w:sz w:val="28"/>
                <w:szCs w:val="28"/>
                <w:rtl/>
              </w:rPr>
              <w:t xml:space="preserve"> استنتاج الدروس والعبر</w:t>
            </w:r>
            <w:r w:rsidRPr="00DA5AB7">
              <w:rPr>
                <w:rFonts w:ascii="Simplified Arabic" w:hAnsi="Simplified Arabic" w:cs="Simplified Arabic"/>
                <w:sz w:val="28"/>
                <w:szCs w:val="28"/>
                <w:rtl/>
              </w:rPr>
              <w:t>.</w:t>
            </w:r>
          </w:p>
        </w:tc>
        <w:tc>
          <w:tcPr>
            <w:tcW w:w="1457" w:type="dxa"/>
            <w:tcBorders>
              <w:top w:val="single" w:sz="12" w:space="0" w:color="auto"/>
            </w:tcBorders>
            <w:vAlign w:val="center"/>
          </w:tcPr>
          <w:p w:rsidR="00227177" w:rsidRPr="00236543" w:rsidRDefault="00236543" w:rsidP="0078569F">
            <w:pPr>
              <w:spacing w:after="0" w:line="240" w:lineRule="auto"/>
              <w:ind w:right="65"/>
              <w:jc w:val="center"/>
              <w:rPr>
                <w:rFonts w:ascii="Simplified Arabic" w:hAnsi="Simplified Arabic" w:cs="Simplified Arabic"/>
                <w:sz w:val="28"/>
                <w:szCs w:val="28"/>
              </w:rPr>
            </w:pPr>
            <w:r>
              <w:rPr>
                <w:rFonts w:ascii="Simplified Arabic" w:hAnsi="Simplified Arabic" w:cs="Simplified Arabic" w:hint="cs"/>
                <w:b/>
                <w:bCs/>
                <w:sz w:val="28"/>
                <w:szCs w:val="28"/>
                <w:rtl/>
              </w:rPr>
              <w:t xml:space="preserve">مواقف من سيرة الرسول </w:t>
            </w:r>
            <w:r>
              <w:rPr>
                <w:rFonts w:ascii="Simplified Arabic" w:hAnsi="Simplified Arabic" w:cs="Simplified Arabic" w:hint="cs"/>
                <w:sz w:val="28"/>
                <w:szCs w:val="28"/>
              </w:rPr>
              <w:sym w:font="AGA Arabesque" w:char="F072"/>
            </w:r>
          </w:p>
        </w:tc>
      </w:tr>
    </w:tbl>
    <w:p w:rsidR="006F635A" w:rsidRDefault="006F635A" w:rsidP="0094517E">
      <w:pPr>
        <w:spacing w:after="0"/>
        <w:jc w:val="lowKashida"/>
        <w:rPr>
          <w:rFonts w:ascii="Simplified Arabic" w:hAnsi="Simplified Arabic" w:cs="Simplified Arabic"/>
          <w:color w:val="auto"/>
          <w:sz w:val="12"/>
          <w:szCs w:val="12"/>
          <w:rtl/>
        </w:rPr>
      </w:pPr>
    </w:p>
    <w:p w:rsidR="00B345C0" w:rsidRDefault="00B345C0" w:rsidP="0094517E">
      <w:pPr>
        <w:spacing w:after="0"/>
        <w:jc w:val="lowKashida"/>
        <w:rPr>
          <w:rFonts w:ascii="Simplified Arabic" w:hAnsi="Simplified Arabic" w:cs="Simplified Arabic"/>
          <w:color w:val="auto"/>
          <w:sz w:val="12"/>
          <w:szCs w:val="12"/>
          <w:rtl/>
        </w:rPr>
      </w:pPr>
    </w:p>
    <w:p w:rsidR="00B345C0" w:rsidRDefault="00B345C0" w:rsidP="0094517E">
      <w:pPr>
        <w:spacing w:after="0"/>
        <w:jc w:val="lowKashida"/>
        <w:rPr>
          <w:rFonts w:ascii="Simplified Arabic" w:hAnsi="Simplified Arabic" w:cs="Simplified Arabic"/>
          <w:color w:val="auto"/>
          <w:sz w:val="12"/>
          <w:szCs w:val="12"/>
          <w:rtl/>
        </w:rPr>
      </w:pPr>
    </w:p>
    <w:p w:rsidR="00B345C0" w:rsidRDefault="00B345C0" w:rsidP="0094517E">
      <w:pPr>
        <w:spacing w:after="0"/>
        <w:jc w:val="lowKashida"/>
        <w:rPr>
          <w:rFonts w:ascii="Simplified Arabic" w:hAnsi="Simplified Arabic" w:cs="Simplified Arabic"/>
          <w:color w:val="auto"/>
          <w:sz w:val="12"/>
          <w:szCs w:val="12"/>
          <w:rtl/>
        </w:rPr>
      </w:pPr>
    </w:p>
    <w:p w:rsidR="00B345C0" w:rsidRDefault="00B345C0" w:rsidP="0094517E">
      <w:pPr>
        <w:spacing w:after="0"/>
        <w:jc w:val="lowKashida"/>
        <w:rPr>
          <w:rFonts w:ascii="Simplified Arabic" w:hAnsi="Simplified Arabic" w:cs="Simplified Arabic"/>
          <w:color w:val="auto"/>
          <w:sz w:val="12"/>
          <w:szCs w:val="12"/>
          <w:rtl/>
        </w:rPr>
      </w:pPr>
    </w:p>
    <w:p w:rsidR="00B345C0" w:rsidRDefault="00B345C0" w:rsidP="0094517E">
      <w:pPr>
        <w:spacing w:after="0"/>
        <w:jc w:val="lowKashida"/>
        <w:rPr>
          <w:rFonts w:ascii="Simplified Arabic" w:hAnsi="Simplified Arabic" w:cs="Simplified Arabic"/>
          <w:color w:val="auto"/>
          <w:sz w:val="12"/>
          <w:szCs w:val="12"/>
          <w:rtl/>
        </w:rPr>
      </w:pPr>
    </w:p>
    <w:p w:rsidR="00B345C0" w:rsidRDefault="00B345C0" w:rsidP="0094517E">
      <w:pPr>
        <w:spacing w:after="0"/>
        <w:jc w:val="lowKashida"/>
        <w:rPr>
          <w:rFonts w:ascii="Simplified Arabic" w:hAnsi="Simplified Arabic" w:cs="Simplified Arabic"/>
          <w:color w:val="auto"/>
          <w:sz w:val="12"/>
          <w:szCs w:val="12"/>
          <w:rtl/>
        </w:rPr>
      </w:pPr>
    </w:p>
    <w:p w:rsidR="00B345C0" w:rsidRDefault="00B345C0" w:rsidP="0094517E">
      <w:pPr>
        <w:spacing w:after="0"/>
        <w:jc w:val="lowKashida"/>
        <w:rPr>
          <w:rFonts w:ascii="Simplified Arabic" w:hAnsi="Simplified Arabic" w:cs="Simplified Arabic"/>
          <w:color w:val="auto"/>
          <w:sz w:val="12"/>
          <w:szCs w:val="12"/>
          <w:rtl/>
        </w:rPr>
      </w:pPr>
    </w:p>
    <w:p w:rsidR="00B345C0" w:rsidRDefault="00B345C0" w:rsidP="0094517E">
      <w:pPr>
        <w:spacing w:after="0"/>
        <w:jc w:val="lowKashida"/>
        <w:rPr>
          <w:rFonts w:ascii="Simplified Arabic" w:hAnsi="Simplified Arabic" w:cs="Simplified Arabic"/>
          <w:color w:val="auto"/>
          <w:sz w:val="12"/>
          <w:szCs w:val="12"/>
          <w:rtl/>
        </w:rPr>
      </w:pPr>
    </w:p>
    <w:p w:rsidR="00B345C0" w:rsidRPr="00C948FE" w:rsidRDefault="00B345C0" w:rsidP="0094517E">
      <w:pPr>
        <w:spacing w:after="0"/>
        <w:jc w:val="lowKashida"/>
        <w:rPr>
          <w:rFonts w:ascii="Simplified Arabic" w:hAnsi="Simplified Arabic" w:cs="Simplified Arabic"/>
          <w:color w:val="auto"/>
          <w:sz w:val="8"/>
          <w:szCs w:val="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94517E" w:rsidRPr="0094517E" w:rsidTr="0094517E">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94517E" w:rsidRPr="0094517E" w:rsidRDefault="0094517E" w:rsidP="00AD2514">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94517E" w:rsidRPr="0094517E" w:rsidRDefault="0094517E" w:rsidP="00AD2514">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94517E" w:rsidRPr="0094517E" w:rsidRDefault="0094517E" w:rsidP="00AD2514">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94517E" w:rsidRPr="0094517E" w:rsidRDefault="0094517E" w:rsidP="00AD2514">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94517E" w:rsidRPr="0094517E" w:rsidRDefault="0094517E" w:rsidP="00AD2514">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94517E" w:rsidRPr="0094517E" w:rsidRDefault="0094517E" w:rsidP="00AD2514">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94517E" w:rsidRPr="0094517E" w:rsidTr="0094517E">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94517E" w:rsidRPr="0094517E" w:rsidRDefault="0094517E" w:rsidP="00AD2514">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94517E" w:rsidRPr="005D0CAB" w:rsidRDefault="0094517E" w:rsidP="00543FC4">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Pr>
                <w:rFonts w:ascii="Simplified Arabic" w:hAnsi="Simplified Arabic" w:cs="Simplified Arabic" w:hint="cs"/>
                <w:sz w:val="28"/>
                <w:szCs w:val="28"/>
                <w:rtl/>
              </w:rPr>
              <w:t>البطاقات المروحية،</w:t>
            </w:r>
            <w:r w:rsidR="00543FC4">
              <w:rPr>
                <w:rFonts w:ascii="Simplified Arabic" w:hAnsi="Simplified Arabic" w:cs="Simplified Arabic" w:hint="cs"/>
                <w:sz w:val="28"/>
                <w:szCs w:val="28"/>
                <w:rtl/>
              </w:rPr>
              <w:t xml:space="preserve"> تقمص </w:t>
            </w:r>
            <w:r w:rsidR="00C212C9">
              <w:rPr>
                <w:rFonts w:ascii="Simplified Arabic" w:hAnsi="Simplified Arabic" w:cs="Simplified Arabic" w:hint="cs"/>
                <w:sz w:val="28"/>
                <w:szCs w:val="28"/>
                <w:rtl/>
              </w:rPr>
              <w:t>الأدوار</w:t>
            </w:r>
            <w:r w:rsidR="00543FC4">
              <w:rPr>
                <w:rFonts w:ascii="Simplified Arabic" w:hAnsi="Simplified Arabic" w:cs="Simplified Arabic" w:hint="cs"/>
                <w:sz w:val="28"/>
                <w:szCs w:val="28"/>
                <w:rtl/>
              </w:rPr>
              <w:t>،</w:t>
            </w:r>
            <w:r w:rsidR="00C212C9">
              <w:rPr>
                <w:rFonts w:ascii="Simplified Arabic" w:hAnsi="Simplified Arabic" w:cs="Simplified Arabic" w:hint="cs"/>
                <w:sz w:val="28"/>
                <w:szCs w:val="28"/>
                <w:rtl/>
              </w:rPr>
              <w:t xml:space="preserve"> ضرب المثل،</w:t>
            </w:r>
            <w:r>
              <w:rPr>
                <w:rFonts w:ascii="Simplified Arabic" w:hAnsi="Simplified Arabic" w:cs="Simplified Arabic" w:hint="cs"/>
                <w:sz w:val="28"/>
                <w:szCs w:val="28"/>
                <w:rtl/>
              </w:rPr>
              <w:t xml:space="preserve"> </w:t>
            </w:r>
            <w:r w:rsidR="00C212C9">
              <w:rPr>
                <w:rFonts w:ascii="Simplified Arabic" w:hAnsi="Simplified Arabic" w:cs="Simplified Arabic" w:hint="cs"/>
                <w:sz w:val="28"/>
                <w:szCs w:val="28"/>
                <w:rtl/>
              </w:rPr>
              <w:t xml:space="preserve">البحث عن النصف الآخر، </w:t>
            </w:r>
            <w:r>
              <w:rPr>
                <w:rFonts w:ascii="Simplified Arabic" w:hAnsi="Simplified Arabic" w:cs="Simplified Arabic" w:hint="cs"/>
                <w:sz w:val="28"/>
                <w:szCs w:val="28"/>
                <w:rtl/>
              </w:rPr>
              <w:t>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94517E" w:rsidRDefault="0094517E" w:rsidP="00AD2514">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94517E" w:rsidRPr="005D0CAB" w:rsidRDefault="0094517E" w:rsidP="00AD2514">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94517E" w:rsidRPr="005D0CAB" w:rsidRDefault="0094517E" w:rsidP="00AD2514">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94517E" w:rsidRPr="005D0CAB" w:rsidRDefault="0094517E" w:rsidP="00C212C9">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94517E" w:rsidRDefault="0094517E" w:rsidP="00AD2514">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مشاريع صغيرة</w:t>
            </w:r>
            <w:r>
              <w:rPr>
                <w:rFonts w:ascii="Simplified Arabic" w:hAnsi="Simplified Arabic" w:cs="Simplified Arabic" w:hint="cs"/>
                <w:sz w:val="28"/>
                <w:szCs w:val="28"/>
                <w:rtl/>
              </w:rPr>
              <w:t>.</w:t>
            </w:r>
            <w:r w:rsidRPr="005D0CAB">
              <w:rPr>
                <w:rFonts w:ascii="Simplified Arabic" w:hAnsi="Simplified Arabic" w:cs="Simplified Arabic"/>
                <w:sz w:val="28"/>
                <w:szCs w:val="28"/>
                <w:rtl/>
              </w:rPr>
              <w:t xml:space="preserve"> </w:t>
            </w:r>
          </w:p>
          <w:p w:rsidR="0094517E" w:rsidRDefault="0094517E" w:rsidP="00AD2514">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الأهداف بالحصة.</w:t>
            </w:r>
          </w:p>
          <w:p w:rsidR="0094517E" w:rsidRPr="001811CE" w:rsidRDefault="0094517E" w:rsidP="00C212C9">
            <w:pPr>
              <w:pStyle w:val="a5"/>
              <w:jc w:val="lowKashida"/>
              <w:rPr>
                <w:rFonts w:ascii="Simplified Arabic" w:hAnsi="Simplified Arabic" w:cs="Simplified Arabic"/>
                <w:sz w:val="28"/>
                <w:szCs w:val="28"/>
              </w:rPr>
            </w:pPr>
          </w:p>
          <w:p w:rsidR="0094517E" w:rsidRPr="001811CE" w:rsidRDefault="0094517E" w:rsidP="00AD2514">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94517E" w:rsidRPr="001811CE" w:rsidRDefault="0094517E" w:rsidP="00AD2514">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94517E" w:rsidRPr="001811CE" w:rsidRDefault="0094517E" w:rsidP="00AD2514">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94517E" w:rsidRPr="0008566D" w:rsidRDefault="0094517E" w:rsidP="00AD2514">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94517E" w:rsidRPr="001811CE" w:rsidRDefault="00543FC4" w:rsidP="00543FC4">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تذكير الطلبة بمكانة الصحابة رضي الله عنهم من خلال إستراتيجية البطاقات المروحية</w:t>
            </w:r>
            <w:r w:rsidR="0094517E">
              <w:rPr>
                <w:rFonts w:ascii="Simplified Arabic" w:hAnsi="Simplified Arabic" w:cs="Simplified Arabic" w:hint="cs"/>
                <w:sz w:val="28"/>
                <w:szCs w:val="28"/>
                <w:rtl/>
              </w:rPr>
              <w:t>.</w:t>
            </w:r>
          </w:p>
          <w:p w:rsidR="0094517E" w:rsidRPr="00E37A35" w:rsidRDefault="0094517E" w:rsidP="00AD2514">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94517E" w:rsidRDefault="00543FC4" w:rsidP="00543FC4">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بإستراتيجية تقمص الأدوار التعريف بشخصية عائشة رضي الله عنها</w:t>
            </w:r>
            <w:r w:rsidR="0094517E" w:rsidRPr="001811CE">
              <w:rPr>
                <w:rFonts w:ascii="Simplified Arabic" w:hAnsi="Simplified Arabic" w:cs="Simplified Arabic"/>
                <w:sz w:val="28"/>
                <w:szCs w:val="28"/>
                <w:rtl/>
              </w:rPr>
              <w:t>.</w:t>
            </w:r>
          </w:p>
          <w:p w:rsidR="0094517E" w:rsidRDefault="00543FC4" w:rsidP="00543FC4">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بإستراتيجية </w:t>
            </w:r>
            <w:r w:rsidR="00C212C9">
              <w:rPr>
                <w:rFonts w:ascii="Simplified Arabic" w:hAnsi="Simplified Arabic" w:cs="Simplified Arabic" w:hint="cs"/>
                <w:sz w:val="28"/>
                <w:szCs w:val="28"/>
                <w:rtl/>
              </w:rPr>
              <w:t>ضرب المثل ضرب أمثلة لبيان مميزات السيدة عائشة رضي الله عنها</w:t>
            </w:r>
            <w:r w:rsidR="0094517E">
              <w:rPr>
                <w:rFonts w:ascii="Simplified Arabic" w:hAnsi="Simplified Arabic" w:cs="Simplified Arabic" w:hint="cs"/>
                <w:sz w:val="28"/>
                <w:szCs w:val="28"/>
                <w:rtl/>
              </w:rPr>
              <w:t>.</w:t>
            </w:r>
          </w:p>
          <w:p w:rsidR="0094517E" w:rsidRDefault="0094517E" w:rsidP="00C212C9">
            <w:pPr>
              <w:pStyle w:val="a5"/>
              <w:ind w:left="249" w:right="88"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212C9">
              <w:rPr>
                <w:rFonts w:ascii="Simplified Arabic" w:hAnsi="Simplified Arabic" w:cs="Simplified Arabic" w:hint="cs"/>
                <w:sz w:val="28"/>
                <w:szCs w:val="28"/>
                <w:rtl/>
              </w:rPr>
              <w:t>باستخدام دلالة المواقف بيان دلالة المواقف الواردة بالدرس.</w:t>
            </w:r>
          </w:p>
          <w:p w:rsidR="0094517E" w:rsidRPr="00495B90" w:rsidRDefault="0094517E" w:rsidP="00AD2514">
            <w:pPr>
              <w:pStyle w:val="a5"/>
              <w:ind w:left="236" w:right="88" w:hanging="236"/>
              <w:jc w:val="lowKashida"/>
              <w:rPr>
                <w:rFonts w:ascii="Simplified Arabic" w:hAnsi="Simplified Arabic" w:cs="Simplified Arabic"/>
                <w:b/>
                <w:bCs/>
                <w:sz w:val="28"/>
                <w:szCs w:val="28"/>
                <w:rtl/>
              </w:rPr>
            </w:pPr>
            <w:r w:rsidRPr="00495B90">
              <w:rPr>
                <w:rFonts w:ascii="Simplified Arabic" w:hAnsi="Simplified Arabic" w:cs="Simplified Arabic" w:hint="cs"/>
                <w:b/>
                <w:bCs/>
                <w:sz w:val="28"/>
                <w:szCs w:val="28"/>
                <w:rtl/>
              </w:rPr>
              <w:t>الخاتمة:</w:t>
            </w:r>
          </w:p>
          <w:p w:rsidR="0094517E" w:rsidRDefault="0094517E" w:rsidP="00A13712">
            <w:pPr>
              <w:pStyle w:val="a5"/>
              <w:ind w:left="236" w:right="88" w:hanging="236"/>
              <w:jc w:val="lowKashida"/>
              <w:rPr>
                <w:rFonts w:ascii="Simplified Arabic" w:hAnsi="Simplified Arabic" w:cs="Simplified Arabic"/>
                <w:sz w:val="28"/>
                <w:szCs w:val="28"/>
                <w:rtl/>
              </w:rPr>
            </w:pPr>
            <w:r>
              <w:rPr>
                <w:rFonts w:ascii="Simplified Arabic" w:hAnsi="Simplified Arabic" w:cs="Simplified Arabic" w:hint="cs"/>
                <w:sz w:val="28"/>
                <w:szCs w:val="28"/>
                <w:rtl/>
              </w:rPr>
              <w:t>- مراجعة الط</w:t>
            </w:r>
            <w:r w:rsidR="00A13712">
              <w:rPr>
                <w:rFonts w:ascii="Simplified Arabic" w:hAnsi="Simplified Arabic" w:cs="Simplified Arabic" w:hint="cs"/>
                <w:sz w:val="28"/>
                <w:szCs w:val="28"/>
                <w:rtl/>
              </w:rPr>
              <w:t>لبة</w:t>
            </w:r>
            <w:r>
              <w:rPr>
                <w:rFonts w:ascii="Simplified Arabic" w:hAnsi="Simplified Arabic" w:cs="Simplified Arabic" w:hint="cs"/>
                <w:sz w:val="28"/>
                <w:szCs w:val="28"/>
                <w:rtl/>
              </w:rPr>
              <w:t xml:space="preserve"> بأهداف الدرس بإستراتيجية البحث عن النصف الآخر.</w:t>
            </w:r>
          </w:p>
          <w:p w:rsidR="0094517E" w:rsidRPr="001811CE" w:rsidRDefault="0094517E" w:rsidP="00C212C9">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F7EEE">
              <w:rPr>
                <w:rFonts w:ascii="Simplified Arabic" w:hAnsi="Simplified Arabic" w:cs="Simplified Arabic" w:hint="cs"/>
                <w:sz w:val="28"/>
                <w:szCs w:val="28"/>
                <w:rtl/>
              </w:rPr>
              <w:t>إعطاء "نبحث" ص</w:t>
            </w:r>
            <w:r w:rsidR="00C212C9">
              <w:rPr>
                <w:rFonts w:ascii="Simplified Arabic" w:hAnsi="Simplified Arabic" w:cs="Simplified Arabic" w:hint="cs"/>
                <w:sz w:val="28"/>
                <w:szCs w:val="28"/>
                <w:rtl/>
              </w:rPr>
              <w:t>86</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94517E" w:rsidRPr="00DA5AB7" w:rsidRDefault="0094517E" w:rsidP="00543FC4">
            <w:pPr>
              <w:spacing w:after="0" w:line="240" w:lineRule="auto"/>
              <w:ind w:left="335" w:right="65" w:hanging="335"/>
              <w:jc w:val="lowKashida"/>
              <w:rPr>
                <w:rFonts w:ascii="Simplified Arabic" w:hAnsi="Simplified Arabic" w:cs="Simplified Arabic"/>
                <w:sz w:val="28"/>
                <w:szCs w:val="28"/>
              </w:rPr>
            </w:pPr>
            <w:r w:rsidRPr="00DA5AB7">
              <w:rPr>
                <w:rFonts w:ascii="Simplified Arabic" w:hAnsi="Simplified Arabic" w:cs="Simplified Arabic"/>
                <w:sz w:val="28"/>
                <w:szCs w:val="28"/>
                <w:rtl/>
              </w:rPr>
              <w:t xml:space="preserve">1. </w:t>
            </w:r>
            <w:r w:rsidR="00543FC4">
              <w:rPr>
                <w:rFonts w:ascii="Simplified Arabic" w:hAnsi="Simplified Arabic" w:cs="Simplified Arabic" w:hint="cs"/>
                <w:sz w:val="28"/>
                <w:szCs w:val="28"/>
                <w:rtl/>
              </w:rPr>
              <w:t>التعريف بشخصية عائشة رضي الله عنها.</w:t>
            </w:r>
          </w:p>
          <w:p w:rsidR="0094517E" w:rsidRPr="00DA5AB7" w:rsidRDefault="0094517E" w:rsidP="00C948FE">
            <w:pPr>
              <w:spacing w:after="0" w:line="240" w:lineRule="auto"/>
              <w:ind w:left="335" w:right="65" w:hanging="335"/>
              <w:jc w:val="lowKashida"/>
              <w:rPr>
                <w:rFonts w:ascii="Simplified Arabic" w:hAnsi="Simplified Arabic" w:cs="Simplified Arabic"/>
                <w:sz w:val="28"/>
                <w:szCs w:val="28"/>
                <w:rtl/>
              </w:rPr>
            </w:pPr>
            <w:r w:rsidRPr="00DA5AB7">
              <w:rPr>
                <w:rFonts w:ascii="Simplified Arabic" w:hAnsi="Simplified Arabic" w:cs="Simplified Arabic"/>
                <w:sz w:val="28"/>
                <w:szCs w:val="28"/>
                <w:rtl/>
              </w:rPr>
              <w:t xml:space="preserve">2. </w:t>
            </w:r>
            <w:r w:rsidR="00543FC4">
              <w:rPr>
                <w:rFonts w:ascii="Simplified Arabic" w:hAnsi="Simplified Arabic" w:cs="Simplified Arabic" w:hint="cs"/>
                <w:sz w:val="28"/>
                <w:szCs w:val="28"/>
                <w:rtl/>
              </w:rPr>
              <w:t>بيان مميزات عائشة رضي الله عنها</w:t>
            </w:r>
            <w:r w:rsidRPr="00DA5AB7">
              <w:rPr>
                <w:rFonts w:ascii="Simplified Arabic" w:hAnsi="Simplified Arabic" w:cs="Simplified Arabic"/>
                <w:sz w:val="28"/>
                <w:szCs w:val="28"/>
                <w:rtl/>
              </w:rPr>
              <w:t>.</w:t>
            </w:r>
          </w:p>
          <w:p w:rsidR="0094517E" w:rsidRPr="00DA5AB7" w:rsidRDefault="00C948FE" w:rsidP="00C948FE">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0094517E" w:rsidRPr="00DA5AB7">
              <w:rPr>
                <w:rFonts w:ascii="Simplified Arabic" w:hAnsi="Simplified Arabic" w:cs="Simplified Arabic"/>
                <w:sz w:val="28"/>
                <w:szCs w:val="28"/>
                <w:rtl/>
              </w:rPr>
              <w:t>. استنباط ما في</w:t>
            </w:r>
            <w:r>
              <w:rPr>
                <w:rFonts w:ascii="Simplified Arabic" w:hAnsi="Simplified Arabic" w:cs="Simplified Arabic" w:hint="cs"/>
                <w:sz w:val="28"/>
                <w:szCs w:val="28"/>
                <w:rtl/>
              </w:rPr>
              <w:t xml:space="preserve"> الدرس </w:t>
            </w:r>
            <w:r w:rsidR="0094517E" w:rsidRPr="00DA5AB7">
              <w:rPr>
                <w:rFonts w:ascii="Simplified Arabic" w:hAnsi="Simplified Arabic" w:cs="Simplified Arabic"/>
                <w:sz w:val="28"/>
                <w:szCs w:val="28"/>
                <w:rtl/>
              </w:rPr>
              <w:t>من دروس وفوائد.</w:t>
            </w:r>
          </w:p>
          <w:p w:rsidR="0094517E" w:rsidRPr="00DA5AB7" w:rsidRDefault="00C948FE" w:rsidP="00543FC4">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0094517E" w:rsidRPr="00DA5AB7">
              <w:rPr>
                <w:rFonts w:ascii="Simplified Arabic" w:hAnsi="Simplified Arabic" w:cs="Simplified Arabic"/>
                <w:sz w:val="28"/>
                <w:szCs w:val="28"/>
                <w:rtl/>
              </w:rPr>
              <w:t xml:space="preserve">. </w:t>
            </w:r>
            <w:r w:rsidR="00543FC4">
              <w:rPr>
                <w:rFonts w:ascii="Simplified Arabic" w:hAnsi="Simplified Arabic" w:cs="Simplified Arabic" w:hint="cs"/>
                <w:sz w:val="28"/>
                <w:szCs w:val="28"/>
                <w:rtl/>
              </w:rPr>
              <w:t>توضيح دورها في خدمة الإسلام</w:t>
            </w:r>
            <w:r w:rsidR="0094517E" w:rsidRPr="00DA5AB7">
              <w:rPr>
                <w:rFonts w:ascii="Simplified Arabic" w:hAnsi="Simplified Arabic" w:cs="Simplified Arabic"/>
                <w:sz w:val="28"/>
                <w:szCs w:val="28"/>
                <w:rtl/>
              </w:rPr>
              <w:t>.</w:t>
            </w:r>
          </w:p>
          <w:p w:rsidR="0094517E" w:rsidRPr="0094517E" w:rsidRDefault="00543FC4" w:rsidP="00543FC4">
            <w:pPr>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94517E" w:rsidRPr="00543FC4" w:rsidRDefault="00543FC4" w:rsidP="00AD2514">
            <w:pPr>
              <w:ind w:right="65"/>
              <w:jc w:val="center"/>
              <w:rPr>
                <w:rFonts w:ascii="Simplified Arabic" w:hAnsi="Simplified Arabic" w:cs="Simplified Arabic"/>
                <w:sz w:val="28"/>
                <w:szCs w:val="28"/>
              </w:rPr>
            </w:pPr>
            <w:r>
              <w:rPr>
                <w:rFonts w:ascii="Simplified Arabic" w:hAnsi="Simplified Arabic" w:cs="Simplified Arabic" w:hint="cs"/>
                <w:b/>
                <w:bCs/>
                <w:sz w:val="28"/>
                <w:szCs w:val="28"/>
                <w:rtl/>
              </w:rPr>
              <w:t xml:space="preserve">من صحابة رسول الله </w:t>
            </w:r>
            <w:r>
              <w:rPr>
                <w:rFonts w:ascii="Simplified Arabic" w:hAnsi="Simplified Arabic" w:cs="Simplified Arabic" w:hint="cs"/>
                <w:sz w:val="28"/>
                <w:szCs w:val="28"/>
              </w:rPr>
              <w:sym w:font="AGA Arabesque" w:char="F072"/>
            </w:r>
            <w:r>
              <w:rPr>
                <w:rFonts w:ascii="Simplified Arabic" w:hAnsi="Simplified Arabic" w:cs="Simplified Arabic" w:hint="cs"/>
                <w:sz w:val="28"/>
                <w:szCs w:val="28"/>
                <w:rtl/>
              </w:rPr>
              <w:t xml:space="preserve">: </w:t>
            </w:r>
            <w:r w:rsidRPr="00543FC4">
              <w:rPr>
                <w:rFonts w:ascii="Simplified Arabic" w:hAnsi="Simplified Arabic" w:cs="Simplified Arabic" w:hint="cs"/>
                <w:b/>
                <w:bCs/>
                <w:sz w:val="28"/>
                <w:szCs w:val="28"/>
                <w:rtl/>
              </w:rPr>
              <w:t>عائشة أم المؤمنين</w:t>
            </w:r>
          </w:p>
        </w:tc>
      </w:tr>
    </w:tbl>
    <w:p w:rsidR="0094517E" w:rsidRDefault="0094517E" w:rsidP="0094517E">
      <w:pPr>
        <w:spacing w:after="0"/>
        <w:jc w:val="lowKashida"/>
        <w:rPr>
          <w:rFonts w:ascii="Simplified Arabic" w:hAnsi="Simplified Arabic" w:cs="Simplified Arabic"/>
          <w:color w:val="auto"/>
          <w:sz w:val="28"/>
          <w:szCs w:val="28"/>
          <w:rtl/>
        </w:rPr>
      </w:pPr>
    </w:p>
    <w:p w:rsidR="008F7EEE" w:rsidRDefault="008F7EEE" w:rsidP="0094517E">
      <w:pPr>
        <w:spacing w:after="0"/>
        <w:jc w:val="lowKashida"/>
        <w:rPr>
          <w:rFonts w:ascii="Simplified Arabic" w:hAnsi="Simplified Arabic" w:cs="Simplified Arabic"/>
          <w:color w:val="auto"/>
          <w:sz w:val="28"/>
          <w:szCs w:val="28"/>
          <w:rtl/>
        </w:rPr>
      </w:pPr>
    </w:p>
    <w:p w:rsidR="008F7EEE" w:rsidRDefault="008F7EEE" w:rsidP="0094517E">
      <w:pPr>
        <w:spacing w:after="0"/>
        <w:jc w:val="lowKashida"/>
        <w:rPr>
          <w:rFonts w:ascii="Simplified Arabic" w:hAnsi="Simplified Arabic" w:cs="Simplified Arabic"/>
          <w:color w:val="auto"/>
          <w:sz w:val="28"/>
          <w:szCs w:val="28"/>
          <w:rtl/>
        </w:rPr>
      </w:pPr>
    </w:p>
    <w:p w:rsidR="00C212C9" w:rsidRDefault="00C212C9" w:rsidP="0094517E">
      <w:pPr>
        <w:spacing w:after="0"/>
        <w:jc w:val="lowKashida"/>
        <w:rPr>
          <w:rFonts w:ascii="Simplified Arabic" w:hAnsi="Simplified Arabic" w:cs="Simplified Arabic"/>
          <w:color w:val="auto"/>
          <w:sz w:val="28"/>
          <w:szCs w:val="28"/>
          <w:rtl/>
        </w:rPr>
      </w:pPr>
    </w:p>
    <w:p w:rsidR="00C212C9" w:rsidRDefault="00C212C9" w:rsidP="0094517E">
      <w:pPr>
        <w:spacing w:after="0"/>
        <w:jc w:val="lowKashida"/>
        <w:rPr>
          <w:rFonts w:ascii="Simplified Arabic" w:hAnsi="Simplified Arabic" w:cs="Simplified Arabic"/>
          <w:color w:val="auto"/>
          <w:sz w:val="28"/>
          <w:szCs w:val="28"/>
          <w:rtl/>
        </w:rPr>
      </w:pPr>
    </w:p>
    <w:p w:rsidR="00C212C9" w:rsidRDefault="00C212C9" w:rsidP="0094517E">
      <w:pPr>
        <w:spacing w:after="0"/>
        <w:jc w:val="lowKashida"/>
        <w:rPr>
          <w:rFonts w:ascii="Simplified Arabic" w:hAnsi="Simplified Arabic" w:cs="Simplified Arabic"/>
          <w:color w:val="auto"/>
          <w:sz w:val="28"/>
          <w:szCs w:val="28"/>
          <w:rtl/>
        </w:rPr>
      </w:pPr>
    </w:p>
    <w:p w:rsidR="00C212C9" w:rsidRDefault="00C212C9" w:rsidP="0094517E">
      <w:pPr>
        <w:spacing w:after="0"/>
        <w:jc w:val="lowKashida"/>
        <w:rPr>
          <w:rFonts w:ascii="Simplified Arabic" w:hAnsi="Simplified Arabic" w:cs="Simplified Arabic"/>
          <w:color w:val="auto"/>
          <w:sz w:val="28"/>
          <w:szCs w:val="28"/>
          <w:rtl/>
        </w:rPr>
      </w:pPr>
    </w:p>
    <w:p w:rsidR="00C212C9" w:rsidRDefault="00C212C9" w:rsidP="0094517E">
      <w:pPr>
        <w:spacing w:after="0"/>
        <w:jc w:val="lowKashida"/>
        <w:rPr>
          <w:rFonts w:ascii="Simplified Arabic" w:hAnsi="Simplified Arabic" w:cs="Simplified Arabic"/>
          <w:color w:val="auto"/>
          <w:sz w:val="28"/>
          <w:szCs w:val="28"/>
          <w:rtl/>
        </w:rPr>
      </w:pPr>
    </w:p>
    <w:p w:rsidR="00C212C9" w:rsidRDefault="00C212C9" w:rsidP="0094517E">
      <w:pPr>
        <w:spacing w:after="0"/>
        <w:jc w:val="lowKashida"/>
        <w:rPr>
          <w:rFonts w:ascii="Simplified Arabic" w:hAnsi="Simplified Arabic" w:cs="Simplified Arabic"/>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525"/>
        <w:gridCol w:w="1559"/>
      </w:tblGrid>
      <w:tr w:rsidR="008F7EEE" w:rsidRPr="0094517E" w:rsidTr="00ED54CE">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8F7EEE" w:rsidRPr="0094517E" w:rsidRDefault="008F7EEE" w:rsidP="00AD2514">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lastRenderedPageBreak/>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8F7EEE" w:rsidRPr="0094517E" w:rsidRDefault="008F7EEE" w:rsidP="00AD2514">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8F7EEE" w:rsidRPr="0094517E" w:rsidRDefault="008F7EEE" w:rsidP="00AD2514">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8F7EEE" w:rsidRPr="0094517E" w:rsidRDefault="008F7EEE" w:rsidP="00AD2514">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525" w:type="dxa"/>
            <w:tcBorders>
              <w:top w:val="thickThinSmallGap" w:sz="24" w:space="0" w:color="auto"/>
              <w:left w:val="single" w:sz="4" w:space="0" w:color="000000"/>
              <w:bottom w:val="single" w:sz="12" w:space="0" w:color="auto"/>
              <w:right w:val="single" w:sz="4" w:space="0" w:color="000000"/>
            </w:tcBorders>
            <w:shd w:val="clear" w:color="auto" w:fill="D9D9D9"/>
          </w:tcPr>
          <w:p w:rsidR="008F7EEE" w:rsidRPr="0094517E" w:rsidRDefault="008F7EEE" w:rsidP="00AD2514">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559"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8F7EEE" w:rsidRPr="0094517E" w:rsidRDefault="008F7EEE" w:rsidP="00AD2514">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8F7EEE" w:rsidRPr="0094517E" w:rsidTr="00ED54CE">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8F7EEE" w:rsidRPr="0094517E" w:rsidRDefault="008F7EEE" w:rsidP="00AD2514">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8F7EEE" w:rsidRPr="005D0CAB" w:rsidRDefault="008F7EEE" w:rsidP="00D673F1">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sidR="00D673F1">
              <w:rPr>
                <w:rFonts w:ascii="Simplified Arabic" w:hAnsi="Simplified Arabic" w:cs="Simplified Arabic" w:hint="cs"/>
                <w:sz w:val="28"/>
                <w:szCs w:val="28"/>
                <w:rtl/>
              </w:rPr>
              <w:t>تقمص الشخصيات، الخرائط المفاهيمية</w:t>
            </w:r>
            <w:r>
              <w:rPr>
                <w:rFonts w:ascii="Simplified Arabic" w:hAnsi="Simplified Arabic" w:cs="Simplified Arabic" w:hint="cs"/>
                <w:sz w:val="28"/>
                <w:szCs w:val="28"/>
                <w:rtl/>
              </w:rPr>
              <w:t xml:space="preserve">، </w:t>
            </w:r>
            <w:r w:rsidR="00564266">
              <w:rPr>
                <w:rFonts w:ascii="Simplified Arabic" w:hAnsi="Simplified Arabic" w:cs="Simplified Arabic" w:hint="cs"/>
                <w:sz w:val="28"/>
                <w:szCs w:val="28"/>
                <w:rtl/>
              </w:rPr>
              <w:t xml:space="preserve">البطاقات المروحية، </w:t>
            </w:r>
            <w:r>
              <w:rPr>
                <w:rFonts w:ascii="Simplified Arabic" w:hAnsi="Simplified Arabic" w:cs="Simplified Arabic" w:hint="cs"/>
                <w:sz w:val="28"/>
                <w:szCs w:val="28"/>
                <w:rtl/>
              </w:rPr>
              <w:t>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8F7EEE" w:rsidRDefault="008F7EEE" w:rsidP="00AD2514">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8F7EEE" w:rsidRPr="005D0CAB" w:rsidRDefault="008F7EEE" w:rsidP="00AD2514">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8F7EEE" w:rsidRPr="005D0CAB" w:rsidRDefault="008F7EEE" w:rsidP="00AD2514">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8F7EEE" w:rsidRPr="005D0CAB" w:rsidRDefault="008F7EEE" w:rsidP="00AD2514">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8F7EEE" w:rsidRDefault="006D153B" w:rsidP="00AD2514">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م</w:t>
            </w:r>
            <w:r w:rsidR="008F7EEE" w:rsidRPr="005D0CAB">
              <w:rPr>
                <w:rFonts w:ascii="Simplified Arabic" w:hAnsi="Simplified Arabic" w:cs="Simplified Arabic"/>
                <w:sz w:val="28"/>
                <w:szCs w:val="28"/>
                <w:rtl/>
              </w:rPr>
              <w:t>شاريع صغيرة</w:t>
            </w:r>
            <w:r w:rsidR="008F7EEE">
              <w:rPr>
                <w:rFonts w:ascii="Simplified Arabic" w:hAnsi="Simplified Arabic" w:cs="Simplified Arabic" w:hint="cs"/>
                <w:sz w:val="28"/>
                <w:szCs w:val="28"/>
                <w:rtl/>
              </w:rPr>
              <w:t>.</w:t>
            </w:r>
            <w:r w:rsidR="008F7EEE" w:rsidRPr="005D0CAB">
              <w:rPr>
                <w:rFonts w:ascii="Simplified Arabic" w:hAnsi="Simplified Arabic" w:cs="Simplified Arabic"/>
                <w:sz w:val="28"/>
                <w:szCs w:val="28"/>
                <w:rtl/>
              </w:rPr>
              <w:t xml:space="preserve"> </w:t>
            </w:r>
          </w:p>
          <w:p w:rsidR="008F7EEE" w:rsidRDefault="008F7EEE" w:rsidP="00AD2514">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الأهداف بالحصة.</w:t>
            </w:r>
          </w:p>
          <w:p w:rsidR="008F7EEE" w:rsidRPr="001811CE" w:rsidRDefault="008F7EEE" w:rsidP="00AD2514">
            <w:pPr>
              <w:pStyle w:val="a5"/>
              <w:jc w:val="lowKashida"/>
              <w:rPr>
                <w:rFonts w:ascii="Simplified Arabic" w:hAnsi="Simplified Arabic" w:cs="Simplified Arabic"/>
                <w:sz w:val="28"/>
                <w:szCs w:val="28"/>
              </w:rPr>
            </w:pPr>
          </w:p>
        </w:tc>
        <w:tc>
          <w:tcPr>
            <w:tcW w:w="3348" w:type="dxa"/>
            <w:tcBorders>
              <w:top w:val="single" w:sz="12" w:space="0" w:color="auto"/>
              <w:left w:val="single" w:sz="4" w:space="0" w:color="000000"/>
              <w:bottom w:val="thinThickSmallGap" w:sz="24" w:space="0" w:color="auto"/>
              <w:right w:val="single" w:sz="4" w:space="0" w:color="000000"/>
            </w:tcBorders>
          </w:tcPr>
          <w:p w:rsidR="008F7EEE" w:rsidRPr="001811CE" w:rsidRDefault="008F7EEE" w:rsidP="00AD2514">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8F7EEE" w:rsidRPr="001811CE" w:rsidRDefault="008F7EEE" w:rsidP="00AD2514">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8F7EEE" w:rsidRPr="0008566D" w:rsidRDefault="008F7EEE" w:rsidP="00AD2514">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8F7EEE" w:rsidRPr="001811CE" w:rsidRDefault="00D673F1" w:rsidP="00C948FE">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بأسلوب الحوار والمناقشة والربط بالواقع تذكير الطلبة بمكانة القدس وفضلها.</w:t>
            </w:r>
          </w:p>
          <w:p w:rsidR="008F7EEE" w:rsidRPr="00E37A35" w:rsidRDefault="008F7EEE" w:rsidP="00AD2514">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8F7EEE" w:rsidRDefault="00D673F1" w:rsidP="00D673F1">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بإستراتيجية تقمص الأدوار التعريف بصلاح الدين الأيوبي: "نسباً ونشأة"</w:t>
            </w:r>
            <w:r w:rsidR="008F7EEE" w:rsidRPr="001811CE">
              <w:rPr>
                <w:rFonts w:ascii="Simplified Arabic" w:hAnsi="Simplified Arabic" w:cs="Simplified Arabic"/>
                <w:sz w:val="28"/>
                <w:szCs w:val="28"/>
                <w:rtl/>
              </w:rPr>
              <w:t>.</w:t>
            </w:r>
          </w:p>
          <w:p w:rsidR="008F7EEE" w:rsidRDefault="008F7EEE" w:rsidP="00EC312A">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استخدام </w:t>
            </w:r>
            <w:r w:rsidR="00EC312A">
              <w:rPr>
                <w:rFonts w:ascii="Simplified Arabic" w:hAnsi="Simplified Arabic" w:cs="Simplified Arabic" w:hint="cs"/>
                <w:sz w:val="28"/>
                <w:szCs w:val="28"/>
                <w:rtl/>
              </w:rPr>
              <w:t>الخرائط المفاهيمية لبيان صفات القائد صلاح الدين الأيوبي مع التمثيل عليها</w:t>
            </w:r>
            <w:r w:rsidR="006D153B">
              <w:rPr>
                <w:rFonts w:ascii="Simplified Arabic" w:hAnsi="Simplified Arabic" w:cs="Simplified Arabic" w:hint="cs"/>
                <w:sz w:val="28"/>
                <w:szCs w:val="28"/>
                <w:rtl/>
              </w:rPr>
              <w:t>.</w:t>
            </w:r>
          </w:p>
          <w:p w:rsidR="008F7EEE" w:rsidRDefault="008F7EEE" w:rsidP="00EC312A">
            <w:pPr>
              <w:pStyle w:val="a5"/>
              <w:ind w:left="249" w:right="88"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باستخدام </w:t>
            </w:r>
            <w:r w:rsidR="00EC312A">
              <w:rPr>
                <w:rFonts w:ascii="Simplified Arabic" w:hAnsi="Simplified Arabic" w:cs="Simplified Arabic" w:hint="cs"/>
                <w:sz w:val="28"/>
                <w:szCs w:val="28"/>
                <w:rtl/>
              </w:rPr>
              <w:t>أسلوب الحوار والمناقشة توضيح دوره في نشر العلم والجهاد</w:t>
            </w:r>
            <w:r>
              <w:rPr>
                <w:rFonts w:ascii="Simplified Arabic" w:hAnsi="Simplified Arabic" w:cs="Simplified Arabic" w:hint="cs"/>
                <w:sz w:val="28"/>
                <w:szCs w:val="28"/>
                <w:rtl/>
              </w:rPr>
              <w:t>.</w:t>
            </w:r>
          </w:p>
          <w:p w:rsidR="00EC312A" w:rsidRDefault="00EC312A" w:rsidP="00EC312A">
            <w:pPr>
              <w:pStyle w:val="a5"/>
              <w:ind w:left="249" w:right="88"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استخدام الأسلوب الاستنتاجي لبيان القيم والدروس المستفادة من الدرس.</w:t>
            </w:r>
          </w:p>
          <w:p w:rsidR="008F7EEE" w:rsidRPr="00495B90" w:rsidRDefault="008F7EEE" w:rsidP="00AD2514">
            <w:pPr>
              <w:pStyle w:val="a5"/>
              <w:ind w:left="236" w:right="88" w:hanging="236"/>
              <w:jc w:val="lowKashida"/>
              <w:rPr>
                <w:rFonts w:ascii="Simplified Arabic" w:hAnsi="Simplified Arabic" w:cs="Simplified Arabic"/>
                <w:b/>
                <w:bCs/>
                <w:sz w:val="28"/>
                <w:szCs w:val="28"/>
                <w:rtl/>
              </w:rPr>
            </w:pPr>
            <w:r w:rsidRPr="00495B90">
              <w:rPr>
                <w:rFonts w:ascii="Simplified Arabic" w:hAnsi="Simplified Arabic" w:cs="Simplified Arabic" w:hint="cs"/>
                <w:b/>
                <w:bCs/>
                <w:sz w:val="28"/>
                <w:szCs w:val="28"/>
                <w:rtl/>
              </w:rPr>
              <w:t>الخاتمة:</w:t>
            </w:r>
          </w:p>
          <w:p w:rsidR="008F7EEE" w:rsidRDefault="008F7EEE" w:rsidP="00564266">
            <w:pPr>
              <w:pStyle w:val="a5"/>
              <w:ind w:left="236" w:right="88" w:hanging="23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مراجعة </w:t>
            </w:r>
            <w:r w:rsidR="00A13712">
              <w:rPr>
                <w:rFonts w:ascii="Simplified Arabic" w:hAnsi="Simplified Arabic" w:cs="Simplified Arabic" w:hint="cs"/>
                <w:sz w:val="28"/>
                <w:szCs w:val="28"/>
                <w:rtl/>
              </w:rPr>
              <w:t>الطلبة</w:t>
            </w:r>
            <w:r>
              <w:rPr>
                <w:rFonts w:ascii="Simplified Arabic" w:hAnsi="Simplified Arabic" w:cs="Simplified Arabic" w:hint="cs"/>
                <w:sz w:val="28"/>
                <w:szCs w:val="28"/>
                <w:rtl/>
              </w:rPr>
              <w:t xml:space="preserve"> بأهداف الدرس بإستراتيجية </w:t>
            </w:r>
            <w:r w:rsidR="00564266">
              <w:rPr>
                <w:rFonts w:ascii="Simplified Arabic" w:hAnsi="Simplified Arabic" w:cs="Simplified Arabic" w:hint="cs"/>
                <w:sz w:val="28"/>
                <w:szCs w:val="28"/>
                <w:rtl/>
              </w:rPr>
              <w:t>البطاقات المروحية</w:t>
            </w:r>
            <w:r w:rsidR="006D153B">
              <w:rPr>
                <w:rFonts w:ascii="Simplified Arabic" w:hAnsi="Simplified Arabic" w:cs="Simplified Arabic" w:hint="cs"/>
                <w:sz w:val="28"/>
                <w:szCs w:val="28"/>
                <w:rtl/>
              </w:rPr>
              <w:t>.</w:t>
            </w:r>
          </w:p>
          <w:p w:rsidR="008F7EEE" w:rsidRPr="001811CE" w:rsidRDefault="008F7EEE" w:rsidP="00564266">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64266">
              <w:rPr>
                <w:rFonts w:ascii="Simplified Arabic" w:hAnsi="Simplified Arabic" w:cs="Simplified Arabic" w:hint="cs"/>
                <w:sz w:val="28"/>
                <w:szCs w:val="28"/>
                <w:rtl/>
              </w:rPr>
              <w:t>حل نتأمل ونستنتج  ص90</w:t>
            </w:r>
            <w:r>
              <w:rPr>
                <w:rFonts w:ascii="Simplified Arabic" w:hAnsi="Simplified Arabic" w:cs="Simplified Arabic" w:hint="cs"/>
                <w:sz w:val="28"/>
                <w:szCs w:val="28"/>
                <w:rtl/>
              </w:rPr>
              <w:t>.</w:t>
            </w:r>
          </w:p>
        </w:tc>
        <w:tc>
          <w:tcPr>
            <w:tcW w:w="2525" w:type="dxa"/>
            <w:tcBorders>
              <w:top w:val="single" w:sz="12" w:space="0" w:color="auto"/>
              <w:left w:val="single" w:sz="4" w:space="0" w:color="000000"/>
              <w:bottom w:val="thinThickSmallGap" w:sz="24" w:space="0" w:color="auto"/>
              <w:right w:val="single" w:sz="4" w:space="0" w:color="000000"/>
            </w:tcBorders>
          </w:tcPr>
          <w:p w:rsidR="008F7EEE" w:rsidRPr="00DA5AB7" w:rsidRDefault="008F7EEE" w:rsidP="00D673F1">
            <w:pPr>
              <w:spacing w:after="0" w:line="240" w:lineRule="auto"/>
              <w:ind w:left="335" w:right="65" w:hanging="335"/>
              <w:jc w:val="lowKashida"/>
              <w:rPr>
                <w:rFonts w:ascii="Simplified Arabic" w:hAnsi="Simplified Arabic" w:cs="Simplified Arabic"/>
                <w:sz w:val="28"/>
                <w:szCs w:val="28"/>
              </w:rPr>
            </w:pPr>
            <w:r w:rsidRPr="00DA5AB7">
              <w:rPr>
                <w:rFonts w:ascii="Simplified Arabic" w:hAnsi="Simplified Arabic" w:cs="Simplified Arabic"/>
                <w:sz w:val="28"/>
                <w:szCs w:val="28"/>
                <w:rtl/>
              </w:rPr>
              <w:t xml:space="preserve">1. </w:t>
            </w:r>
            <w:r w:rsidR="00D673F1">
              <w:rPr>
                <w:rFonts w:ascii="Simplified Arabic" w:hAnsi="Simplified Arabic" w:cs="Simplified Arabic" w:hint="cs"/>
                <w:sz w:val="28"/>
                <w:szCs w:val="28"/>
                <w:rtl/>
              </w:rPr>
              <w:t>التعريف بالقائد صلاح الدين الأيوبي نسباً ونشأة</w:t>
            </w:r>
            <w:r w:rsidRPr="00DA5AB7">
              <w:rPr>
                <w:rFonts w:ascii="Simplified Arabic" w:hAnsi="Simplified Arabic" w:cs="Simplified Arabic"/>
                <w:sz w:val="28"/>
                <w:szCs w:val="28"/>
                <w:rtl/>
              </w:rPr>
              <w:t>.</w:t>
            </w:r>
          </w:p>
          <w:p w:rsidR="008F7EEE" w:rsidRPr="00DA5AB7" w:rsidRDefault="008F7EEE" w:rsidP="00D673F1">
            <w:pPr>
              <w:spacing w:after="0" w:line="240" w:lineRule="auto"/>
              <w:ind w:left="335" w:right="65" w:hanging="335"/>
              <w:jc w:val="lowKashida"/>
              <w:rPr>
                <w:rFonts w:ascii="Simplified Arabic" w:hAnsi="Simplified Arabic" w:cs="Simplified Arabic"/>
                <w:sz w:val="28"/>
                <w:szCs w:val="28"/>
              </w:rPr>
            </w:pPr>
            <w:r w:rsidRPr="00DA5AB7">
              <w:rPr>
                <w:rFonts w:ascii="Simplified Arabic" w:hAnsi="Simplified Arabic" w:cs="Simplified Arabic"/>
                <w:sz w:val="28"/>
                <w:szCs w:val="28"/>
                <w:rtl/>
              </w:rPr>
              <w:t xml:space="preserve">2. </w:t>
            </w:r>
            <w:r w:rsidR="00D673F1">
              <w:rPr>
                <w:rFonts w:ascii="Simplified Arabic" w:hAnsi="Simplified Arabic" w:cs="Simplified Arabic" w:hint="cs"/>
                <w:sz w:val="28"/>
                <w:szCs w:val="28"/>
                <w:rtl/>
              </w:rPr>
              <w:t>بيان أهم صفات صلاح الدين الأيوبي</w:t>
            </w:r>
            <w:r w:rsidRPr="00DA5AB7">
              <w:rPr>
                <w:rFonts w:ascii="Simplified Arabic" w:hAnsi="Simplified Arabic" w:cs="Simplified Arabic"/>
                <w:sz w:val="28"/>
                <w:szCs w:val="28"/>
                <w:rtl/>
              </w:rPr>
              <w:t>.</w:t>
            </w:r>
          </w:p>
          <w:p w:rsidR="008F7EEE" w:rsidRPr="00DA5AB7" w:rsidRDefault="008F7EEE" w:rsidP="00D673F1">
            <w:pPr>
              <w:spacing w:after="0" w:line="240" w:lineRule="auto"/>
              <w:ind w:left="335" w:right="65" w:hanging="335"/>
              <w:jc w:val="lowKashida"/>
              <w:rPr>
                <w:rFonts w:ascii="Simplified Arabic" w:hAnsi="Simplified Arabic" w:cs="Simplified Arabic"/>
                <w:sz w:val="28"/>
                <w:szCs w:val="28"/>
                <w:rtl/>
              </w:rPr>
            </w:pPr>
            <w:r w:rsidRPr="00DA5AB7">
              <w:rPr>
                <w:rFonts w:ascii="Simplified Arabic" w:hAnsi="Simplified Arabic" w:cs="Simplified Arabic"/>
                <w:sz w:val="28"/>
                <w:szCs w:val="28"/>
                <w:rtl/>
              </w:rPr>
              <w:t xml:space="preserve">3. </w:t>
            </w:r>
            <w:r w:rsidR="00D673F1">
              <w:rPr>
                <w:rFonts w:ascii="Simplified Arabic" w:hAnsi="Simplified Arabic" w:cs="Simplified Arabic" w:hint="cs"/>
                <w:sz w:val="28"/>
                <w:szCs w:val="28"/>
                <w:rtl/>
              </w:rPr>
              <w:t>توضيح دوره في الجهاد ونشر العلم</w:t>
            </w:r>
            <w:r w:rsidRPr="00DA5AB7">
              <w:rPr>
                <w:rFonts w:ascii="Simplified Arabic" w:hAnsi="Simplified Arabic" w:cs="Simplified Arabic"/>
                <w:sz w:val="28"/>
                <w:szCs w:val="28"/>
                <w:rtl/>
              </w:rPr>
              <w:t>.</w:t>
            </w:r>
          </w:p>
          <w:p w:rsidR="008F7EEE" w:rsidRPr="0094517E" w:rsidRDefault="008F7EEE" w:rsidP="00D673F1">
            <w:pPr>
              <w:spacing w:after="0" w:line="240" w:lineRule="auto"/>
              <w:ind w:left="335" w:right="65" w:hanging="335"/>
              <w:jc w:val="lowKashida"/>
              <w:rPr>
                <w:rFonts w:ascii="Simplified Arabic" w:hAnsi="Simplified Arabic" w:cs="Simplified Arabic"/>
                <w:sz w:val="28"/>
                <w:szCs w:val="28"/>
              </w:rPr>
            </w:pPr>
            <w:r w:rsidRPr="00DA5AB7">
              <w:rPr>
                <w:rFonts w:ascii="Simplified Arabic" w:hAnsi="Simplified Arabic" w:cs="Simplified Arabic"/>
                <w:sz w:val="28"/>
                <w:szCs w:val="28"/>
                <w:rtl/>
              </w:rPr>
              <w:t xml:space="preserve">4. </w:t>
            </w:r>
            <w:r w:rsidR="00D673F1">
              <w:rPr>
                <w:rFonts w:ascii="Simplified Arabic" w:hAnsi="Simplified Arabic" w:cs="Simplified Arabic" w:hint="cs"/>
                <w:sz w:val="28"/>
                <w:szCs w:val="28"/>
                <w:rtl/>
              </w:rPr>
              <w:t>الإقتداء بصلاح الدين الأيوبي في موقفه تجاه تحرير القدس.</w:t>
            </w:r>
          </w:p>
        </w:tc>
        <w:tc>
          <w:tcPr>
            <w:tcW w:w="1559" w:type="dxa"/>
            <w:tcBorders>
              <w:top w:val="single" w:sz="12" w:space="0" w:color="auto"/>
              <w:left w:val="single" w:sz="4" w:space="0" w:color="000000"/>
              <w:bottom w:val="thinThickSmallGap" w:sz="24" w:space="0" w:color="auto"/>
              <w:right w:val="thinThickSmallGap" w:sz="24" w:space="0" w:color="auto"/>
            </w:tcBorders>
            <w:vAlign w:val="center"/>
          </w:tcPr>
          <w:p w:rsidR="008F7EEE" w:rsidRPr="008F7EEE" w:rsidRDefault="00ED54CE" w:rsidP="00ED54CE">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القائد الفاتح صلاح الدين الأيوبي -رحمه الله-</w:t>
            </w:r>
          </w:p>
        </w:tc>
      </w:tr>
    </w:tbl>
    <w:p w:rsidR="008F7EEE" w:rsidRDefault="008F7EEE" w:rsidP="0094517E">
      <w:pPr>
        <w:spacing w:after="0"/>
        <w:jc w:val="lowKashida"/>
        <w:rPr>
          <w:rFonts w:ascii="Simplified Arabic" w:hAnsi="Simplified Arabic" w:cs="Simplified Arabic"/>
          <w:color w:val="auto"/>
          <w:sz w:val="28"/>
          <w:szCs w:val="28"/>
          <w:rtl/>
        </w:rPr>
      </w:pPr>
    </w:p>
    <w:p w:rsidR="006D153B" w:rsidRDefault="006D153B" w:rsidP="0094517E">
      <w:pPr>
        <w:spacing w:after="0"/>
        <w:jc w:val="lowKashida"/>
        <w:rPr>
          <w:rFonts w:ascii="Simplified Arabic" w:hAnsi="Simplified Arabic" w:cs="Simplified Arabic"/>
          <w:color w:val="auto"/>
          <w:sz w:val="28"/>
          <w:szCs w:val="28"/>
          <w:rtl/>
        </w:rPr>
      </w:pPr>
    </w:p>
    <w:p w:rsidR="006D153B" w:rsidRDefault="006D153B" w:rsidP="0094517E">
      <w:pPr>
        <w:spacing w:after="0"/>
        <w:jc w:val="lowKashida"/>
        <w:rPr>
          <w:rFonts w:ascii="Simplified Arabic" w:hAnsi="Simplified Arabic" w:cs="Simplified Arabic"/>
          <w:color w:val="auto"/>
          <w:sz w:val="28"/>
          <w:szCs w:val="28"/>
          <w:rtl/>
        </w:rPr>
      </w:pPr>
    </w:p>
    <w:p w:rsidR="006D153B" w:rsidRDefault="006D153B" w:rsidP="0094517E">
      <w:pPr>
        <w:spacing w:after="0"/>
        <w:jc w:val="lowKashida"/>
        <w:rPr>
          <w:rFonts w:ascii="Simplified Arabic" w:hAnsi="Simplified Arabic" w:cs="Simplified Arabic"/>
          <w:color w:val="auto"/>
          <w:sz w:val="28"/>
          <w:szCs w:val="28"/>
          <w:rtl/>
        </w:rPr>
      </w:pPr>
    </w:p>
    <w:p w:rsidR="00564266" w:rsidRDefault="00564266" w:rsidP="0094517E">
      <w:pPr>
        <w:spacing w:after="0"/>
        <w:jc w:val="lowKashida"/>
        <w:rPr>
          <w:rFonts w:ascii="Simplified Arabic" w:hAnsi="Simplified Arabic" w:cs="Simplified Arabic"/>
          <w:color w:val="auto"/>
          <w:sz w:val="28"/>
          <w:szCs w:val="28"/>
          <w:rtl/>
        </w:rPr>
      </w:pPr>
    </w:p>
    <w:p w:rsidR="006D153B" w:rsidRDefault="006D153B" w:rsidP="0094517E">
      <w:pPr>
        <w:spacing w:after="0"/>
        <w:jc w:val="lowKashida"/>
        <w:rPr>
          <w:rFonts w:ascii="Simplified Arabic" w:hAnsi="Simplified Arabic" w:cs="Simplified Arabic"/>
          <w:color w:val="auto"/>
          <w:sz w:val="28"/>
          <w:szCs w:val="28"/>
          <w:rtl/>
        </w:rPr>
      </w:pPr>
    </w:p>
    <w:p w:rsidR="006D153B" w:rsidRDefault="006D153B" w:rsidP="0094517E">
      <w:pPr>
        <w:spacing w:after="0"/>
        <w:jc w:val="lowKashida"/>
        <w:rPr>
          <w:rFonts w:ascii="Simplified Arabic" w:hAnsi="Simplified Arabic" w:cs="Simplified Arabic"/>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6D153B" w:rsidRPr="0094517E" w:rsidTr="00AD2514">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6D153B" w:rsidRPr="0094517E" w:rsidRDefault="006D153B" w:rsidP="00AD2514">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lastRenderedPageBreak/>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6D153B" w:rsidRPr="0094517E" w:rsidRDefault="006D153B" w:rsidP="00AD2514">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6D153B" w:rsidRPr="0094517E" w:rsidRDefault="006D153B" w:rsidP="00AD2514">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6D153B" w:rsidRPr="0094517E" w:rsidRDefault="006D153B" w:rsidP="00AD2514">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6D153B" w:rsidRPr="0094517E" w:rsidRDefault="006D153B" w:rsidP="00AD2514">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6D153B" w:rsidRPr="0094517E" w:rsidRDefault="006D153B" w:rsidP="00AD2514">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6D153B" w:rsidRPr="0094517E" w:rsidTr="00AD2514">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6D153B" w:rsidRPr="0094517E" w:rsidRDefault="006D153B" w:rsidP="00AD2514">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4B7D80" w:rsidRPr="005D0CAB" w:rsidRDefault="004B7D80" w:rsidP="006C633A">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Pr>
                <w:rFonts w:ascii="Simplified Arabic" w:hAnsi="Simplified Arabic" w:cs="Simplified Arabic" w:hint="cs"/>
                <w:sz w:val="28"/>
                <w:szCs w:val="28"/>
                <w:rtl/>
              </w:rPr>
              <w:t>تقمص الشخصيات، الخرائط المفاهيمية، أعواد المثلجات</w:t>
            </w:r>
            <w:r w:rsidR="006C633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6D153B" w:rsidRDefault="006D153B" w:rsidP="00AD2514">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6D153B" w:rsidRPr="005D0CAB" w:rsidRDefault="006D153B" w:rsidP="00AD2514">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6D153B" w:rsidRPr="005D0CAB" w:rsidRDefault="006D153B" w:rsidP="00AD2514">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6D153B" w:rsidRPr="005D0CAB" w:rsidRDefault="006D153B" w:rsidP="00AD2514">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6D153B" w:rsidRDefault="006D153B" w:rsidP="00AD2514">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الأهداف بالحصة.</w:t>
            </w:r>
          </w:p>
          <w:p w:rsidR="006D153B" w:rsidRPr="001811CE" w:rsidRDefault="006D153B" w:rsidP="004B7D80">
            <w:pPr>
              <w:pStyle w:val="a5"/>
              <w:jc w:val="lowKashida"/>
              <w:rPr>
                <w:rFonts w:ascii="Simplified Arabic" w:hAnsi="Simplified Arabic" w:cs="Simplified Arabic"/>
                <w:sz w:val="28"/>
                <w:szCs w:val="28"/>
              </w:rPr>
            </w:pPr>
          </w:p>
          <w:p w:rsidR="006D153B" w:rsidRPr="001811CE" w:rsidRDefault="006D153B" w:rsidP="00AD2514">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6D153B" w:rsidRPr="001811CE" w:rsidRDefault="006D153B" w:rsidP="00AD2514">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6D153B" w:rsidRPr="001811CE" w:rsidRDefault="006D153B" w:rsidP="00AD2514">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6D153B" w:rsidRPr="0008566D" w:rsidRDefault="006D153B" w:rsidP="00AD2514">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6D153B" w:rsidRPr="001811CE" w:rsidRDefault="004303E2" w:rsidP="004303E2">
            <w:pPr>
              <w:pStyle w:val="a5"/>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حول أهمية العلماء ودورهم في العلم والدعوة والجهاد</w:t>
            </w:r>
            <w:r w:rsidR="004B7D8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وضرب أمثلة توضيحية.</w:t>
            </w:r>
          </w:p>
          <w:p w:rsidR="006D153B" w:rsidRPr="00E37A35" w:rsidRDefault="006D153B" w:rsidP="00AD2514">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6D153B" w:rsidRDefault="004B7D80" w:rsidP="004B7D80">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بإستراتيجية تقمص الأدوار التعريف بالعز بن عبد السلام "نسباً ونشأة"</w:t>
            </w:r>
            <w:r w:rsidR="006D153B" w:rsidRPr="001811CE">
              <w:rPr>
                <w:rFonts w:ascii="Simplified Arabic" w:hAnsi="Simplified Arabic" w:cs="Simplified Arabic"/>
                <w:sz w:val="28"/>
                <w:szCs w:val="28"/>
                <w:rtl/>
              </w:rPr>
              <w:t>.</w:t>
            </w:r>
          </w:p>
          <w:p w:rsidR="006D153B" w:rsidRDefault="004B7D80" w:rsidP="004B7D80">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w:t>
            </w:r>
            <w:r w:rsidR="006D153B">
              <w:rPr>
                <w:rFonts w:ascii="Simplified Arabic" w:hAnsi="Simplified Arabic" w:cs="Simplified Arabic" w:hint="cs"/>
                <w:sz w:val="28"/>
                <w:szCs w:val="28"/>
                <w:rtl/>
              </w:rPr>
              <w:t>استخدام</w:t>
            </w:r>
            <w:r>
              <w:rPr>
                <w:rFonts w:ascii="Simplified Arabic" w:hAnsi="Simplified Arabic" w:cs="Simplified Arabic" w:hint="cs"/>
                <w:sz w:val="28"/>
                <w:szCs w:val="28"/>
                <w:rtl/>
              </w:rPr>
              <w:t xml:space="preserve"> الخرائط المفاهيمية </w:t>
            </w:r>
            <w:r w:rsidR="006D153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أسلوب </w:t>
            </w:r>
            <w:r>
              <w:rPr>
                <w:rFonts w:ascii="Simplified Arabic" w:hAnsi="Simplified Arabic" w:cs="Simplified Arabic" w:hint="cs"/>
                <w:sz w:val="28"/>
                <w:szCs w:val="28"/>
                <w:rtl/>
              </w:rPr>
              <w:t>ضر</w:t>
            </w:r>
            <w:r w:rsidR="00130E4C">
              <w:rPr>
                <w:rFonts w:ascii="Simplified Arabic" w:hAnsi="Simplified Arabic" w:cs="Simplified Arabic" w:hint="cs"/>
                <w:sz w:val="28"/>
                <w:szCs w:val="28"/>
                <w:rtl/>
              </w:rPr>
              <w:t>ب</w:t>
            </w:r>
            <w:r>
              <w:rPr>
                <w:rFonts w:ascii="Simplified Arabic" w:hAnsi="Simplified Arabic" w:cs="Simplified Arabic" w:hint="cs"/>
                <w:sz w:val="28"/>
                <w:szCs w:val="28"/>
                <w:rtl/>
              </w:rPr>
              <w:t xml:space="preserve"> الأمثلة لبيان أهم صفات العز بن عبد السلام</w:t>
            </w:r>
            <w:r w:rsidR="006D153B">
              <w:rPr>
                <w:rFonts w:ascii="Simplified Arabic" w:hAnsi="Simplified Arabic" w:cs="Simplified Arabic" w:hint="cs"/>
                <w:sz w:val="28"/>
                <w:szCs w:val="28"/>
                <w:rtl/>
              </w:rPr>
              <w:t>.</w:t>
            </w:r>
          </w:p>
          <w:p w:rsidR="004B7D80" w:rsidRDefault="004B7D80" w:rsidP="004B7D80">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باستخدام أسلوب الحوار والمناقشة بيان دور العز بن عبد السلام في الجهاد.</w:t>
            </w:r>
          </w:p>
          <w:p w:rsidR="006D153B" w:rsidRDefault="006D153B" w:rsidP="004B7D80">
            <w:pPr>
              <w:pStyle w:val="a5"/>
              <w:ind w:left="249" w:right="88"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باستخدام إستراتيجية </w:t>
            </w:r>
            <w:r w:rsidR="00B354F5">
              <w:rPr>
                <w:rFonts w:ascii="Simplified Arabic" w:hAnsi="Simplified Arabic" w:cs="Simplified Arabic" w:hint="cs"/>
                <w:sz w:val="28"/>
                <w:szCs w:val="28"/>
                <w:rtl/>
              </w:rPr>
              <w:t>أعواد المثلجات</w:t>
            </w:r>
            <w:r>
              <w:rPr>
                <w:rFonts w:ascii="Simplified Arabic" w:hAnsi="Simplified Arabic" w:cs="Simplified Arabic" w:hint="cs"/>
                <w:sz w:val="28"/>
                <w:szCs w:val="28"/>
                <w:rtl/>
              </w:rPr>
              <w:t xml:space="preserve"> استنتاج الدروس والعبر المستفادة من الدرس.</w:t>
            </w:r>
          </w:p>
          <w:p w:rsidR="006D153B" w:rsidRPr="00495B90" w:rsidRDefault="006D153B" w:rsidP="00AD2514">
            <w:pPr>
              <w:pStyle w:val="a5"/>
              <w:ind w:left="236" w:right="88" w:hanging="236"/>
              <w:jc w:val="lowKashida"/>
              <w:rPr>
                <w:rFonts w:ascii="Simplified Arabic" w:hAnsi="Simplified Arabic" w:cs="Simplified Arabic"/>
                <w:b/>
                <w:bCs/>
                <w:sz w:val="28"/>
                <w:szCs w:val="28"/>
                <w:rtl/>
              </w:rPr>
            </w:pPr>
            <w:r w:rsidRPr="00495B90">
              <w:rPr>
                <w:rFonts w:ascii="Simplified Arabic" w:hAnsi="Simplified Arabic" w:cs="Simplified Arabic" w:hint="cs"/>
                <w:b/>
                <w:bCs/>
                <w:sz w:val="28"/>
                <w:szCs w:val="28"/>
                <w:rtl/>
              </w:rPr>
              <w:t>الخاتمة:</w:t>
            </w:r>
          </w:p>
          <w:p w:rsidR="006D153B" w:rsidRDefault="006D153B" w:rsidP="00AD2514">
            <w:pPr>
              <w:pStyle w:val="a5"/>
              <w:ind w:left="236" w:right="88" w:hanging="23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مراجعة </w:t>
            </w:r>
            <w:r w:rsidR="00A13712">
              <w:rPr>
                <w:rFonts w:ascii="Simplified Arabic" w:hAnsi="Simplified Arabic" w:cs="Simplified Arabic" w:hint="cs"/>
                <w:sz w:val="28"/>
                <w:szCs w:val="28"/>
                <w:rtl/>
              </w:rPr>
              <w:t>الطلبة</w:t>
            </w:r>
            <w:r>
              <w:rPr>
                <w:rFonts w:ascii="Simplified Arabic" w:hAnsi="Simplified Arabic" w:cs="Simplified Arabic" w:hint="cs"/>
                <w:sz w:val="28"/>
                <w:szCs w:val="28"/>
                <w:rtl/>
              </w:rPr>
              <w:t xml:space="preserve"> بأهداف الدرس بإستراتيجية الكرسي الساخن.</w:t>
            </w:r>
          </w:p>
          <w:p w:rsidR="006D153B" w:rsidRPr="001811CE" w:rsidRDefault="006D153B" w:rsidP="007C23C4">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 "</w:t>
            </w:r>
            <w:r w:rsidR="007C23C4">
              <w:rPr>
                <w:rFonts w:ascii="Simplified Arabic" w:hAnsi="Simplified Arabic" w:cs="Simplified Arabic" w:hint="cs"/>
                <w:sz w:val="28"/>
                <w:szCs w:val="28"/>
                <w:rtl/>
              </w:rPr>
              <w:t>نبحث</w:t>
            </w:r>
            <w:r>
              <w:rPr>
                <w:rFonts w:ascii="Simplified Arabic" w:hAnsi="Simplified Arabic" w:cs="Simplified Arabic" w:hint="cs"/>
                <w:sz w:val="28"/>
                <w:szCs w:val="28"/>
                <w:rtl/>
              </w:rPr>
              <w:t>" ص</w:t>
            </w:r>
            <w:r w:rsidR="007C23C4">
              <w:rPr>
                <w:rFonts w:ascii="Simplified Arabic" w:hAnsi="Simplified Arabic" w:cs="Simplified Arabic" w:hint="cs"/>
                <w:sz w:val="28"/>
                <w:szCs w:val="28"/>
                <w:rtl/>
              </w:rPr>
              <w:t>93</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60151A" w:rsidRPr="0060151A" w:rsidRDefault="0060151A" w:rsidP="00281A2D">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515E96">
              <w:rPr>
                <w:rFonts w:ascii="Simplified Arabic" w:hAnsi="Simplified Arabic" w:cs="Simplified Arabic" w:hint="cs"/>
                <w:sz w:val="28"/>
                <w:szCs w:val="28"/>
                <w:rtl/>
              </w:rPr>
              <w:t xml:space="preserve">التعريف بالعز بن عبد السلام </w:t>
            </w:r>
            <w:r w:rsidR="00281A2D">
              <w:rPr>
                <w:rFonts w:ascii="Simplified Arabic" w:hAnsi="Simplified Arabic" w:cs="Simplified Arabic" w:hint="cs"/>
                <w:sz w:val="28"/>
                <w:szCs w:val="28"/>
                <w:rtl/>
              </w:rPr>
              <w:t>"نسباً ونشأة".</w:t>
            </w:r>
          </w:p>
          <w:p w:rsidR="0060151A" w:rsidRPr="0060151A" w:rsidRDefault="0060151A" w:rsidP="00281A2D">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281A2D">
              <w:rPr>
                <w:rFonts w:ascii="Simplified Arabic" w:hAnsi="Simplified Arabic" w:cs="Simplified Arabic" w:hint="cs"/>
                <w:sz w:val="28"/>
                <w:szCs w:val="28"/>
                <w:rtl/>
              </w:rPr>
              <w:t>بيان أهم صفات العز بن عبد السلام</w:t>
            </w:r>
            <w:r w:rsidRPr="0060151A">
              <w:rPr>
                <w:rFonts w:ascii="Simplified Arabic" w:hAnsi="Simplified Arabic" w:cs="Simplified Arabic" w:hint="cs"/>
                <w:sz w:val="28"/>
                <w:szCs w:val="28"/>
                <w:rtl/>
              </w:rPr>
              <w:t>.</w:t>
            </w:r>
          </w:p>
          <w:p w:rsidR="00281A2D" w:rsidRDefault="00281A2D" w:rsidP="00281A2D">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3. توضيح دور العز بن عبد السلام في نشر العلم والجهاد</w:t>
            </w:r>
            <w:r w:rsidR="0060151A" w:rsidRPr="0060151A">
              <w:rPr>
                <w:rFonts w:ascii="Simplified Arabic" w:hAnsi="Simplified Arabic" w:cs="Simplified Arabic" w:hint="cs"/>
                <w:sz w:val="28"/>
                <w:szCs w:val="28"/>
                <w:rtl/>
              </w:rPr>
              <w:t>.</w:t>
            </w:r>
          </w:p>
          <w:p w:rsidR="0060151A" w:rsidRPr="0060151A" w:rsidRDefault="00281A2D" w:rsidP="00281A2D">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0060151A" w:rsidRPr="006015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الاقتداء بالعلماء وتقدير دورهم في إصلاح الأمة</w:t>
            </w:r>
            <w:r w:rsidR="0060151A" w:rsidRPr="0060151A">
              <w:rPr>
                <w:rFonts w:ascii="Simplified Arabic" w:hAnsi="Simplified Arabic" w:cs="Simplified Arabic" w:hint="cs"/>
                <w:sz w:val="28"/>
                <w:szCs w:val="28"/>
                <w:rtl/>
              </w:rPr>
              <w:t>.</w:t>
            </w:r>
          </w:p>
          <w:p w:rsidR="006D153B" w:rsidRPr="0094517E" w:rsidRDefault="00281A2D" w:rsidP="00B354F5">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6D153B" w:rsidRPr="008F7EEE" w:rsidRDefault="00926581" w:rsidP="00AD2514">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من أعلام المسلمين: العز بن عبد السلام </w:t>
            </w:r>
          </w:p>
        </w:tc>
      </w:tr>
    </w:tbl>
    <w:p w:rsidR="006D153B" w:rsidRDefault="006D153B" w:rsidP="0094517E">
      <w:pPr>
        <w:spacing w:after="0"/>
        <w:jc w:val="lowKashida"/>
        <w:rPr>
          <w:rFonts w:ascii="Simplified Arabic" w:hAnsi="Simplified Arabic" w:cs="Simplified Arabic"/>
          <w:color w:val="auto"/>
          <w:sz w:val="28"/>
          <w:szCs w:val="28"/>
          <w:rtl/>
        </w:rPr>
      </w:pPr>
    </w:p>
    <w:p w:rsidR="00B354F5" w:rsidRDefault="00B354F5" w:rsidP="0094517E">
      <w:pPr>
        <w:spacing w:after="0"/>
        <w:jc w:val="lowKashida"/>
        <w:rPr>
          <w:rFonts w:ascii="Simplified Arabic" w:hAnsi="Simplified Arabic" w:cs="Simplified Arabic"/>
          <w:color w:val="auto"/>
          <w:sz w:val="28"/>
          <w:szCs w:val="28"/>
          <w:rtl/>
        </w:rPr>
      </w:pPr>
    </w:p>
    <w:p w:rsidR="00B354F5" w:rsidRDefault="00B354F5" w:rsidP="0094517E">
      <w:pPr>
        <w:spacing w:after="0"/>
        <w:jc w:val="lowKashida"/>
        <w:rPr>
          <w:rFonts w:ascii="Simplified Arabic" w:hAnsi="Simplified Arabic" w:cs="Simplified Arabic"/>
          <w:color w:val="auto"/>
          <w:sz w:val="28"/>
          <w:szCs w:val="28"/>
          <w:rtl/>
        </w:rPr>
      </w:pPr>
    </w:p>
    <w:p w:rsidR="0021241E" w:rsidRDefault="0021241E" w:rsidP="0094517E">
      <w:pPr>
        <w:spacing w:after="0"/>
        <w:jc w:val="lowKashida"/>
        <w:rPr>
          <w:rFonts w:ascii="Simplified Arabic" w:hAnsi="Simplified Arabic" w:cs="Simplified Arabic"/>
          <w:color w:val="auto"/>
          <w:sz w:val="28"/>
          <w:szCs w:val="28"/>
          <w:rtl/>
        </w:rPr>
      </w:pPr>
    </w:p>
    <w:p w:rsidR="0021241E" w:rsidRDefault="0021241E" w:rsidP="0094517E">
      <w:pPr>
        <w:spacing w:after="0"/>
        <w:jc w:val="lowKashida"/>
        <w:rPr>
          <w:rFonts w:ascii="Simplified Arabic" w:hAnsi="Simplified Arabic" w:cs="Simplified Arabic"/>
          <w:color w:val="auto"/>
          <w:sz w:val="28"/>
          <w:szCs w:val="28"/>
          <w:rtl/>
        </w:rPr>
      </w:pPr>
    </w:p>
    <w:p w:rsidR="0021241E" w:rsidRDefault="0021241E" w:rsidP="0094517E">
      <w:pPr>
        <w:spacing w:after="0"/>
        <w:jc w:val="lowKashida"/>
        <w:rPr>
          <w:rFonts w:ascii="Simplified Arabic" w:hAnsi="Simplified Arabic" w:cs="Simplified Arabic"/>
          <w:color w:val="auto"/>
          <w:sz w:val="28"/>
          <w:szCs w:val="28"/>
          <w:rtl/>
        </w:rPr>
      </w:pPr>
    </w:p>
    <w:p w:rsidR="0021241E" w:rsidRDefault="0021241E" w:rsidP="0094517E">
      <w:pPr>
        <w:spacing w:after="0"/>
        <w:jc w:val="lowKashida"/>
        <w:rPr>
          <w:rFonts w:ascii="Simplified Arabic" w:hAnsi="Simplified Arabic" w:cs="Simplified Arabic"/>
          <w:color w:val="auto"/>
          <w:sz w:val="28"/>
          <w:szCs w:val="28"/>
          <w:rtl/>
        </w:rPr>
      </w:pPr>
    </w:p>
    <w:p w:rsidR="0021241E" w:rsidRPr="00751E01" w:rsidRDefault="0021241E" w:rsidP="0021241E">
      <w:pPr>
        <w:spacing w:after="0"/>
        <w:jc w:val="center"/>
        <w:rPr>
          <w:rFonts w:ascii="Simplified Arabic" w:hAnsi="Simplified Arabic" w:cs="Simplified Arabic"/>
          <w:color w:val="auto"/>
          <w:sz w:val="28"/>
          <w:szCs w:val="28"/>
          <w:rtl/>
        </w:rPr>
      </w:pPr>
      <w:r w:rsidRPr="00751E01">
        <w:rPr>
          <w:rFonts w:ascii="Simplified Arabic" w:eastAsia="Arial" w:hAnsi="Simplified Arabic" w:cs="Simplified Arabic"/>
          <w:b/>
          <w:bCs/>
          <w:color w:val="auto"/>
          <w:sz w:val="28"/>
          <w:szCs w:val="28"/>
          <w:rtl/>
        </w:rPr>
        <w:lastRenderedPageBreak/>
        <w:t>نموذج تخطيط بالمخرجات</w:t>
      </w:r>
    </w:p>
    <w:tbl>
      <w:tblPr>
        <w:tblW w:w="10394" w:type="dxa"/>
        <w:jc w:val="center"/>
        <w:tblInd w:w="-1632" w:type="dxa"/>
        <w:tblCellMar>
          <w:top w:w="18" w:type="dxa"/>
          <w:left w:w="459" w:type="dxa"/>
          <w:right w:w="45" w:type="dxa"/>
        </w:tblCellMar>
        <w:tblLook w:val="04A0"/>
      </w:tblPr>
      <w:tblGrid>
        <w:gridCol w:w="2124"/>
        <w:gridCol w:w="2804"/>
        <w:gridCol w:w="2463"/>
        <w:gridCol w:w="3003"/>
      </w:tblGrid>
      <w:tr w:rsidR="0021241E" w:rsidRPr="00751E01" w:rsidTr="00060A7D">
        <w:trPr>
          <w:trHeight w:val="329"/>
          <w:jc w:val="center"/>
        </w:trPr>
        <w:tc>
          <w:tcPr>
            <w:tcW w:w="2124" w:type="dxa"/>
            <w:tcBorders>
              <w:top w:val="thinThickSmallGap" w:sz="24" w:space="0" w:color="auto"/>
              <w:left w:val="thinThickSmallGap" w:sz="24" w:space="0" w:color="auto"/>
              <w:bottom w:val="single" w:sz="12" w:space="0" w:color="auto"/>
              <w:right w:val="single" w:sz="4" w:space="0" w:color="000000"/>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  عدد الحصص</w:t>
            </w:r>
          </w:p>
        </w:tc>
        <w:tc>
          <w:tcPr>
            <w:tcW w:w="2804" w:type="dxa"/>
            <w:tcBorders>
              <w:top w:val="thinThickSmallGap" w:sz="24" w:space="0" w:color="auto"/>
              <w:left w:val="single" w:sz="4" w:space="0" w:color="000000"/>
              <w:bottom w:val="single" w:sz="12" w:space="0" w:color="auto"/>
              <w:right w:val="single" w:sz="4" w:space="0" w:color="000000"/>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 عنوان الوحدة</w:t>
            </w:r>
          </w:p>
        </w:tc>
        <w:tc>
          <w:tcPr>
            <w:tcW w:w="2463" w:type="dxa"/>
            <w:tcBorders>
              <w:top w:val="thinThickSmallGap" w:sz="24" w:space="0" w:color="auto"/>
              <w:left w:val="single" w:sz="4" w:space="0" w:color="000000"/>
              <w:bottom w:val="single" w:sz="12" w:space="0" w:color="auto"/>
              <w:right w:val="single" w:sz="4" w:space="0" w:color="000000"/>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  الصف</w:t>
            </w:r>
          </w:p>
        </w:tc>
        <w:tc>
          <w:tcPr>
            <w:tcW w:w="3003" w:type="dxa"/>
            <w:tcBorders>
              <w:top w:val="thinThickSmallGap" w:sz="24" w:space="0" w:color="auto"/>
              <w:left w:val="single" w:sz="4" w:space="0" w:color="000000"/>
              <w:bottom w:val="single" w:sz="12" w:space="0" w:color="auto"/>
              <w:right w:val="thickThinSmallGap" w:sz="24" w:space="0" w:color="auto"/>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   المبحث</w:t>
            </w:r>
          </w:p>
        </w:tc>
      </w:tr>
      <w:tr w:rsidR="0021241E" w:rsidRPr="00751E01" w:rsidTr="00060A7D">
        <w:trPr>
          <w:trHeight w:val="334"/>
          <w:jc w:val="center"/>
        </w:trPr>
        <w:tc>
          <w:tcPr>
            <w:tcW w:w="2124" w:type="dxa"/>
            <w:tcBorders>
              <w:top w:val="single" w:sz="12" w:space="0" w:color="auto"/>
              <w:left w:val="thinThickSmallGap" w:sz="24" w:space="0" w:color="auto"/>
              <w:bottom w:val="single" w:sz="12" w:space="0" w:color="auto"/>
              <w:right w:val="single" w:sz="4" w:space="0" w:color="000000"/>
            </w:tcBorders>
          </w:tcPr>
          <w:p w:rsidR="0021241E" w:rsidRPr="00751E01" w:rsidRDefault="0021241E" w:rsidP="00060A7D">
            <w:pPr>
              <w:spacing w:after="0" w:line="240" w:lineRule="auto"/>
              <w:jc w:val="center"/>
              <w:rPr>
                <w:rFonts w:ascii="Simplified Arabic" w:hAnsi="Simplified Arabic" w:cs="Simplified Arabic"/>
                <w:b/>
                <w:bCs/>
                <w:color w:val="auto"/>
                <w:sz w:val="28"/>
                <w:szCs w:val="28"/>
                <w:rtl/>
              </w:rPr>
            </w:pPr>
            <w:r>
              <w:rPr>
                <w:rFonts w:ascii="Simplified Arabic" w:hAnsi="Simplified Arabic" w:cs="Simplified Arabic" w:hint="cs"/>
                <w:b/>
                <w:bCs/>
                <w:color w:val="auto"/>
                <w:sz w:val="28"/>
                <w:szCs w:val="28"/>
                <w:rtl/>
              </w:rPr>
              <w:t>10</w:t>
            </w:r>
          </w:p>
        </w:tc>
        <w:tc>
          <w:tcPr>
            <w:tcW w:w="2804" w:type="dxa"/>
            <w:tcBorders>
              <w:top w:val="single" w:sz="12" w:space="0" w:color="auto"/>
              <w:left w:val="single" w:sz="4" w:space="0" w:color="000000"/>
              <w:bottom w:val="single" w:sz="12" w:space="0" w:color="auto"/>
              <w:right w:val="single" w:sz="4" w:space="0" w:color="000000"/>
            </w:tcBorders>
          </w:tcPr>
          <w:p w:rsidR="0021241E" w:rsidRPr="00751E01" w:rsidRDefault="0021241E" w:rsidP="00060A7D">
            <w:pPr>
              <w:spacing w:after="0" w:line="240" w:lineRule="auto"/>
              <w:jc w:val="center"/>
              <w:rPr>
                <w:rFonts w:ascii="Simplified Arabic" w:hAnsi="Simplified Arabic" w:cs="Simplified Arabic"/>
                <w:b/>
                <w:bCs/>
                <w:color w:val="auto"/>
                <w:sz w:val="28"/>
                <w:szCs w:val="28"/>
              </w:rPr>
            </w:pPr>
            <w:r w:rsidRPr="00751E01">
              <w:rPr>
                <w:rFonts w:ascii="Simplified Arabic" w:hAnsi="Simplified Arabic" w:cs="Simplified Arabic"/>
                <w:b/>
                <w:bCs/>
                <w:color w:val="auto"/>
                <w:sz w:val="28"/>
                <w:szCs w:val="28"/>
                <w:rtl/>
              </w:rPr>
              <w:t xml:space="preserve">الفقه </w:t>
            </w:r>
            <w:r w:rsidRPr="00751E01">
              <w:rPr>
                <w:rFonts w:ascii="Simplified Arabic" w:hAnsi="Simplified Arabic" w:cs="Simplified Arabic" w:hint="cs"/>
                <w:b/>
                <w:bCs/>
                <w:color w:val="auto"/>
                <w:sz w:val="28"/>
                <w:szCs w:val="28"/>
                <w:rtl/>
              </w:rPr>
              <w:t>الإسلامي</w:t>
            </w:r>
          </w:p>
        </w:tc>
        <w:tc>
          <w:tcPr>
            <w:tcW w:w="2463" w:type="dxa"/>
            <w:tcBorders>
              <w:top w:val="single" w:sz="12" w:space="0" w:color="auto"/>
              <w:left w:val="single" w:sz="4" w:space="0" w:color="000000"/>
              <w:bottom w:val="single" w:sz="12" w:space="0" w:color="auto"/>
              <w:right w:val="single" w:sz="4" w:space="0" w:color="000000"/>
            </w:tcBorders>
          </w:tcPr>
          <w:p w:rsidR="0021241E" w:rsidRPr="00751E01" w:rsidRDefault="0021241E" w:rsidP="00060A7D">
            <w:pPr>
              <w:spacing w:after="0" w:line="240" w:lineRule="auto"/>
              <w:jc w:val="center"/>
              <w:rPr>
                <w:rFonts w:ascii="Simplified Arabic" w:hAnsi="Simplified Arabic" w:cs="Simplified Arabic"/>
                <w:b/>
                <w:bCs/>
                <w:color w:val="auto"/>
                <w:sz w:val="28"/>
                <w:szCs w:val="28"/>
              </w:rPr>
            </w:pPr>
            <w:r>
              <w:rPr>
                <w:rFonts w:ascii="Simplified Arabic" w:hAnsi="Simplified Arabic" w:cs="Simplified Arabic" w:hint="cs"/>
                <w:b/>
                <w:bCs/>
                <w:color w:val="auto"/>
                <w:sz w:val="28"/>
                <w:szCs w:val="28"/>
                <w:rtl/>
              </w:rPr>
              <w:t>الثاني عشر</w:t>
            </w:r>
          </w:p>
        </w:tc>
        <w:tc>
          <w:tcPr>
            <w:tcW w:w="3003" w:type="dxa"/>
            <w:tcBorders>
              <w:top w:val="single" w:sz="12" w:space="0" w:color="auto"/>
              <w:left w:val="single" w:sz="4" w:space="0" w:color="000000"/>
              <w:bottom w:val="single" w:sz="12" w:space="0" w:color="auto"/>
              <w:right w:val="thickThinSmallGap" w:sz="24" w:space="0" w:color="auto"/>
            </w:tcBorders>
          </w:tcPr>
          <w:p w:rsidR="0021241E" w:rsidRPr="00751E01" w:rsidRDefault="0021241E" w:rsidP="00060A7D">
            <w:pPr>
              <w:spacing w:after="0" w:line="240" w:lineRule="auto"/>
              <w:jc w:val="center"/>
              <w:rPr>
                <w:rFonts w:ascii="Simplified Arabic" w:hAnsi="Simplified Arabic" w:cs="Simplified Arabic"/>
                <w:b/>
                <w:bCs/>
                <w:color w:val="auto"/>
                <w:sz w:val="28"/>
                <w:szCs w:val="28"/>
              </w:rPr>
            </w:pPr>
            <w:r w:rsidRPr="00751E01">
              <w:rPr>
                <w:rFonts w:ascii="Simplified Arabic" w:hAnsi="Simplified Arabic" w:cs="Simplified Arabic"/>
                <w:b/>
                <w:bCs/>
                <w:color w:val="auto"/>
                <w:sz w:val="28"/>
                <w:szCs w:val="28"/>
                <w:rtl/>
              </w:rPr>
              <w:t xml:space="preserve">   التربية الإسلامية</w:t>
            </w:r>
          </w:p>
        </w:tc>
      </w:tr>
      <w:tr w:rsidR="0021241E" w:rsidRPr="00751E01" w:rsidTr="00060A7D">
        <w:trPr>
          <w:trHeight w:val="283"/>
          <w:jc w:val="center"/>
        </w:trPr>
        <w:tc>
          <w:tcPr>
            <w:tcW w:w="2124" w:type="dxa"/>
            <w:tcBorders>
              <w:top w:val="single" w:sz="12" w:space="0" w:color="auto"/>
              <w:left w:val="thinThickSmallGap" w:sz="24" w:space="0" w:color="auto"/>
              <w:bottom w:val="single" w:sz="12" w:space="0" w:color="auto"/>
              <w:right w:val="nil"/>
            </w:tcBorders>
            <w:shd w:val="clear" w:color="auto" w:fill="D9D9D9"/>
          </w:tcPr>
          <w:p w:rsidR="0021241E" w:rsidRPr="00751E01" w:rsidRDefault="0021241E" w:rsidP="00060A7D">
            <w:pPr>
              <w:spacing w:after="0" w:line="240" w:lineRule="auto"/>
              <w:jc w:val="left"/>
              <w:rPr>
                <w:rFonts w:ascii="Simplified Arabic" w:hAnsi="Simplified Arabic" w:cs="Simplified Arabic"/>
                <w:color w:val="auto"/>
                <w:sz w:val="28"/>
                <w:szCs w:val="28"/>
              </w:rPr>
            </w:pPr>
          </w:p>
        </w:tc>
        <w:tc>
          <w:tcPr>
            <w:tcW w:w="2804" w:type="dxa"/>
            <w:tcBorders>
              <w:top w:val="single" w:sz="12" w:space="0" w:color="auto"/>
              <w:left w:val="nil"/>
              <w:bottom w:val="single" w:sz="12" w:space="0" w:color="auto"/>
              <w:right w:val="nil"/>
            </w:tcBorders>
            <w:shd w:val="clear" w:color="auto" w:fill="D9D9D9"/>
          </w:tcPr>
          <w:p w:rsidR="0021241E" w:rsidRPr="00751E01" w:rsidRDefault="0021241E" w:rsidP="00060A7D">
            <w:pPr>
              <w:spacing w:after="0" w:line="240" w:lineRule="auto"/>
              <w:jc w:val="left"/>
              <w:rPr>
                <w:rFonts w:ascii="Simplified Arabic" w:hAnsi="Simplified Arabic" w:cs="Simplified Arabic"/>
                <w:color w:val="auto"/>
                <w:sz w:val="28"/>
                <w:szCs w:val="28"/>
              </w:rPr>
            </w:pPr>
          </w:p>
        </w:tc>
        <w:tc>
          <w:tcPr>
            <w:tcW w:w="2463" w:type="dxa"/>
            <w:tcBorders>
              <w:top w:val="single" w:sz="12" w:space="0" w:color="auto"/>
              <w:left w:val="nil"/>
              <w:bottom w:val="single" w:sz="12" w:space="0" w:color="auto"/>
              <w:right w:val="nil"/>
            </w:tcBorders>
            <w:shd w:val="clear" w:color="auto" w:fill="D9D9D9"/>
          </w:tcPr>
          <w:p w:rsidR="0021241E" w:rsidRPr="00751E01" w:rsidRDefault="0021241E" w:rsidP="00060A7D">
            <w:pPr>
              <w:spacing w:after="0" w:line="240" w:lineRule="auto"/>
              <w:jc w:val="left"/>
              <w:rPr>
                <w:rFonts w:ascii="Simplified Arabic" w:hAnsi="Simplified Arabic" w:cs="Simplified Arabic"/>
                <w:color w:val="auto"/>
                <w:sz w:val="28"/>
                <w:szCs w:val="28"/>
              </w:rPr>
            </w:pPr>
          </w:p>
        </w:tc>
        <w:tc>
          <w:tcPr>
            <w:tcW w:w="3003" w:type="dxa"/>
            <w:tcBorders>
              <w:top w:val="single" w:sz="12" w:space="0" w:color="auto"/>
              <w:left w:val="nil"/>
              <w:bottom w:val="single" w:sz="12" w:space="0" w:color="auto"/>
              <w:right w:val="thickThinSmallGap" w:sz="24" w:space="0" w:color="auto"/>
            </w:tcBorders>
            <w:shd w:val="clear" w:color="auto" w:fill="D9D9D9"/>
          </w:tcPr>
          <w:p w:rsidR="0021241E" w:rsidRPr="00751E01" w:rsidRDefault="0021241E" w:rsidP="00060A7D">
            <w:pPr>
              <w:spacing w:after="0" w:line="240" w:lineRule="auto"/>
              <w:ind w:left="61"/>
              <w:jc w:val="lowKashida"/>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 xml:space="preserve">الفكرة الكبرى للوحدة: </w:t>
            </w:r>
          </w:p>
        </w:tc>
      </w:tr>
      <w:tr w:rsidR="0021241E" w:rsidRPr="00751E01" w:rsidTr="00060A7D">
        <w:trPr>
          <w:trHeight w:val="288"/>
          <w:jc w:val="center"/>
        </w:trPr>
        <w:tc>
          <w:tcPr>
            <w:tcW w:w="10394" w:type="dxa"/>
            <w:gridSpan w:val="4"/>
            <w:tcBorders>
              <w:top w:val="single" w:sz="12" w:space="0" w:color="auto"/>
              <w:left w:val="thinThickSmallGap" w:sz="24" w:space="0" w:color="auto"/>
              <w:bottom w:val="thickThinSmallGap" w:sz="24" w:space="0" w:color="auto"/>
              <w:right w:val="thickThinSmallGap" w:sz="24" w:space="0" w:color="auto"/>
            </w:tcBorders>
          </w:tcPr>
          <w:p w:rsidR="0021241E" w:rsidRPr="00751E01" w:rsidRDefault="00354837" w:rsidP="00354837">
            <w:pPr>
              <w:spacing w:after="0" w:line="240" w:lineRule="auto"/>
              <w:ind w:left="215"/>
              <w:jc w:val="center"/>
              <w:rPr>
                <w:rFonts w:ascii="Simplified Arabic" w:hAnsi="Simplified Arabic" w:cs="Simplified Arabic"/>
                <w:b/>
                <w:bCs/>
                <w:color w:val="auto"/>
                <w:sz w:val="28"/>
                <w:szCs w:val="28"/>
                <w:rtl/>
              </w:rPr>
            </w:pPr>
            <w:r>
              <w:rPr>
                <w:rFonts w:ascii="Simplified Arabic" w:hAnsi="Simplified Arabic" w:cs="Simplified Arabic" w:hint="cs"/>
                <w:b/>
                <w:bCs/>
                <w:color w:val="auto"/>
                <w:sz w:val="28"/>
                <w:szCs w:val="28"/>
                <w:rtl/>
              </w:rPr>
              <w:t>توضيح ل</w:t>
            </w:r>
            <w:r w:rsidR="00B96939">
              <w:rPr>
                <w:rFonts w:ascii="Simplified Arabic" w:hAnsi="Simplified Arabic" w:cs="Simplified Arabic" w:hint="cs"/>
                <w:b/>
                <w:bCs/>
                <w:color w:val="auto"/>
                <w:sz w:val="28"/>
                <w:szCs w:val="28"/>
                <w:rtl/>
              </w:rPr>
              <w:t xml:space="preserve">بعض القضايا الفقهية المعاصرة وحكم الإسلام فيها، </w:t>
            </w:r>
            <w:r w:rsidR="006677F7">
              <w:rPr>
                <w:rFonts w:ascii="Simplified Arabic" w:hAnsi="Simplified Arabic" w:cs="Simplified Arabic" w:hint="cs"/>
                <w:b/>
                <w:bCs/>
                <w:color w:val="auto"/>
                <w:sz w:val="28"/>
                <w:szCs w:val="28"/>
                <w:rtl/>
              </w:rPr>
              <w:t xml:space="preserve">وتعزيز </w:t>
            </w:r>
            <w:r w:rsidR="00B96939">
              <w:rPr>
                <w:rFonts w:ascii="Simplified Arabic" w:hAnsi="Simplified Arabic" w:cs="Simplified Arabic" w:hint="cs"/>
                <w:b/>
                <w:bCs/>
                <w:color w:val="auto"/>
                <w:sz w:val="28"/>
                <w:szCs w:val="28"/>
                <w:rtl/>
              </w:rPr>
              <w:t xml:space="preserve">الثقة بالفقه الإسلامي وصلاحيته لكل زمان ومكان، وبالتالي الرد على الشبهات التي </w:t>
            </w:r>
            <w:r>
              <w:rPr>
                <w:rFonts w:ascii="Simplified Arabic" w:hAnsi="Simplified Arabic" w:cs="Simplified Arabic" w:hint="cs"/>
                <w:b/>
                <w:bCs/>
                <w:color w:val="auto"/>
                <w:sz w:val="28"/>
                <w:szCs w:val="28"/>
                <w:rtl/>
              </w:rPr>
              <w:t>أ</w:t>
            </w:r>
            <w:r w:rsidR="00B96939">
              <w:rPr>
                <w:rFonts w:ascii="Simplified Arabic" w:hAnsi="Simplified Arabic" w:cs="Simplified Arabic" w:hint="cs"/>
                <w:b/>
                <w:bCs/>
                <w:color w:val="auto"/>
                <w:sz w:val="28"/>
                <w:szCs w:val="28"/>
                <w:rtl/>
              </w:rPr>
              <w:t>ثيرت حول بعض هذه القضايا.</w:t>
            </w:r>
          </w:p>
        </w:tc>
      </w:tr>
    </w:tbl>
    <w:p w:rsidR="0021241E" w:rsidRPr="00751E01" w:rsidRDefault="0021241E" w:rsidP="0021241E">
      <w:pPr>
        <w:spacing w:after="0"/>
        <w:ind w:right="23"/>
        <w:rPr>
          <w:rFonts w:ascii="Simplified Arabic" w:hAnsi="Simplified Arabic" w:cs="Simplified Arabic"/>
          <w:color w:val="auto"/>
          <w:sz w:val="12"/>
          <w:szCs w:val="12"/>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115" w:type="dxa"/>
          <w:right w:w="106" w:type="dxa"/>
        </w:tblCellMar>
        <w:tblLook w:val="04A0"/>
      </w:tblPr>
      <w:tblGrid>
        <w:gridCol w:w="10394"/>
      </w:tblGrid>
      <w:tr w:rsidR="0021241E" w:rsidRPr="00751E01" w:rsidTr="00060A7D">
        <w:trPr>
          <w:trHeight w:val="283"/>
          <w:jc w:val="center"/>
        </w:trPr>
        <w:tc>
          <w:tcPr>
            <w:tcW w:w="10394" w:type="dxa"/>
            <w:tcBorders>
              <w:top w:val="thickThinSmallGap" w:sz="24" w:space="0" w:color="auto"/>
              <w:bottom w:val="single" w:sz="12" w:space="0" w:color="auto"/>
            </w:tcBorders>
            <w:shd w:val="clear" w:color="auto" w:fill="D9D9D9"/>
          </w:tcPr>
          <w:p w:rsidR="0021241E" w:rsidRPr="00751E01" w:rsidRDefault="0021241E" w:rsidP="00060A7D">
            <w:pPr>
              <w:spacing w:after="0" w:line="240" w:lineRule="auto"/>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المخرجات التعليمية التعلمية:</w:t>
            </w:r>
          </w:p>
        </w:tc>
      </w:tr>
      <w:tr w:rsidR="0021241E" w:rsidRPr="00751E01" w:rsidTr="00060A7D">
        <w:trPr>
          <w:trHeight w:val="1116"/>
          <w:jc w:val="center"/>
        </w:trPr>
        <w:tc>
          <w:tcPr>
            <w:tcW w:w="10394" w:type="dxa"/>
            <w:tcBorders>
              <w:top w:val="single" w:sz="12" w:space="0" w:color="auto"/>
            </w:tcBorders>
          </w:tcPr>
          <w:p w:rsidR="0021241E" w:rsidRPr="00751E01" w:rsidRDefault="0021241E" w:rsidP="00354837">
            <w:pPr>
              <w:spacing w:after="0" w:line="240" w:lineRule="auto"/>
              <w:ind w:right="20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1. أبحاث علمية وإثرائية حول </w:t>
            </w:r>
            <w:r w:rsidR="00354837">
              <w:rPr>
                <w:rFonts w:ascii="Simplified Arabic" w:hAnsi="Simplified Arabic" w:cs="Simplified Arabic" w:hint="cs"/>
                <w:color w:val="auto"/>
                <w:sz w:val="28"/>
                <w:szCs w:val="28"/>
                <w:rtl/>
              </w:rPr>
              <w:t>الأيمان والنذور، وأنواع الربا وغيرها</w:t>
            </w:r>
            <w:r w:rsidRPr="00751E01">
              <w:rPr>
                <w:rFonts w:ascii="Simplified Arabic" w:hAnsi="Simplified Arabic" w:cs="Simplified Arabic"/>
                <w:color w:val="auto"/>
                <w:sz w:val="28"/>
                <w:szCs w:val="28"/>
                <w:rtl/>
              </w:rPr>
              <w:t>.</w:t>
            </w:r>
            <w:r w:rsidRPr="00751E01">
              <w:rPr>
                <w:rFonts w:ascii="Simplified Arabic" w:hAnsi="Simplified Arabic" w:cs="Simplified Arabic"/>
                <w:color w:val="auto"/>
                <w:sz w:val="28"/>
                <w:szCs w:val="28"/>
              </w:rPr>
              <w:t xml:space="preserve"> </w:t>
            </w:r>
          </w:p>
          <w:p w:rsidR="0021241E" w:rsidRPr="00751E01" w:rsidRDefault="0021241E" w:rsidP="00354837">
            <w:pPr>
              <w:spacing w:after="0" w:line="240" w:lineRule="auto"/>
              <w:ind w:right="20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2. عروض تقديمية محوسبة عن </w:t>
            </w:r>
            <w:r w:rsidR="00354837">
              <w:rPr>
                <w:rFonts w:ascii="Simplified Arabic" w:hAnsi="Simplified Arabic" w:cs="Simplified Arabic" w:hint="cs"/>
                <w:color w:val="auto"/>
                <w:sz w:val="28"/>
                <w:szCs w:val="28"/>
                <w:rtl/>
              </w:rPr>
              <w:t>الأيمان والنذور، والربا وأنواعه</w:t>
            </w:r>
            <w:r w:rsidR="00AD0C74">
              <w:rPr>
                <w:rFonts w:ascii="Simplified Arabic" w:hAnsi="Simplified Arabic" w:cs="Simplified Arabic" w:hint="cs"/>
                <w:color w:val="auto"/>
                <w:sz w:val="28"/>
                <w:szCs w:val="28"/>
                <w:rtl/>
              </w:rPr>
              <w:t>، وغيرها</w:t>
            </w:r>
            <w:r w:rsidRPr="00751E01">
              <w:rPr>
                <w:rFonts w:ascii="Simplified Arabic" w:hAnsi="Simplified Arabic" w:cs="Simplified Arabic"/>
                <w:color w:val="auto"/>
                <w:sz w:val="28"/>
                <w:szCs w:val="28"/>
                <w:rtl/>
              </w:rPr>
              <w:t>.</w:t>
            </w:r>
            <w:r w:rsidRPr="00751E01">
              <w:rPr>
                <w:rFonts w:ascii="Simplified Arabic" w:hAnsi="Simplified Arabic" w:cs="Simplified Arabic"/>
                <w:color w:val="auto"/>
                <w:sz w:val="28"/>
                <w:szCs w:val="28"/>
              </w:rPr>
              <w:t xml:space="preserve"> </w:t>
            </w:r>
          </w:p>
          <w:p w:rsidR="0021241E" w:rsidRPr="008067A8" w:rsidRDefault="0021241E" w:rsidP="00AD0C74">
            <w:pPr>
              <w:spacing w:after="0" w:line="240" w:lineRule="auto"/>
              <w:ind w:right="20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3. مخططات وخرائط مفاهيمية </w:t>
            </w:r>
            <w:r w:rsidR="00AD0C74">
              <w:rPr>
                <w:rFonts w:ascii="Simplified Arabic" w:hAnsi="Simplified Arabic" w:cs="Simplified Arabic" w:hint="cs"/>
                <w:color w:val="auto"/>
                <w:sz w:val="28"/>
                <w:szCs w:val="28"/>
                <w:rtl/>
              </w:rPr>
              <w:t>خاصة با</w:t>
            </w:r>
            <w:r w:rsidRPr="00751E01">
              <w:rPr>
                <w:rFonts w:ascii="Simplified Arabic" w:hAnsi="Simplified Arabic" w:cs="Simplified Arabic"/>
                <w:color w:val="auto"/>
                <w:sz w:val="28"/>
                <w:szCs w:val="28"/>
                <w:rtl/>
              </w:rPr>
              <w:t>لوحدة.</w:t>
            </w:r>
            <w:r w:rsidRPr="00751E01">
              <w:rPr>
                <w:rFonts w:ascii="Simplified Arabic" w:hAnsi="Simplified Arabic" w:cs="Simplified Arabic"/>
                <w:color w:val="auto"/>
                <w:sz w:val="28"/>
                <w:szCs w:val="28"/>
              </w:rPr>
              <w:t xml:space="preserve"> </w:t>
            </w:r>
          </w:p>
          <w:p w:rsidR="0021241E" w:rsidRPr="00751E01" w:rsidRDefault="0021241E" w:rsidP="00354837">
            <w:pPr>
              <w:spacing w:after="0" w:line="240" w:lineRule="auto"/>
              <w:ind w:right="20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4.</w:t>
            </w:r>
            <w:r w:rsidR="00354837">
              <w:rPr>
                <w:rFonts w:ascii="Simplified Arabic" w:hAnsi="Simplified Arabic" w:cs="Simplified Arabic"/>
                <w:color w:val="auto"/>
                <w:sz w:val="28"/>
                <w:szCs w:val="28"/>
                <w:rtl/>
              </w:rPr>
              <w:t xml:space="preserve"> وسائل تعليمية حول الوحدة. </w:t>
            </w:r>
          </w:p>
        </w:tc>
      </w:tr>
    </w:tbl>
    <w:p w:rsidR="0021241E" w:rsidRPr="00751E01" w:rsidRDefault="0021241E" w:rsidP="0021241E">
      <w:pPr>
        <w:spacing w:after="0"/>
        <w:ind w:left="4470"/>
        <w:jc w:val="left"/>
        <w:rPr>
          <w:rFonts w:ascii="Simplified Arabic" w:hAnsi="Simplified Arabic" w:cs="Simplified Arabic"/>
          <w:color w:val="auto"/>
          <w:sz w:val="12"/>
          <w:szCs w:val="12"/>
        </w:rPr>
      </w:pPr>
    </w:p>
    <w:tbl>
      <w:tblPr>
        <w:tblW w:w="10320"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15" w:type="dxa"/>
        </w:tblCellMar>
        <w:tblLook w:val="04A0"/>
      </w:tblPr>
      <w:tblGrid>
        <w:gridCol w:w="3152"/>
        <w:gridCol w:w="3630"/>
        <w:gridCol w:w="3538"/>
      </w:tblGrid>
      <w:tr w:rsidR="0021241E" w:rsidRPr="00751E01" w:rsidTr="009F5081">
        <w:trPr>
          <w:trHeight w:val="273"/>
          <w:jc w:val="center"/>
        </w:trPr>
        <w:tc>
          <w:tcPr>
            <w:tcW w:w="3152" w:type="dxa"/>
            <w:tcBorders>
              <w:top w:val="thickThinSmallGap" w:sz="24" w:space="0" w:color="auto"/>
              <w:bottom w:val="single" w:sz="12" w:space="0" w:color="auto"/>
            </w:tcBorders>
            <w:shd w:val="clear" w:color="auto" w:fill="D9D9D9"/>
          </w:tcPr>
          <w:p w:rsidR="0021241E" w:rsidRPr="00751E01" w:rsidRDefault="0021241E" w:rsidP="00060A7D">
            <w:pPr>
              <w:spacing w:after="0" w:line="240" w:lineRule="auto"/>
              <w:ind w:right="4"/>
              <w:jc w:val="center"/>
              <w:rPr>
                <w:rFonts w:ascii="Simplified Arabic" w:hAnsi="Simplified Arabic" w:cs="Simplified Arabic"/>
                <w:color w:val="auto"/>
                <w:sz w:val="28"/>
                <w:szCs w:val="28"/>
                <w:rtl/>
              </w:rPr>
            </w:pPr>
            <w:r w:rsidRPr="00751E01">
              <w:rPr>
                <w:rFonts w:ascii="Simplified Arabic" w:eastAsia="Arial" w:hAnsi="Simplified Arabic" w:cs="Simplified Arabic"/>
                <w:b/>
                <w:bCs/>
                <w:color w:val="auto"/>
                <w:sz w:val="28"/>
                <w:szCs w:val="28"/>
                <w:rtl/>
              </w:rPr>
              <w:t xml:space="preserve">القيم والاتجاهات </w:t>
            </w:r>
          </w:p>
        </w:tc>
        <w:tc>
          <w:tcPr>
            <w:tcW w:w="3630" w:type="dxa"/>
            <w:tcBorders>
              <w:top w:val="thickThinSmallGap" w:sz="24" w:space="0" w:color="auto"/>
              <w:bottom w:val="single" w:sz="12" w:space="0" w:color="auto"/>
            </w:tcBorders>
            <w:shd w:val="clear" w:color="auto" w:fill="D9D9D9"/>
          </w:tcPr>
          <w:p w:rsidR="0021241E" w:rsidRPr="00751E01" w:rsidRDefault="0021241E" w:rsidP="00060A7D">
            <w:pPr>
              <w:spacing w:after="0" w:line="240" w:lineRule="auto"/>
              <w:ind w:right="4"/>
              <w:jc w:val="center"/>
              <w:rPr>
                <w:rFonts w:ascii="Simplified Arabic" w:hAnsi="Simplified Arabic" w:cs="Simplified Arabic"/>
                <w:color w:val="auto"/>
                <w:sz w:val="28"/>
                <w:szCs w:val="28"/>
                <w:rtl/>
              </w:rPr>
            </w:pPr>
            <w:r w:rsidRPr="00751E01">
              <w:rPr>
                <w:rFonts w:ascii="Simplified Arabic" w:eastAsia="Arial" w:hAnsi="Simplified Arabic" w:cs="Simplified Arabic"/>
                <w:b/>
                <w:bCs/>
                <w:color w:val="auto"/>
                <w:sz w:val="28"/>
                <w:szCs w:val="28"/>
                <w:rtl/>
              </w:rPr>
              <w:t xml:space="preserve">المهارات </w:t>
            </w:r>
          </w:p>
        </w:tc>
        <w:tc>
          <w:tcPr>
            <w:tcW w:w="3538" w:type="dxa"/>
            <w:tcBorders>
              <w:top w:val="thickThinSmallGap" w:sz="24" w:space="0" w:color="auto"/>
              <w:bottom w:val="single" w:sz="12" w:space="0" w:color="auto"/>
            </w:tcBorders>
            <w:shd w:val="clear" w:color="auto" w:fill="D9D9D9"/>
          </w:tcPr>
          <w:p w:rsidR="0021241E" w:rsidRPr="00751E01" w:rsidRDefault="0021241E" w:rsidP="00060A7D">
            <w:pPr>
              <w:spacing w:after="0" w:line="240" w:lineRule="auto"/>
              <w:ind w:right="7"/>
              <w:jc w:val="center"/>
              <w:rPr>
                <w:rFonts w:ascii="Simplified Arabic" w:hAnsi="Simplified Arabic" w:cs="Simplified Arabic"/>
                <w:color w:val="auto"/>
                <w:sz w:val="28"/>
                <w:szCs w:val="28"/>
                <w:rtl/>
              </w:rPr>
            </w:pPr>
            <w:r w:rsidRPr="00751E01">
              <w:rPr>
                <w:rFonts w:ascii="Simplified Arabic" w:eastAsia="Arial" w:hAnsi="Simplified Arabic" w:cs="Simplified Arabic"/>
                <w:b/>
                <w:bCs/>
                <w:color w:val="auto"/>
                <w:sz w:val="28"/>
                <w:szCs w:val="28"/>
                <w:rtl/>
              </w:rPr>
              <w:t xml:space="preserve">المعارف </w:t>
            </w:r>
          </w:p>
        </w:tc>
      </w:tr>
      <w:tr w:rsidR="0021241E" w:rsidRPr="00751E01" w:rsidTr="009F5081">
        <w:trPr>
          <w:trHeight w:val="9188"/>
          <w:jc w:val="center"/>
        </w:trPr>
        <w:tc>
          <w:tcPr>
            <w:tcW w:w="3152" w:type="dxa"/>
            <w:tcBorders>
              <w:top w:val="single" w:sz="12" w:space="0" w:color="auto"/>
            </w:tcBorders>
          </w:tcPr>
          <w:p w:rsidR="0021241E" w:rsidRPr="00751E01" w:rsidRDefault="0021241E" w:rsidP="009F5081">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1.  </w:t>
            </w:r>
            <w:r w:rsidR="009F5081">
              <w:rPr>
                <w:rFonts w:ascii="Simplified Arabic" w:hAnsi="Simplified Arabic" w:cs="Simplified Arabic" w:hint="cs"/>
                <w:color w:val="auto"/>
                <w:sz w:val="28"/>
                <w:szCs w:val="28"/>
                <w:rtl/>
              </w:rPr>
              <w:t>تقدير الجهاد ومكانته ودوره في الحياة.</w:t>
            </w:r>
          </w:p>
          <w:p w:rsidR="0021241E" w:rsidRPr="00751E01" w:rsidRDefault="0021241E" w:rsidP="00060A7D">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2. تعميق الالتزام بالأحكام الشرعية</w:t>
            </w:r>
            <w:r w:rsidR="009F5081">
              <w:rPr>
                <w:rFonts w:ascii="Simplified Arabic" w:hAnsi="Simplified Arabic" w:cs="Simplified Arabic" w:hint="cs"/>
                <w:color w:val="auto"/>
                <w:sz w:val="28"/>
                <w:szCs w:val="28"/>
                <w:rtl/>
              </w:rPr>
              <w:t>.</w:t>
            </w:r>
            <w:r w:rsidRPr="00751E01">
              <w:rPr>
                <w:rFonts w:ascii="Simplified Arabic" w:hAnsi="Simplified Arabic" w:cs="Simplified Arabic"/>
                <w:color w:val="auto"/>
                <w:sz w:val="28"/>
                <w:szCs w:val="28"/>
                <w:rtl/>
              </w:rPr>
              <w:t xml:space="preserve">  </w:t>
            </w:r>
          </w:p>
          <w:p w:rsidR="0021241E" w:rsidRPr="00751E01" w:rsidRDefault="0021241E" w:rsidP="009F5081">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3. </w:t>
            </w:r>
            <w:r w:rsidR="009F5081">
              <w:rPr>
                <w:rFonts w:ascii="Simplified Arabic" w:hAnsi="Simplified Arabic" w:cs="Simplified Arabic" w:hint="cs"/>
                <w:color w:val="auto"/>
                <w:sz w:val="28"/>
                <w:szCs w:val="28"/>
                <w:rtl/>
              </w:rPr>
              <w:t>تجنب الإيمان بشكل عام ويمين الغمس بشكل خاص.</w:t>
            </w:r>
            <w:r w:rsidRPr="00751E01">
              <w:rPr>
                <w:rFonts w:ascii="Simplified Arabic" w:hAnsi="Simplified Arabic" w:cs="Simplified Arabic"/>
                <w:color w:val="auto"/>
                <w:sz w:val="28"/>
                <w:szCs w:val="28"/>
                <w:rtl/>
              </w:rPr>
              <w:t xml:space="preserve"> </w:t>
            </w:r>
          </w:p>
          <w:p w:rsidR="0021241E" w:rsidRDefault="0021241E" w:rsidP="009F5081">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4. </w:t>
            </w:r>
            <w:r w:rsidR="009F5081">
              <w:rPr>
                <w:rFonts w:ascii="Simplified Arabic" w:hAnsi="Simplified Arabic" w:cs="Simplified Arabic" w:hint="cs"/>
                <w:color w:val="auto"/>
                <w:sz w:val="28"/>
                <w:szCs w:val="28"/>
                <w:rtl/>
              </w:rPr>
              <w:t>الوفاء بنذر الطاعة، وتجنب نذر المعصية.</w:t>
            </w:r>
          </w:p>
          <w:p w:rsidR="009F5081" w:rsidRDefault="009F5081" w:rsidP="009F5081">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5. تجنب الربا والتعامل به.</w:t>
            </w:r>
          </w:p>
          <w:p w:rsidR="009F5081" w:rsidRPr="00751E01" w:rsidRDefault="009F5081" w:rsidP="00C14D5B">
            <w:pPr>
              <w:tabs>
                <w:tab w:val="right" w:pos="2549"/>
                <w:tab w:val="right" w:pos="2909"/>
              </w:tabs>
              <w:spacing w:after="0" w:line="240" w:lineRule="auto"/>
              <w:ind w:left="325" w:right="55" w:hanging="325"/>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6. الالتزام بأحكام الشرع في القضايا الاقتصادية</w:t>
            </w:r>
            <w:r w:rsidR="0099194A">
              <w:rPr>
                <w:rFonts w:ascii="Simplified Arabic" w:hAnsi="Simplified Arabic" w:cs="Simplified Arabic" w:hint="cs"/>
                <w:color w:val="auto"/>
                <w:sz w:val="28"/>
                <w:szCs w:val="28"/>
                <w:rtl/>
              </w:rPr>
              <w:t xml:space="preserve">، </w:t>
            </w:r>
            <w:r w:rsidR="00C14D5B">
              <w:rPr>
                <w:rFonts w:ascii="Simplified Arabic" w:hAnsi="Simplified Arabic" w:cs="Simplified Arabic" w:hint="cs"/>
                <w:color w:val="auto"/>
                <w:sz w:val="28"/>
                <w:szCs w:val="28"/>
                <w:rtl/>
              </w:rPr>
              <w:t>والاجتماعية.</w:t>
            </w:r>
          </w:p>
        </w:tc>
        <w:tc>
          <w:tcPr>
            <w:tcW w:w="3630" w:type="dxa"/>
            <w:tcBorders>
              <w:top w:val="single" w:sz="12" w:space="0" w:color="auto"/>
            </w:tcBorders>
          </w:tcPr>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1. تنمية مهارات إعداد الأبحاث العلمية والتقارير.</w:t>
            </w:r>
            <w:r w:rsidRPr="00751E01">
              <w:rPr>
                <w:rFonts w:ascii="Simplified Arabic" w:hAnsi="Simplified Arabic" w:cs="Simplified Arabic"/>
                <w:color w:val="auto"/>
                <w:sz w:val="28"/>
                <w:szCs w:val="28"/>
              </w:rPr>
              <w:t xml:space="preserve"> </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2. تمكين الطلبة من مهارة العرض المباشر والاتصال والتواصل.</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3. تشجيع الطلبة على طرح الأسئلة.</w:t>
            </w:r>
            <w:r w:rsidRPr="00751E01">
              <w:rPr>
                <w:rFonts w:ascii="Simplified Arabic" w:hAnsi="Simplified Arabic" w:cs="Simplified Arabic"/>
                <w:color w:val="auto"/>
                <w:sz w:val="28"/>
                <w:szCs w:val="28"/>
              </w:rPr>
              <w:t xml:space="preserve"> </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4. إعداد العروض التقديمية ودمج التقنية الحديثة في التعليم.</w:t>
            </w:r>
            <w:r w:rsidRPr="00751E01">
              <w:rPr>
                <w:rFonts w:ascii="Simplified Arabic" w:hAnsi="Simplified Arabic" w:cs="Simplified Arabic"/>
                <w:color w:val="auto"/>
                <w:sz w:val="28"/>
                <w:szCs w:val="28"/>
              </w:rPr>
              <w:t xml:space="preserve"> </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5. تنمية مهارات الابتكار والاستنتاج والتعاون من خلال العمل الجماعي</w:t>
            </w:r>
            <w:r w:rsidR="009F5081">
              <w:rPr>
                <w:rFonts w:ascii="Simplified Arabic" w:hAnsi="Simplified Arabic" w:cs="Simplified Arabic" w:hint="cs"/>
                <w:color w:val="auto"/>
                <w:sz w:val="28"/>
                <w:szCs w:val="28"/>
                <w:rtl/>
              </w:rPr>
              <w:t>.</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6. تنمية القدرة على استنتاج واستنباط </w:t>
            </w:r>
            <w:r w:rsidRPr="00751E01">
              <w:rPr>
                <w:rFonts w:ascii="Simplified Arabic" w:hAnsi="Simplified Arabic" w:cs="Simplified Arabic" w:hint="cs"/>
                <w:color w:val="auto"/>
                <w:sz w:val="28"/>
                <w:szCs w:val="28"/>
                <w:rtl/>
              </w:rPr>
              <w:t>الأحكام</w:t>
            </w:r>
            <w:r w:rsidRPr="00751E01">
              <w:rPr>
                <w:rFonts w:ascii="Simplified Arabic" w:hAnsi="Simplified Arabic" w:cs="Simplified Arabic"/>
                <w:color w:val="auto"/>
                <w:sz w:val="28"/>
                <w:szCs w:val="28"/>
                <w:rtl/>
              </w:rPr>
              <w:t xml:space="preserve"> التشريعية</w:t>
            </w:r>
            <w:r w:rsidR="009F5081">
              <w:rPr>
                <w:rFonts w:ascii="Simplified Arabic" w:hAnsi="Simplified Arabic" w:cs="Simplified Arabic" w:hint="cs"/>
                <w:color w:val="auto"/>
                <w:sz w:val="28"/>
                <w:szCs w:val="28"/>
                <w:rtl/>
              </w:rPr>
              <w:t>.</w:t>
            </w:r>
          </w:p>
          <w:p w:rsidR="0021241E" w:rsidRPr="00751E01" w:rsidRDefault="0021241E" w:rsidP="00060A7D">
            <w:pPr>
              <w:spacing w:after="0" w:line="240" w:lineRule="auto"/>
              <w:ind w:left="335" w:right="65" w:hanging="33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7. </w:t>
            </w:r>
            <w:r w:rsidRPr="00751E01">
              <w:rPr>
                <w:rFonts w:ascii="Simplified Arabic" w:hAnsi="Simplified Arabic" w:cs="Simplified Arabic" w:hint="cs"/>
                <w:color w:val="auto"/>
                <w:sz w:val="28"/>
                <w:szCs w:val="28"/>
                <w:rtl/>
              </w:rPr>
              <w:t>إعداد</w:t>
            </w:r>
            <w:r w:rsidRPr="00751E01">
              <w:rPr>
                <w:rFonts w:ascii="Simplified Arabic" w:hAnsi="Simplified Arabic" w:cs="Simplified Arabic"/>
                <w:color w:val="auto"/>
                <w:sz w:val="28"/>
                <w:szCs w:val="28"/>
                <w:rtl/>
              </w:rPr>
              <w:t xml:space="preserve"> الخرائط المفاهمية </w:t>
            </w:r>
            <w:r w:rsidRPr="00751E01">
              <w:rPr>
                <w:rFonts w:ascii="Simplified Arabic" w:hAnsi="Simplified Arabic" w:cs="Simplified Arabic" w:hint="cs"/>
                <w:color w:val="auto"/>
                <w:sz w:val="28"/>
                <w:szCs w:val="28"/>
                <w:rtl/>
              </w:rPr>
              <w:t>أو</w:t>
            </w:r>
            <w:r w:rsidRPr="00751E01">
              <w:rPr>
                <w:rFonts w:ascii="Simplified Arabic" w:hAnsi="Simplified Arabic" w:cs="Simplified Arabic"/>
                <w:color w:val="auto"/>
                <w:sz w:val="28"/>
                <w:szCs w:val="28"/>
                <w:rtl/>
              </w:rPr>
              <w:t xml:space="preserve"> الذهنية للوحدة</w:t>
            </w:r>
            <w:r w:rsidR="009F5081">
              <w:rPr>
                <w:rFonts w:ascii="Simplified Arabic" w:hAnsi="Simplified Arabic" w:cs="Simplified Arabic" w:hint="cs"/>
                <w:color w:val="auto"/>
                <w:sz w:val="28"/>
                <w:szCs w:val="28"/>
                <w:rtl/>
              </w:rPr>
              <w:t>.</w:t>
            </w:r>
          </w:p>
        </w:tc>
        <w:tc>
          <w:tcPr>
            <w:tcW w:w="3538" w:type="dxa"/>
            <w:tcBorders>
              <w:top w:val="single" w:sz="12" w:space="0" w:color="auto"/>
            </w:tcBorders>
          </w:tcPr>
          <w:p w:rsidR="0021241E" w:rsidRPr="00751E01" w:rsidRDefault="0021241E" w:rsidP="00597F8B">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1. تعريف كل من: </w:t>
            </w:r>
            <w:r w:rsidR="002B190C">
              <w:rPr>
                <w:rFonts w:ascii="Simplified Arabic" w:hAnsi="Simplified Arabic" w:cs="Simplified Arabic" w:hint="cs"/>
                <w:color w:val="auto"/>
                <w:sz w:val="28"/>
                <w:szCs w:val="28"/>
                <w:rtl/>
              </w:rPr>
              <w:t>الجهاد، اليمين، اليمين الغموس، اليمين المنعقدة، يمين اللغو، النذر، الربا، ربا الفضل، ربا النسيئة، ربا الديون، بيع العينة، بيع المرابحة، التأمين التجاري، المؤمن له، المؤمن، الصيغة، المؤسسون، المساهمون، التأمين الإسلامي، تنظيم النسل، تحديد النسل، الإخصاب الصناعي، الإجهاض</w:t>
            </w:r>
          </w:p>
          <w:p w:rsidR="0021241E" w:rsidRPr="00751E01" w:rsidRDefault="0021241E" w:rsidP="009F5081">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2.</w:t>
            </w:r>
            <w:r w:rsidR="002B190C">
              <w:rPr>
                <w:rFonts w:ascii="Simplified Arabic" w:hAnsi="Simplified Arabic" w:cs="Simplified Arabic" w:hint="cs"/>
                <w:color w:val="auto"/>
                <w:sz w:val="28"/>
                <w:szCs w:val="28"/>
                <w:rtl/>
              </w:rPr>
              <w:t xml:space="preserve"> </w:t>
            </w:r>
            <w:r w:rsidR="009F5081">
              <w:rPr>
                <w:rFonts w:ascii="Simplified Arabic" w:hAnsi="Simplified Arabic" w:cs="Simplified Arabic" w:hint="cs"/>
                <w:color w:val="auto"/>
                <w:sz w:val="28"/>
                <w:szCs w:val="28"/>
                <w:rtl/>
              </w:rPr>
              <w:t xml:space="preserve">التفريق </w:t>
            </w:r>
            <w:r w:rsidR="002B190C">
              <w:rPr>
                <w:rFonts w:ascii="Simplified Arabic" w:hAnsi="Simplified Arabic" w:cs="Simplified Arabic" w:hint="cs"/>
                <w:color w:val="auto"/>
                <w:sz w:val="28"/>
                <w:szCs w:val="28"/>
                <w:rtl/>
              </w:rPr>
              <w:t>بين الدعوة في العهد المدني والعهد المكي.</w:t>
            </w:r>
          </w:p>
          <w:p w:rsidR="0021241E" w:rsidRPr="00751E01" w:rsidRDefault="0021241E" w:rsidP="002B190C">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3. توضيح </w:t>
            </w:r>
            <w:r w:rsidR="002B190C">
              <w:rPr>
                <w:rFonts w:ascii="Simplified Arabic" w:hAnsi="Simplified Arabic" w:cs="Simplified Arabic" w:hint="cs"/>
                <w:color w:val="auto"/>
                <w:sz w:val="28"/>
                <w:szCs w:val="28"/>
                <w:rtl/>
              </w:rPr>
              <w:t>الحكمة من مشروعية الجهاد.</w:t>
            </w:r>
          </w:p>
          <w:p w:rsidR="0021241E" w:rsidRPr="00751E01" w:rsidRDefault="0021241E" w:rsidP="00597F8B">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4. </w:t>
            </w:r>
            <w:r w:rsidR="00597F8B">
              <w:rPr>
                <w:rFonts w:ascii="Simplified Arabic" w:hAnsi="Simplified Arabic" w:cs="Simplified Arabic" w:hint="cs"/>
                <w:color w:val="auto"/>
                <w:sz w:val="28"/>
                <w:szCs w:val="28"/>
                <w:rtl/>
              </w:rPr>
              <w:t>ذكر أنواع الأيمان.</w:t>
            </w:r>
            <w:r w:rsidRPr="00751E01">
              <w:rPr>
                <w:rFonts w:ascii="Simplified Arabic" w:hAnsi="Simplified Arabic" w:cs="Simplified Arabic"/>
                <w:color w:val="auto"/>
                <w:sz w:val="28"/>
                <w:szCs w:val="28"/>
                <w:rtl/>
              </w:rPr>
              <w:t xml:space="preserve"> </w:t>
            </w:r>
          </w:p>
          <w:p w:rsidR="0021241E" w:rsidRPr="00751E01" w:rsidRDefault="0021241E" w:rsidP="00597F8B">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5. </w:t>
            </w:r>
            <w:r w:rsidR="00597F8B">
              <w:rPr>
                <w:rFonts w:ascii="Simplified Arabic" w:hAnsi="Simplified Arabic" w:cs="Simplified Arabic" w:hint="cs"/>
                <w:color w:val="auto"/>
                <w:sz w:val="28"/>
                <w:szCs w:val="28"/>
                <w:rtl/>
              </w:rPr>
              <w:t>بيان حكم الوفاء باليمين.</w:t>
            </w:r>
          </w:p>
          <w:p w:rsidR="0021241E" w:rsidRDefault="0021241E" w:rsidP="00597F8B">
            <w:pPr>
              <w:spacing w:after="0" w:line="240" w:lineRule="auto"/>
              <w:ind w:left="325" w:right="65" w:hanging="325"/>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6. </w:t>
            </w:r>
            <w:r w:rsidR="00597F8B">
              <w:rPr>
                <w:rFonts w:ascii="Simplified Arabic" w:hAnsi="Simplified Arabic" w:cs="Simplified Arabic" w:hint="cs"/>
                <w:color w:val="auto"/>
                <w:sz w:val="28"/>
                <w:szCs w:val="28"/>
                <w:rtl/>
              </w:rPr>
              <w:t>بيان الفرق بين أنوا</w:t>
            </w:r>
            <w:r w:rsidR="009F5081">
              <w:rPr>
                <w:rFonts w:ascii="Simplified Arabic" w:hAnsi="Simplified Arabic" w:cs="Simplified Arabic" w:hint="cs"/>
                <w:color w:val="auto"/>
                <w:sz w:val="28"/>
                <w:szCs w:val="28"/>
                <w:rtl/>
              </w:rPr>
              <w:t>ع</w:t>
            </w:r>
            <w:r w:rsidR="00597F8B">
              <w:rPr>
                <w:rFonts w:ascii="Simplified Arabic" w:hAnsi="Simplified Arabic" w:cs="Simplified Arabic" w:hint="cs"/>
                <w:color w:val="auto"/>
                <w:sz w:val="28"/>
                <w:szCs w:val="28"/>
                <w:rtl/>
              </w:rPr>
              <w:t xml:space="preserve"> الربا.</w:t>
            </w:r>
          </w:p>
          <w:p w:rsidR="00597F8B" w:rsidRDefault="00597F8B" w:rsidP="00597F8B">
            <w:pPr>
              <w:spacing w:after="0" w:line="240" w:lineRule="auto"/>
              <w:ind w:left="325" w:right="65" w:hanging="325"/>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7. توضيح عقوبة آكل الربا.</w:t>
            </w:r>
          </w:p>
          <w:p w:rsidR="00597F8B" w:rsidRDefault="00597F8B" w:rsidP="00597F8B">
            <w:pPr>
              <w:spacing w:after="0" w:line="240" w:lineRule="auto"/>
              <w:ind w:left="325" w:right="65" w:hanging="325"/>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8. تعداد أنواع التأمين.</w:t>
            </w:r>
          </w:p>
          <w:p w:rsidR="00597F8B" w:rsidRPr="00751E01" w:rsidRDefault="00597F8B" w:rsidP="00597F8B">
            <w:pPr>
              <w:spacing w:after="0" w:line="240" w:lineRule="auto"/>
              <w:ind w:left="325" w:right="65" w:hanging="325"/>
              <w:jc w:val="lowKashida"/>
              <w:rPr>
                <w:rFonts w:ascii="Simplified Arabic" w:hAnsi="Simplified Arabic" w:cs="Simplified Arabic"/>
                <w:color w:val="auto"/>
                <w:sz w:val="28"/>
                <w:szCs w:val="28"/>
              </w:rPr>
            </w:pPr>
            <w:r>
              <w:rPr>
                <w:rFonts w:ascii="Simplified Arabic" w:hAnsi="Simplified Arabic" w:cs="Simplified Arabic" w:hint="cs"/>
                <w:color w:val="auto"/>
                <w:sz w:val="28"/>
                <w:szCs w:val="28"/>
                <w:rtl/>
              </w:rPr>
              <w:t xml:space="preserve">9. </w:t>
            </w:r>
            <w:r w:rsidR="009F5081">
              <w:rPr>
                <w:rFonts w:ascii="Simplified Arabic" w:hAnsi="Simplified Arabic" w:cs="Simplified Arabic" w:hint="cs"/>
                <w:color w:val="auto"/>
                <w:sz w:val="28"/>
                <w:szCs w:val="28"/>
                <w:rtl/>
              </w:rPr>
              <w:t>التفريق بين تنظيم النسل وتحديده.</w:t>
            </w:r>
          </w:p>
        </w:tc>
      </w:tr>
    </w:tbl>
    <w:p w:rsidR="0021241E" w:rsidRPr="00597F8B" w:rsidRDefault="0021241E" w:rsidP="0021241E">
      <w:pPr>
        <w:spacing w:after="0"/>
        <w:ind w:left="4492"/>
        <w:jc w:val="left"/>
        <w:rPr>
          <w:rFonts w:ascii="Simplified Arabic" w:hAnsi="Simplified Arabic" w:cs="Simplified Arabic"/>
          <w:color w:val="auto"/>
          <w:sz w:val="10"/>
          <w:szCs w:val="10"/>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06" w:type="dxa"/>
        </w:tblCellMar>
        <w:tblLook w:val="04A0"/>
      </w:tblPr>
      <w:tblGrid>
        <w:gridCol w:w="1159"/>
        <w:gridCol w:w="2432"/>
        <w:gridCol w:w="3348"/>
        <w:gridCol w:w="2610"/>
        <w:gridCol w:w="1474"/>
      </w:tblGrid>
      <w:tr w:rsidR="0021241E" w:rsidRPr="00751E01" w:rsidTr="00060A7D">
        <w:trPr>
          <w:trHeight w:val="311"/>
          <w:jc w:val="center"/>
        </w:trPr>
        <w:tc>
          <w:tcPr>
            <w:tcW w:w="3591" w:type="dxa"/>
            <w:gridSpan w:val="2"/>
            <w:tcBorders>
              <w:top w:val="thickThinSmallGap" w:sz="24" w:space="0" w:color="auto"/>
              <w:bottom w:val="single" w:sz="12" w:space="0" w:color="auto"/>
            </w:tcBorders>
            <w:shd w:val="clear" w:color="auto" w:fill="D0CECE"/>
          </w:tcPr>
          <w:p w:rsidR="0021241E" w:rsidRPr="00751E01" w:rsidRDefault="0021241E" w:rsidP="00060A7D">
            <w:pPr>
              <w:spacing w:after="0" w:line="240" w:lineRule="auto"/>
              <w:jc w:val="center"/>
              <w:rPr>
                <w:rFonts w:ascii="Simplified Arabic" w:eastAsia="Arial" w:hAnsi="Simplified Arabic" w:cs="Simplified Arabic"/>
                <w:b/>
                <w:bCs/>
                <w:color w:val="auto"/>
                <w:sz w:val="28"/>
                <w:szCs w:val="28"/>
              </w:rPr>
            </w:pPr>
            <w:r w:rsidRPr="00751E01">
              <w:rPr>
                <w:rFonts w:ascii="Simplified Arabic" w:eastAsia="Arial" w:hAnsi="Simplified Arabic" w:cs="Simplified Arabic"/>
                <w:b/>
                <w:bCs/>
                <w:color w:val="auto"/>
                <w:sz w:val="28"/>
                <w:szCs w:val="28"/>
                <w:rtl/>
              </w:rPr>
              <w:t>أداة التقويم</w:t>
            </w:r>
          </w:p>
        </w:tc>
        <w:tc>
          <w:tcPr>
            <w:tcW w:w="7432" w:type="dxa"/>
            <w:gridSpan w:val="3"/>
            <w:tcBorders>
              <w:top w:val="thickThinSmallGap" w:sz="24" w:space="0" w:color="auto"/>
              <w:bottom w:val="single" w:sz="12" w:space="0" w:color="auto"/>
            </w:tcBorders>
            <w:shd w:val="clear" w:color="auto" w:fill="D0CECE"/>
          </w:tcPr>
          <w:p w:rsidR="0021241E" w:rsidRPr="00751E01" w:rsidRDefault="0021241E" w:rsidP="00060A7D">
            <w:pPr>
              <w:spacing w:after="0" w:line="240" w:lineRule="auto"/>
              <w:jc w:val="center"/>
              <w:rPr>
                <w:rFonts w:ascii="Simplified Arabic" w:eastAsia="Arial" w:hAnsi="Simplified Arabic" w:cs="Simplified Arabic"/>
                <w:b/>
                <w:bCs/>
                <w:color w:val="auto"/>
                <w:sz w:val="28"/>
                <w:szCs w:val="28"/>
                <w:rtl/>
              </w:rPr>
            </w:pPr>
            <w:r w:rsidRPr="00751E01">
              <w:rPr>
                <w:rFonts w:ascii="Simplified Arabic" w:eastAsia="Arial" w:hAnsi="Simplified Arabic" w:cs="Simplified Arabic"/>
                <w:b/>
                <w:bCs/>
                <w:color w:val="auto"/>
                <w:sz w:val="28"/>
                <w:szCs w:val="28"/>
                <w:rtl/>
              </w:rPr>
              <w:t>المهام التعليمية الرئيسة في الوحدة</w:t>
            </w:r>
          </w:p>
        </w:tc>
      </w:tr>
      <w:tr w:rsidR="0021241E" w:rsidRPr="00751E01" w:rsidTr="00C14D5B">
        <w:trPr>
          <w:trHeight w:val="1925"/>
          <w:jc w:val="center"/>
        </w:trPr>
        <w:tc>
          <w:tcPr>
            <w:tcW w:w="3591" w:type="dxa"/>
            <w:gridSpan w:val="2"/>
            <w:tcBorders>
              <w:top w:val="single" w:sz="12" w:space="0" w:color="auto"/>
              <w:bottom w:val="single" w:sz="12" w:space="0" w:color="auto"/>
            </w:tcBorders>
          </w:tcPr>
          <w:p w:rsidR="0021241E" w:rsidRPr="00751E01" w:rsidRDefault="0021241E" w:rsidP="00060A7D">
            <w:pPr>
              <w:spacing w:after="0" w:line="240" w:lineRule="auto"/>
              <w:jc w:val="lowKashida"/>
              <w:rPr>
                <w:rFonts w:ascii="Simplified Arabic" w:eastAsia="Arial" w:hAnsi="Simplified Arabic" w:cs="Simplified Arabic"/>
                <w:color w:val="auto"/>
                <w:sz w:val="28"/>
                <w:szCs w:val="28"/>
              </w:rPr>
            </w:pPr>
            <w:r w:rsidRPr="00751E01">
              <w:rPr>
                <w:rFonts w:ascii="Simplified Arabic" w:eastAsia="Arial" w:hAnsi="Simplified Arabic" w:cs="Simplified Arabic"/>
                <w:color w:val="auto"/>
                <w:sz w:val="28"/>
                <w:szCs w:val="28"/>
                <w:rtl/>
              </w:rPr>
              <w:t>1. تقويم وصفي عددي.</w:t>
            </w:r>
            <w:r w:rsidRPr="00751E01">
              <w:rPr>
                <w:rFonts w:ascii="Simplified Arabic" w:eastAsia="Arial" w:hAnsi="Simplified Arabic" w:cs="Simplified Arabic"/>
                <w:color w:val="auto"/>
                <w:sz w:val="28"/>
                <w:szCs w:val="28"/>
              </w:rPr>
              <w:t xml:space="preserve"> </w:t>
            </w:r>
          </w:p>
          <w:p w:rsidR="0021241E" w:rsidRPr="00751E01" w:rsidRDefault="0021241E" w:rsidP="00C14D5B">
            <w:pPr>
              <w:spacing w:after="0" w:line="240" w:lineRule="auto"/>
              <w:jc w:val="lowKashida"/>
              <w:rPr>
                <w:rFonts w:ascii="Simplified Arabic" w:eastAsia="Arial" w:hAnsi="Simplified Arabic" w:cs="Simplified Arabic"/>
                <w:color w:val="auto"/>
                <w:sz w:val="28"/>
                <w:szCs w:val="28"/>
                <w:rtl/>
              </w:rPr>
            </w:pPr>
            <w:r w:rsidRPr="00751E01">
              <w:rPr>
                <w:rFonts w:ascii="Simplified Arabic" w:eastAsia="Arial" w:hAnsi="Simplified Arabic" w:cs="Simplified Arabic"/>
                <w:color w:val="auto"/>
                <w:sz w:val="28"/>
                <w:szCs w:val="28"/>
                <w:rtl/>
              </w:rPr>
              <w:t>2. أوراق عمل.</w:t>
            </w:r>
          </w:p>
          <w:p w:rsidR="0021241E" w:rsidRPr="00751E01" w:rsidRDefault="00C14D5B" w:rsidP="00060A7D">
            <w:pPr>
              <w:spacing w:after="0" w:line="240" w:lineRule="auto"/>
              <w:jc w:val="lowKashida"/>
              <w:rPr>
                <w:rFonts w:ascii="Simplified Arabic" w:eastAsia="Arial" w:hAnsi="Simplified Arabic" w:cs="Simplified Arabic"/>
                <w:color w:val="auto"/>
                <w:sz w:val="28"/>
                <w:szCs w:val="28"/>
                <w:rtl/>
              </w:rPr>
            </w:pPr>
            <w:r>
              <w:rPr>
                <w:rFonts w:ascii="Simplified Arabic" w:eastAsia="Arial" w:hAnsi="Simplified Arabic" w:cs="Simplified Arabic" w:hint="cs"/>
                <w:color w:val="auto"/>
                <w:sz w:val="28"/>
                <w:szCs w:val="28"/>
                <w:rtl/>
              </w:rPr>
              <w:t>3</w:t>
            </w:r>
            <w:r w:rsidR="0021241E" w:rsidRPr="00751E01">
              <w:rPr>
                <w:rFonts w:ascii="Simplified Arabic" w:eastAsia="Arial" w:hAnsi="Simplified Arabic" w:cs="Simplified Arabic"/>
                <w:color w:val="auto"/>
                <w:sz w:val="28"/>
                <w:szCs w:val="28"/>
                <w:rtl/>
              </w:rPr>
              <w:t>. اختبارات.</w:t>
            </w:r>
          </w:p>
          <w:p w:rsidR="0021241E" w:rsidRPr="00751E01" w:rsidRDefault="00C14D5B" w:rsidP="00060A7D">
            <w:pPr>
              <w:spacing w:after="0" w:line="240" w:lineRule="auto"/>
              <w:jc w:val="lowKashida"/>
              <w:rPr>
                <w:rFonts w:ascii="Simplified Arabic" w:eastAsia="Arial" w:hAnsi="Simplified Arabic" w:cs="Simplified Arabic"/>
                <w:color w:val="auto"/>
                <w:sz w:val="28"/>
                <w:szCs w:val="28"/>
                <w:rtl/>
              </w:rPr>
            </w:pPr>
            <w:r>
              <w:rPr>
                <w:rFonts w:ascii="Simplified Arabic" w:eastAsia="Arial" w:hAnsi="Simplified Arabic" w:cs="Simplified Arabic" w:hint="cs"/>
                <w:color w:val="auto"/>
                <w:sz w:val="28"/>
                <w:szCs w:val="28"/>
                <w:rtl/>
              </w:rPr>
              <w:t>4</w:t>
            </w:r>
            <w:r w:rsidR="0021241E" w:rsidRPr="00751E01">
              <w:rPr>
                <w:rFonts w:ascii="Simplified Arabic" w:eastAsia="Arial" w:hAnsi="Simplified Arabic" w:cs="Simplified Arabic"/>
                <w:color w:val="auto"/>
                <w:sz w:val="28"/>
                <w:szCs w:val="28"/>
                <w:rtl/>
              </w:rPr>
              <w:t>. كتابة أبحاث وتقارير.</w:t>
            </w:r>
          </w:p>
        </w:tc>
        <w:tc>
          <w:tcPr>
            <w:tcW w:w="7432" w:type="dxa"/>
            <w:gridSpan w:val="3"/>
            <w:tcBorders>
              <w:top w:val="single" w:sz="12" w:space="0" w:color="auto"/>
              <w:bottom w:val="single" w:sz="12" w:space="0" w:color="auto"/>
            </w:tcBorders>
            <w:shd w:val="clear" w:color="auto" w:fill="auto"/>
          </w:tcPr>
          <w:p w:rsidR="00354837" w:rsidRPr="00751E01" w:rsidRDefault="00354837" w:rsidP="00354837">
            <w:pPr>
              <w:spacing w:after="0" w:line="240" w:lineRule="auto"/>
              <w:ind w:right="20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1. </w:t>
            </w:r>
            <w:r w:rsidR="00C14D5B">
              <w:rPr>
                <w:rFonts w:ascii="Simplified Arabic" w:hAnsi="Simplified Arabic" w:cs="Simplified Arabic" w:hint="cs"/>
                <w:color w:val="auto"/>
                <w:sz w:val="28"/>
                <w:szCs w:val="28"/>
                <w:rtl/>
              </w:rPr>
              <w:t xml:space="preserve">إعداد </w:t>
            </w:r>
            <w:r w:rsidRPr="00751E01">
              <w:rPr>
                <w:rFonts w:ascii="Simplified Arabic" w:hAnsi="Simplified Arabic" w:cs="Simplified Arabic"/>
                <w:color w:val="auto"/>
                <w:sz w:val="28"/>
                <w:szCs w:val="28"/>
                <w:rtl/>
              </w:rPr>
              <w:t xml:space="preserve">أبحاث علمية وإثرائية حول </w:t>
            </w:r>
            <w:r>
              <w:rPr>
                <w:rFonts w:ascii="Simplified Arabic" w:hAnsi="Simplified Arabic" w:cs="Simplified Arabic" w:hint="cs"/>
                <w:color w:val="auto"/>
                <w:sz w:val="28"/>
                <w:szCs w:val="28"/>
                <w:rtl/>
              </w:rPr>
              <w:t>الأيمان والنذور، وأنواع الربا وغيرها</w:t>
            </w:r>
            <w:r w:rsidRPr="00751E01">
              <w:rPr>
                <w:rFonts w:ascii="Simplified Arabic" w:hAnsi="Simplified Arabic" w:cs="Simplified Arabic"/>
                <w:color w:val="auto"/>
                <w:sz w:val="28"/>
                <w:szCs w:val="28"/>
                <w:rtl/>
              </w:rPr>
              <w:t>.</w:t>
            </w:r>
            <w:r w:rsidRPr="00751E01">
              <w:rPr>
                <w:rFonts w:ascii="Simplified Arabic" w:hAnsi="Simplified Arabic" w:cs="Simplified Arabic"/>
                <w:color w:val="auto"/>
                <w:sz w:val="28"/>
                <w:szCs w:val="28"/>
              </w:rPr>
              <w:t xml:space="preserve"> </w:t>
            </w:r>
          </w:p>
          <w:p w:rsidR="00354837" w:rsidRPr="00751E01" w:rsidRDefault="00354837" w:rsidP="00354837">
            <w:pPr>
              <w:spacing w:after="0" w:line="240" w:lineRule="auto"/>
              <w:ind w:right="20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2. </w:t>
            </w:r>
            <w:r w:rsidR="00C14D5B">
              <w:rPr>
                <w:rFonts w:ascii="Simplified Arabic" w:hAnsi="Simplified Arabic" w:cs="Simplified Arabic" w:hint="cs"/>
                <w:color w:val="auto"/>
                <w:sz w:val="28"/>
                <w:szCs w:val="28"/>
                <w:rtl/>
              </w:rPr>
              <w:t xml:space="preserve">إعداد </w:t>
            </w:r>
            <w:r w:rsidRPr="00751E01">
              <w:rPr>
                <w:rFonts w:ascii="Simplified Arabic" w:hAnsi="Simplified Arabic" w:cs="Simplified Arabic"/>
                <w:color w:val="auto"/>
                <w:sz w:val="28"/>
                <w:szCs w:val="28"/>
                <w:rtl/>
              </w:rPr>
              <w:t xml:space="preserve">عروض تقديمية محوسبة عن </w:t>
            </w:r>
            <w:r>
              <w:rPr>
                <w:rFonts w:ascii="Simplified Arabic" w:hAnsi="Simplified Arabic" w:cs="Simplified Arabic" w:hint="cs"/>
                <w:color w:val="auto"/>
                <w:sz w:val="28"/>
                <w:szCs w:val="28"/>
                <w:rtl/>
              </w:rPr>
              <w:t>الأيمان والنذور، والربا وأنواعه</w:t>
            </w:r>
            <w:r w:rsidRPr="00751E01">
              <w:rPr>
                <w:rFonts w:ascii="Simplified Arabic" w:hAnsi="Simplified Arabic" w:cs="Simplified Arabic"/>
                <w:color w:val="auto"/>
                <w:sz w:val="28"/>
                <w:szCs w:val="28"/>
                <w:rtl/>
              </w:rPr>
              <w:t>.</w:t>
            </w:r>
            <w:r w:rsidRPr="00751E01">
              <w:rPr>
                <w:rFonts w:ascii="Simplified Arabic" w:hAnsi="Simplified Arabic" w:cs="Simplified Arabic"/>
                <w:color w:val="auto"/>
                <w:sz w:val="28"/>
                <w:szCs w:val="28"/>
              </w:rPr>
              <w:t xml:space="preserve"> </w:t>
            </w:r>
          </w:p>
          <w:p w:rsidR="00354837" w:rsidRPr="008067A8" w:rsidRDefault="00354837" w:rsidP="00354837">
            <w:pPr>
              <w:spacing w:after="0" w:line="240" w:lineRule="auto"/>
              <w:ind w:right="20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3. </w:t>
            </w:r>
            <w:r w:rsidR="00C14D5B">
              <w:rPr>
                <w:rFonts w:ascii="Simplified Arabic" w:hAnsi="Simplified Arabic" w:cs="Simplified Arabic" w:hint="cs"/>
                <w:color w:val="auto"/>
                <w:sz w:val="28"/>
                <w:szCs w:val="28"/>
                <w:rtl/>
              </w:rPr>
              <w:t xml:space="preserve">تشكيل </w:t>
            </w:r>
            <w:r w:rsidRPr="00751E01">
              <w:rPr>
                <w:rFonts w:ascii="Simplified Arabic" w:hAnsi="Simplified Arabic" w:cs="Simplified Arabic"/>
                <w:color w:val="auto"/>
                <w:sz w:val="28"/>
                <w:szCs w:val="28"/>
                <w:rtl/>
              </w:rPr>
              <w:t>مخططات وخرائط مفاهيمية للوحدة.</w:t>
            </w:r>
            <w:r w:rsidRPr="00751E01">
              <w:rPr>
                <w:rFonts w:ascii="Simplified Arabic" w:hAnsi="Simplified Arabic" w:cs="Simplified Arabic"/>
                <w:color w:val="auto"/>
                <w:sz w:val="28"/>
                <w:szCs w:val="28"/>
              </w:rPr>
              <w:t xml:space="preserve"> </w:t>
            </w:r>
          </w:p>
          <w:p w:rsidR="0021241E" w:rsidRPr="00751E01" w:rsidRDefault="00354837" w:rsidP="00354837">
            <w:pPr>
              <w:spacing w:after="0" w:line="240" w:lineRule="auto"/>
              <w:ind w:left="288" w:right="83" w:hanging="270"/>
              <w:jc w:val="lowKashida"/>
              <w:rPr>
                <w:rFonts w:ascii="Simplified Arabic" w:eastAsia="Arial" w:hAnsi="Simplified Arabic" w:cs="Simplified Arabic"/>
                <w:color w:val="auto"/>
                <w:sz w:val="28"/>
                <w:szCs w:val="28"/>
                <w:rtl/>
              </w:rPr>
            </w:pPr>
            <w:r w:rsidRPr="00751E01">
              <w:rPr>
                <w:rFonts w:ascii="Simplified Arabic" w:hAnsi="Simplified Arabic" w:cs="Simplified Arabic"/>
                <w:color w:val="auto"/>
                <w:sz w:val="28"/>
                <w:szCs w:val="28"/>
                <w:rtl/>
              </w:rPr>
              <w:t>4.</w:t>
            </w:r>
            <w:r>
              <w:rPr>
                <w:rFonts w:ascii="Simplified Arabic" w:hAnsi="Simplified Arabic" w:cs="Simplified Arabic"/>
                <w:color w:val="auto"/>
                <w:sz w:val="28"/>
                <w:szCs w:val="28"/>
                <w:rtl/>
              </w:rPr>
              <w:t xml:space="preserve"> </w:t>
            </w:r>
            <w:r w:rsidR="00C14D5B">
              <w:rPr>
                <w:rFonts w:ascii="Simplified Arabic" w:hAnsi="Simplified Arabic" w:cs="Simplified Arabic" w:hint="cs"/>
                <w:color w:val="auto"/>
                <w:sz w:val="28"/>
                <w:szCs w:val="28"/>
                <w:rtl/>
              </w:rPr>
              <w:t xml:space="preserve">إعداد </w:t>
            </w:r>
            <w:r>
              <w:rPr>
                <w:rFonts w:ascii="Simplified Arabic" w:hAnsi="Simplified Arabic" w:cs="Simplified Arabic"/>
                <w:color w:val="auto"/>
                <w:sz w:val="28"/>
                <w:szCs w:val="28"/>
                <w:rtl/>
              </w:rPr>
              <w:t>وسائل تعليمية حول الوحدة</w:t>
            </w:r>
            <w:r w:rsidR="0021241E" w:rsidRPr="00751E01">
              <w:rPr>
                <w:rFonts w:ascii="Simplified Arabic" w:eastAsia="Arial" w:hAnsi="Simplified Arabic" w:cs="Simplified Arabic"/>
                <w:color w:val="auto"/>
                <w:sz w:val="28"/>
                <w:szCs w:val="28"/>
                <w:rtl/>
              </w:rPr>
              <w:t>.</w:t>
            </w:r>
          </w:p>
        </w:tc>
      </w:tr>
      <w:tr w:rsidR="0021241E" w:rsidRPr="00751E01" w:rsidTr="0099194A">
        <w:tblPrEx>
          <w:tblCellMar>
            <w:top w:w="53" w:type="dxa"/>
            <w:left w:w="20" w:type="dxa"/>
            <w:right w:w="111" w:type="dxa"/>
          </w:tblCellMar>
        </w:tblPrEx>
        <w:trPr>
          <w:trHeight w:val="691"/>
          <w:jc w:val="center"/>
        </w:trPr>
        <w:tc>
          <w:tcPr>
            <w:tcW w:w="1159"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eastAsia="Arial" w:hAnsi="Simplified Arabic" w:cs="Simplified Arabic"/>
                <w:b/>
                <w:bCs/>
                <w:color w:val="auto"/>
                <w:sz w:val="28"/>
                <w:szCs w:val="28"/>
                <w:rtl/>
              </w:rPr>
            </w:pPr>
            <w:r w:rsidRPr="00751E01">
              <w:rPr>
                <w:rFonts w:ascii="Simplified Arabic" w:eastAsia="Arial" w:hAnsi="Simplified Arabic" w:cs="Simplified Arabic"/>
                <w:b/>
                <w:bCs/>
                <w:color w:val="auto"/>
                <w:sz w:val="28"/>
                <w:szCs w:val="28"/>
                <w:rtl/>
              </w:rPr>
              <w:t>الملاحظات</w:t>
            </w:r>
          </w:p>
        </w:tc>
        <w:tc>
          <w:tcPr>
            <w:tcW w:w="2432"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التقويم</w:t>
            </w:r>
          </w:p>
        </w:tc>
        <w:tc>
          <w:tcPr>
            <w:tcW w:w="3348"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eastAsia="Arial" w:hAnsi="Simplified Arabic" w:cs="Simplified Arabic"/>
                <w:b/>
                <w:bCs/>
                <w:color w:val="auto"/>
                <w:sz w:val="28"/>
                <w:szCs w:val="28"/>
                <w:rtl/>
              </w:rPr>
            </w:pPr>
            <w:r w:rsidRPr="00751E01">
              <w:rPr>
                <w:rFonts w:ascii="Simplified Arabic" w:eastAsia="Arial" w:hAnsi="Simplified Arabic" w:cs="Simplified Arabic"/>
                <w:b/>
                <w:bCs/>
                <w:color w:val="auto"/>
                <w:sz w:val="28"/>
                <w:szCs w:val="28"/>
                <w:rtl/>
              </w:rPr>
              <w:t>أنشطة الدرس</w:t>
            </w:r>
          </w:p>
          <w:p w:rsidR="0021241E" w:rsidRPr="00751E01" w:rsidRDefault="0021241E" w:rsidP="00060A7D">
            <w:pPr>
              <w:spacing w:after="0" w:line="240" w:lineRule="auto"/>
              <w:ind w:right="92"/>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(دور المعلم، دور المتعلم)</w:t>
            </w:r>
          </w:p>
        </w:tc>
        <w:tc>
          <w:tcPr>
            <w:tcW w:w="2610"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الأهداف التعليمية التعلمية</w:t>
            </w:r>
          </w:p>
        </w:tc>
        <w:tc>
          <w:tcPr>
            <w:tcW w:w="1474" w:type="dxa"/>
            <w:tcBorders>
              <w:top w:val="single" w:sz="12" w:space="0" w:color="auto"/>
              <w:bottom w:val="single" w:sz="12" w:space="0" w:color="auto"/>
            </w:tcBorders>
            <w:shd w:val="clear" w:color="auto" w:fill="D9D9D9"/>
            <w:vAlign w:val="center"/>
          </w:tcPr>
          <w:p w:rsidR="0021241E" w:rsidRPr="00751E01" w:rsidRDefault="0021241E" w:rsidP="00060A7D">
            <w:pPr>
              <w:spacing w:after="0" w:line="240" w:lineRule="auto"/>
              <w:ind w:right="92"/>
              <w:jc w:val="center"/>
              <w:rPr>
                <w:rFonts w:ascii="Simplified Arabic" w:hAnsi="Simplified Arabic" w:cs="Simplified Arabic"/>
                <w:color w:val="auto"/>
                <w:sz w:val="28"/>
                <w:szCs w:val="28"/>
              </w:rPr>
            </w:pPr>
            <w:r w:rsidRPr="00751E01">
              <w:rPr>
                <w:rFonts w:ascii="Simplified Arabic" w:eastAsia="Arial" w:hAnsi="Simplified Arabic" w:cs="Simplified Arabic"/>
                <w:b/>
                <w:bCs/>
                <w:color w:val="auto"/>
                <w:sz w:val="28"/>
                <w:szCs w:val="28"/>
                <w:rtl/>
              </w:rPr>
              <w:t>عنوان الدرس</w:t>
            </w:r>
          </w:p>
        </w:tc>
      </w:tr>
      <w:tr w:rsidR="0021241E" w:rsidRPr="00751E01" w:rsidTr="0099194A">
        <w:tblPrEx>
          <w:tblCellMar>
            <w:top w:w="53" w:type="dxa"/>
            <w:left w:w="20" w:type="dxa"/>
            <w:right w:w="111" w:type="dxa"/>
          </w:tblCellMar>
        </w:tblPrEx>
        <w:trPr>
          <w:trHeight w:val="19"/>
          <w:jc w:val="center"/>
        </w:trPr>
        <w:tc>
          <w:tcPr>
            <w:tcW w:w="1159" w:type="dxa"/>
            <w:tcBorders>
              <w:top w:val="single" w:sz="12" w:space="0" w:color="auto"/>
            </w:tcBorders>
          </w:tcPr>
          <w:p w:rsidR="0021241E" w:rsidRPr="00751E01" w:rsidRDefault="0021241E" w:rsidP="00060A7D">
            <w:pPr>
              <w:pStyle w:val="a5"/>
              <w:tabs>
                <w:tab w:val="left" w:pos="249"/>
              </w:tabs>
              <w:ind w:left="249" w:right="121"/>
              <w:jc w:val="lowKashida"/>
              <w:rPr>
                <w:rFonts w:ascii="Simplified Arabic" w:hAnsi="Simplified Arabic" w:cs="Simplified Arabic"/>
                <w:color w:val="auto"/>
                <w:sz w:val="28"/>
                <w:szCs w:val="28"/>
                <w:rtl/>
              </w:rPr>
            </w:pPr>
          </w:p>
        </w:tc>
        <w:tc>
          <w:tcPr>
            <w:tcW w:w="2432" w:type="dxa"/>
            <w:tcBorders>
              <w:top w:val="single" w:sz="12" w:space="0" w:color="auto"/>
            </w:tcBorders>
          </w:tcPr>
          <w:p w:rsidR="0021241E" w:rsidRPr="00751E01" w:rsidRDefault="0021241E" w:rsidP="00DD04B2">
            <w:pPr>
              <w:pStyle w:val="a5"/>
              <w:numPr>
                <w:ilvl w:val="0"/>
                <w:numId w:val="3"/>
              </w:numPr>
              <w:tabs>
                <w:tab w:val="left" w:pos="249"/>
              </w:tabs>
              <w:ind w:left="249" w:right="121" w:hanging="249"/>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إستراتيجية </w:t>
            </w:r>
            <w:r w:rsidR="00DD04B2">
              <w:rPr>
                <w:rFonts w:ascii="Simplified Arabic" w:hAnsi="Simplified Arabic" w:cs="Simplified Arabic" w:hint="cs"/>
                <w:color w:val="auto"/>
                <w:sz w:val="28"/>
                <w:szCs w:val="28"/>
                <w:rtl/>
              </w:rPr>
              <w:t>المعلم لصغير، الكرسي الساخن، و</w:t>
            </w:r>
            <w:r w:rsidRPr="00751E01">
              <w:rPr>
                <w:rFonts w:ascii="Simplified Arabic" w:hAnsi="Simplified Arabic" w:cs="Simplified Arabic"/>
                <w:color w:val="auto"/>
                <w:sz w:val="28"/>
                <w:szCs w:val="28"/>
                <w:rtl/>
              </w:rPr>
              <w:t>غيرها.</w:t>
            </w:r>
            <w:r w:rsidRPr="00751E01">
              <w:rPr>
                <w:rFonts w:ascii="Simplified Arabic" w:hAnsi="Simplified Arabic" w:cs="Simplified Arabic"/>
                <w:color w:val="auto"/>
                <w:sz w:val="28"/>
                <w:szCs w:val="28"/>
              </w:rPr>
              <w:t xml:space="preserve"> </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طرح أسئلة متنوعة.</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الملاحظة المباشرة.</w:t>
            </w:r>
            <w:r w:rsidRPr="00751E01">
              <w:rPr>
                <w:rFonts w:ascii="Simplified Arabic" w:hAnsi="Simplified Arabic" w:cs="Simplified Arabic"/>
                <w:color w:val="auto"/>
                <w:sz w:val="28"/>
                <w:szCs w:val="28"/>
              </w:rPr>
              <w:t xml:space="preserve"> </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سجل المتابعة.</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أوراق عمل.</w:t>
            </w:r>
          </w:p>
          <w:p w:rsidR="0021241E" w:rsidRPr="00751E01" w:rsidRDefault="0021241E" w:rsidP="00060A7D">
            <w:pPr>
              <w:pStyle w:val="a5"/>
              <w:numPr>
                <w:ilvl w:val="0"/>
                <w:numId w:val="3"/>
              </w:numPr>
              <w:tabs>
                <w:tab w:val="left" w:pos="249"/>
              </w:tabs>
              <w:ind w:left="249" w:right="121" w:hanging="249"/>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حل التقويم والأنشطة حسب تحقق أهداف الحصة.</w:t>
            </w:r>
          </w:p>
          <w:p w:rsidR="0021241E" w:rsidRPr="00751E01" w:rsidRDefault="0021241E" w:rsidP="00060A7D">
            <w:pPr>
              <w:pStyle w:val="a5"/>
              <w:tabs>
                <w:tab w:val="left" w:pos="249"/>
              </w:tabs>
              <w:ind w:left="249" w:right="121"/>
              <w:jc w:val="lowKashida"/>
              <w:rPr>
                <w:rFonts w:ascii="Simplified Arabic" w:hAnsi="Simplified Arabic" w:cs="Simplified Arabic"/>
                <w:color w:val="auto"/>
                <w:sz w:val="28"/>
                <w:szCs w:val="28"/>
              </w:rPr>
            </w:pPr>
          </w:p>
          <w:p w:rsidR="0021241E" w:rsidRPr="00751E01" w:rsidRDefault="0021241E" w:rsidP="00060A7D">
            <w:pPr>
              <w:pStyle w:val="a5"/>
              <w:tabs>
                <w:tab w:val="left" w:pos="249"/>
              </w:tabs>
              <w:ind w:left="249" w:right="121"/>
              <w:jc w:val="lowKashida"/>
              <w:rPr>
                <w:rFonts w:ascii="Simplified Arabic" w:hAnsi="Simplified Arabic" w:cs="Simplified Arabic"/>
                <w:color w:val="auto"/>
                <w:sz w:val="28"/>
                <w:szCs w:val="28"/>
              </w:rPr>
            </w:pPr>
          </w:p>
        </w:tc>
        <w:tc>
          <w:tcPr>
            <w:tcW w:w="3348" w:type="dxa"/>
            <w:tcBorders>
              <w:top w:val="single" w:sz="12" w:space="0" w:color="auto"/>
            </w:tcBorders>
          </w:tcPr>
          <w:p w:rsidR="0021241E" w:rsidRPr="00751E01" w:rsidRDefault="0021241E" w:rsidP="00060A7D">
            <w:pPr>
              <w:pStyle w:val="a5"/>
              <w:jc w:val="lowKashida"/>
              <w:rPr>
                <w:rFonts w:ascii="Simplified Arabic" w:hAnsi="Simplified Arabic" w:cs="Simplified Arabic"/>
                <w:b/>
                <w:bCs/>
                <w:color w:val="auto"/>
                <w:sz w:val="28"/>
                <w:szCs w:val="28"/>
              </w:rPr>
            </w:pPr>
            <w:r w:rsidRPr="00751E01">
              <w:rPr>
                <w:rFonts w:ascii="Simplified Arabic" w:hAnsi="Simplified Arabic" w:cs="Simplified Arabic"/>
                <w:b/>
                <w:bCs/>
                <w:color w:val="auto"/>
                <w:sz w:val="28"/>
                <w:szCs w:val="28"/>
                <w:rtl/>
              </w:rPr>
              <w:t>التهيئة:</w:t>
            </w:r>
          </w:p>
          <w:p w:rsidR="0021241E" w:rsidRPr="00751E01" w:rsidRDefault="0021241E" w:rsidP="00060A7D">
            <w:pPr>
              <w:pStyle w:val="a5"/>
              <w:ind w:right="70"/>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بعد تحية الإسلام، الاطمئنان على الطلبة، وتهيئة البيئة الفيزيقية.</w:t>
            </w:r>
            <w:r w:rsidRPr="00751E01">
              <w:rPr>
                <w:rFonts w:ascii="Simplified Arabic" w:hAnsi="Simplified Arabic" w:cs="Simplified Arabic"/>
                <w:color w:val="auto"/>
                <w:sz w:val="28"/>
                <w:szCs w:val="28"/>
              </w:rPr>
              <w:t xml:space="preserve"> </w:t>
            </w:r>
            <w:r w:rsidRPr="00751E01">
              <w:rPr>
                <w:rFonts w:ascii="Simplified Arabic" w:hAnsi="Simplified Arabic" w:cs="Simplified Arabic"/>
                <w:color w:val="auto"/>
                <w:sz w:val="28"/>
                <w:szCs w:val="28"/>
                <w:rtl/>
              </w:rPr>
              <w:t xml:space="preserve">  </w:t>
            </w:r>
          </w:p>
          <w:p w:rsidR="0021241E" w:rsidRPr="00751E01" w:rsidRDefault="0021241E" w:rsidP="00F2306F">
            <w:pPr>
              <w:pStyle w:val="a5"/>
              <w:ind w:right="70"/>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التنويه </w:t>
            </w:r>
            <w:r w:rsidR="00F2306F">
              <w:rPr>
                <w:rFonts w:ascii="Simplified Arabic" w:hAnsi="Simplified Arabic" w:cs="Simplified Arabic" w:hint="cs"/>
                <w:color w:val="auto"/>
                <w:sz w:val="28"/>
                <w:szCs w:val="28"/>
                <w:rtl/>
              </w:rPr>
              <w:t>لم</w:t>
            </w:r>
            <w:r w:rsidRPr="00751E01">
              <w:rPr>
                <w:rFonts w:ascii="Simplified Arabic" w:hAnsi="Simplified Arabic" w:cs="Simplified Arabic"/>
                <w:color w:val="auto"/>
                <w:sz w:val="28"/>
                <w:szCs w:val="28"/>
                <w:rtl/>
              </w:rPr>
              <w:t xml:space="preserve">فهوم الوحدة </w:t>
            </w:r>
            <w:r w:rsidR="00F2306F">
              <w:rPr>
                <w:rFonts w:ascii="Simplified Arabic" w:hAnsi="Simplified Arabic" w:cs="Simplified Arabic" w:hint="cs"/>
                <w:color w:val="auto"/>
                <w:sz w:val="28"/>
                <w:szCs w:val="28"/>
                <w:rtl/>
              </w:rPr>
              <w:t>"</w:t>
            </w:r>
            <w:r w:rsidRPr="00751E01">
              <w:rPr>
                <w:rFonts w:ascii="Simplified Arabic" w:hAnsi="Simplified Arabic" w:cs="Simplified Arabic"/>
                <w:color w:val="auto"/>
                <w:sz w:val="28"/>
                <w:szCs w:val="28"/>
                <w:rtl/>
              </w:rPr>
              <w:t xml:space="preserve">الفقه </w:t>
            </w:r>
            <w:r w:rsidRPr="00751E01">
              <w:rPr>
                <w:rFonts w:ascii="Simplified Arabic" w:hAnsi="Simplified Arabic" w:cs="Simplified Arabic" w:hint="cs"/>
                <w:color w:val="auto"/>
                <w:sz w:val="28"/>
                <w:szCs w:val="28"/>
                <w:rtl/>
              </w:rPr>
              <w:t>الإسلامي</w:t>
            </w:r>
            <w:r w:rsidR="00F2306F">
              <w:rPr>
                <w:rFonts w:ascii="Simplified Arabic" w:hAnsi="Simplified Arabic" w:cs="Simplified Arabic" w:hint="cs"/>
                <w:color w:val="auto"/>
                <w:sz w:val="28"/>
                <w:szCs w:val="28"/>
                <w:rtl/>
              </w:rPr>
              <w:t>".</w:t>
            </w:r>
          </w:p>
          <w:p w:rsidR="0021241E" w:rsidRPr="00751E01" w:rsidRDefault="0021241E" w:rsidP="00060A7D">
            <w:pPr>
              <w:pStyle w:val="a5"/>
              <w:ind w:right="70"/>
              <w:jc w:val="lowKashida"/>
              <w:rPr>
                <w:rFonts w:ascii="Simplified Arabic" w:hAnsi="Simplified Arabic" w:cs="Simplified Arabic"/>
                <w:b/>
                <w:bCs/>
                <w:color w:val="auto"/>
                <w:sz w:val="28"/>
                <w:szCs w:val="28"/>
                <w:rtl/>
              </w:rPr>
            </w:pPr>
            <w:r w:rsidRPr="00751E01">
              <w:rPr>
                <w:rFonts w:ascii="Simplified Arabic" w:hAnsi="Simplified Arabic" w:cs="Simplified Arabic"/>
                <w:b/>
                <w:bCs/>
                <w:color w:val="auto"/>
                <w:sz w:val="28"/>
                <w:szCs w:val="28"/>
                <w:rtl/>
              </w:rPr>
              <w:t xml:space="preserve">العرض: </w:t>
            </w:r>
          </w:p>
          <w:p w:rsidR="0021241E" w:rsidRPr="00751E01" w:rsidRDefault="0021241E" w:rsidP="00060A7D">
            <w:pPr>
              <w:pStyle w:val="a5"/>
              <w:ind w:right="70"/>
              <w:jc w:val="lowKashida"/>
              <w:rPr>
                <w:rFonts w:ascii="Simplified Arabic" w:hAnsi="Simplified Arabic" w:cs="Simplified Arabic"/>
                <w:b/>
                <w:bCs/>
                <w:color w:val="auto"/>
                <w:sz w:val="28"/>
                <w:szCs w:val="28"/>
                <w:rtl/>
              </w:rPr>
            </w:pPr>
            <w:r w:rsidRPr="00751E01">
              <w:rPr>
                <w:rFonts w:ascii="Simplified Arabic" w:hAnsi="Simplified Arabic" w:cs="Simplified Arabic"/>
                <w:b/>
                <w:bCs/>
                <w:color w:val="auto"/>
                <w:sz w:val="28"/>
                <w:szCs w:val="28"/>
                <w:rtl/>
              </w:rPr>
              <w:t>-</w:t>
            </w:r>
            <w:r w:rsidRPr="00751E01">
              <w:rPr>
                <w:rFonts w:ascii="Simplified Arabic" w:hAnsi="Simplified Arabic" w:cs="Simplified Arabic"/>
                <w:color w:val="auto"/>
                <w:sz w:val="28"/>
                <w:szCs w:val="28"/>
                <w:rtl/>
              </w:rPr>
              <w:t>استخدام الحوار والمناقشة</w:t>
            </w:r>
            <w:r w:rsidRPr="00751E01">
              <w:rPr>
                <w:rFonts w:ascii="Simplified Arabic" w:hAnsi="Simplified Arabic" w:cs="Simplified Arabic"/>
                <w:b/>
                <w:bCs/>
                <w:color w:val="auto"/>
                <w:sz w:val="28"/>
                <w:szCs w:val="28"/>
                <w:rtl/>
              </w:rPr>
              <w:t xml:space="preserve">  </w:t>
            </w:r>
            <w:r w:rsidR="008E6DAE" w:rsidRPr="008E6DAE">
              <w:rPr>
                <w:rFonts w:ascii="Simplified Arabic" w:hAnsi="Simplified Arabic" w:cs="Simplified Arabic" w:hint="cs"/>
                <w:color w:val="auto"/>
                <w:sz w:val="28"/>
                <w:szCs w:val="28"/>
                <w:rtl/>
              </w:rPr>
              <w:t>والمقارنة لبيان الفرق بين الدعوة في العهد المكي والمدني.</w:t>
            </w:r>
          </w:p>
          <w:p w:rsidR="0021241E" w:rsidRPr="00751E01" w:rsidRDefault="0021241E" w:rsidP="008E6DAE">
            <w:pPr>
              <w:pStyle w:val="a5"/>
              <w:numPr>
                <w:ilvl w:val="0"/>
                <w:numId w:val="3"/>
              </w:numPr>
              <w:ind w:left="268" w:right="70" w:hanging="268"/>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استخدام </w:t>
            </w:r>
            <w:r w:rsidRPr="00751E01">
              <w:rPr>
                <w:rFonts w:ascii="Simplified Arabic" w:hAnsi="Simplified Arabic" w:cs="Simplified Arabic" w:hint="cs"/>
                <w:color w:val="auto"/>
                <w:sz w:val="28"/>
                <w:szCs w:val="28"/>
                <w:rtl/>
              </w:rPr>
              <w:t>الأسلوب</w:t>
            </w:r>
            <w:r w:rsidRPr="00751E01">
              <w:rPr>
                <w:rFonts w:ascii="Simplified Arabic" w:hAnsi="Simplified Arabic" w:cs="Simplified Arabic"/>
                <w:color w:val="auto"/>
                <w:sz w:val="28"/>
                <w:szCs w:val="28"/>
                <w:rtl/>
              </w:rPr>
              <w:t xml:space="preserve"> </w:t>
            </w:r>
            <w:r w:rsidR="008E6DAE">
              <w:rPr>
                <w:rFonts w:ascii="Simplified Arabic" w:hAnsi="Simplified Arabic" w:cs="Simplified Arabic" w:hint="cs"/>
                <w:color w:val="auto"/>
                <w:sz w:val="28"/>
                <w:szCs w:val="28"/>
                <w:rtl/>
              </w:rPr>
              <w:t>الاستنتاجي لبيان الحكمة من مشروعية الجهاد وفضله من خلال دلالة النصوص.</w:t>
            </w:r>
          </w:p>
          <w:p w:rsidR="008E6DAE" w:rsidRDefault="008E6DAE" w:rsidP="00060A7D">
            <w:pPr>
              <w:pStyle w:val="a5"/>
              <w:numPr>
                <w:ilvl w:val="0"/>
                <w:numId w:val="3"/>
              </w:numPr>
              <w:ind w:left="268" w:right="70" w:hanging="268"/>
              <w:jc w:val="lowKashida"/>
              <w:rPr>
                <w:rFonts w:ascii="Simplified Arabic" w:hAnsi="Simplified Arabic" w:cs="Simplified Arabic"/>
                <w:color w:val="auto"/>
                <w:sz w:val="28"/>
                <w:szCs w:val="28"/>
              </w:rPr>
            </w:pPr>
            <w:r>
              <w:rPr>
                <w:rFonts w:ascii="Simplified Arabic" w:hAnsi="Simplified Arabic" w:cs="Simplified Arabic" w:hint="cs"/>
                <w:color w:val="auto"/>
                <w:sz w:val="28"/>
                <w:szCs w:val="28"/>
                <w:rtl/>
              </w:rPr>
              <w:t>بأسلوب الحوار المناقشة والخرائط المفاهيمية لبيان حكم الجهاد.</w:t>
            </w:r>
          </w:p>
          <w:p w:rsidR="0021241E" w:rsidRPr="00751E01" w:rsidRDefault="00046716" w:rsidP="00060A7D">
            <w:pPr>
              <w:pStyle w:val="a5"/>
              <w:numPr>
                <w:ilvl w:val="0"/>
                <w:numId w:val="3"/>
              </w:numPr>
              <w:ind w:left="268" w:right="70" w:hanging="268"/>
              <w:jc w:val="lowKashida"/>
              <w:rPr>
                <w:rFonts w:ascii="Simplified Arabic" w:hAnsi="Simplified Arabic" w:cs="Simplified Arabic"/>
                <w:color w:val="auto"/>
                <w:sz w:val="28"/>
                <w:szCs w:val="28"/>
              </w:rPr>
            </w:pPr>
            <w:r>
              <w:rPr>
                <w:rFonts w:ascii="Simplified Arabic" w:hAnsi="Simplified Arabic" w:cs="Simplified Arabic" w:hint="cs"/>
                <w:color w:val="auto"/>
                <w:sz w:val="28"/>
                <w:szCs w:val="28"/>
                <w:rtl/>
              </w:rPr>
              <w:t>بإستراتيجية المعلم الصغير بيان ضوابط الجهاد.</w:t>
            </w:r>
            <w:r w:rsidR="008E6DAE">
              <w:rPr>
                <w:rFonts w:ascii="Simplified Arabic" w:hAnsi="Simplified Arabic" w:cs="Simplified Arabic" w:hint="cs"/>
                <w:color w:val="auto"/>
                <w:sz w:val="28"/>
                <w:szCs w:val="28"/>
                <w:rtl/>
              </w:rPr>
              <w:t xml:space="preserve">  </w:t>
            </w:r>
          </w:p>
          <w:p w:rsidR="00DD04B2" w:rsidRPr="00DD04B2" w:rsidRDefault="00DD04B2" w:rsidP="00DD04B2">
            <w:pPr>
              <w:pStyle w:val="a5"/>
              <w:numPr>
                <w:ilvl w:val="0"/>
                <w:numId w:val="3"/>
              </w:numPr>
              <w:ind w:left="268" w:right="70" w:hanging="268"/>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بأسلوب الحوار والمناقشة الرد على الشبهات حول الجهاد.</w:t>
            </w:r>
          </w:p>
          <w:p w:rsidR="0021241E" w:rsidRPr="00751E01" w:rsidRDefault="0021241E" w:rsidP="00060A7D">
            <w:pPr>
              <w:pStyle w:val="a5"/>
              <w:ind w:right="70"/>
              <w:jc w:val="lowKashida"/>
              <w:rPr>
                <w:rFonts w:ascii="Simplified Arabic" w:hAnsi="Simplified Arabic" w:cs="Simplified Arabic"/>
                <w:b/>
                <w:bCs/>
                <w:color w:val="auto"/>
                <w:sz w:val="28"/>
                <w:szCs w:val="28"/>
              </w:rPr>
            </w:pPr>
            <w:r w:rsidRPr="00751E01">
              <w:rPr>
                <w:rFonts w:ascii="Simplified Arabic" w:hAnsi="Simplified Arabic" w:cs="Simplified Arabic"/>
                <w:b/>
                <w:bCs/>
                <w:color w:val="auto"/>
                <w:sz w:val="28"/>
                <w:szCs w:val="28"/>
                <w:rtl/>
              </w:rPr>
              <w:t>الخاتمة:</w:t>
            </w:r>
          </w:p>
          <w:p w:rsidR="0021241E" w:rsidRPr="00751E01" w:rsidRDefault="0021241E" w:rsidP="00A13712">
            <w:pPr>
              <w:pStyle w:val="a5"/>
              <w:numPr>
                <w:ilvl w:val="0"/>
                <w:numId w:val="3"/>
              </w:numPr>
              <w:tabs>
                <w:tab w:val="left" w:pos="236"/>
              </w:tabs>
              <w:ind w:left="236" w:right="70" w:hanging="236"/>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تغذية راجعة بإستراتيجية الكرسي الساخن</w:t>
            </w:r>
            <w:r w:rsidR="00A13712">
              <w:rPr>
                <w:rFonts w:ascii="Simplified Arabic" w:hAnsi="Simplified Arabic" w:cs="Simplified Arabic" w:hint="cs"/>
                <w:color w:val="auto"/>
                <w:sz w:val="28"/>
                <w:szCs w:val="28"/>
                <w:rtl/>
              </w:rPr>
              <w:t>.</w:t>
            </w:r>
          </w:p>
          <w:p w:rsidR="0021241E" w:rsidRPr="00751E01" w:rsidRDefault="0021241E" w:rsidP="00DD04B2">
            <w:pPr>
              <w:pStyle w:val="a5"/>
              <w:numPr>
                <w:ilvl w:val="0"/>
                <w:numId w:val="3"/>
              </w:numPr>
              <w:tabs>
                <w:tab w:val="left" w:pos="236"/>
              </w:tabs>
              <w:ind w:left="236" w:right="70" w:hanging="236"/>
              <w:jc w:val="lowKashida"/>
              <w:rPr>
                <w:rFonts w:ascii="Simplified Arabic" w:hAnsi="Simplified Arabic" w:cs="Simplified Arabic"/>
                <w:color w:val="auto"/>
                <w:sz w:val="28"/>
                <w:szCs w:val="28"/>
              </w:rPr>
            </w:pPr>
            <w:r w:rsidRPr="00751E01">
              <w:rPr>
                <w:rFonts w:ascii="Simplified Arabic" w:hAnsi="Simplified Arabic" w:cs="Simplified Arabic"/>
                <w:color w:val="auto"/>
                <w:sz w:val="28"/>
                <w:szCs w:val="28"/>
                <w:rtl/>
              </w:rPr>
              <w:t xml:space="preserve">حل واجب بيتي </w:t>
            </w:r>
            <w:r w:rsidR="00DD04B2">
              <w:rPr>
                <w:rFonts w:ascii="Simplified Arabic" w:hAnsi="Simplified Arabic" w:cs="Simplified Arabic" w:hint="cs"/>
                <w:color w:val="auto"/>
                <w:sz w:val="28"/>
                <w:szCs w:val="28"/>
                <w:rtl/>
              </w:rPr>
              <w:t xml:space="preserve">"نبحث" </w:t>
            </w:r>
            <w:r w:rsidRPr="00751E01">
              <w:rPr>
                <w:rFonts w:ascii="Simplified Arabic" w:hAnsi="Simplified Arabic" w:cs="Simplified Arabic"/>
                <w:color w:val="auto"/>
                <w:sz w:val="28"/>
                <w:szCs w:val="28"/>
                <w:rtl/>
              </w:rPr>
              <w:t xml:space="preserve">ص </w:t>
            </w:r>
            <w:r w:rsidR="00DD04B2">
              <w:rPr>
                <w:rFonts w:ascii="Simplified Arabic" w:hAnsi="Simplified Arabic" w:cs="Simplified Arabic" w:hint="cs"/>
                <w:color w:val="auto"/>
                <w:sz w:val="28"/>
                <w:szCs w:val="28"/>
                <w:rtl/>
              </w:rPr>
              <w:t>99</w:t>
            </w:r>
          </w:p>
        </w:tc>
        <w:tc>
          <w:tcPr>
            <w:tcW w:w="2610" w:type="dxa"/>
            <w:tcBorders>
              <w:top w:val="single" w:sz="12" w:space="0" w:color="auto"/>
            </w:tcBorders>
          </w:tcPr>
          <w:p w:rsidR="0021241E" w:rsidRPr="00751E01" w:rsidRDefault="0099194A" w:rsidP="0099194A">
            <w:pPr>
              <w:pStyle w:val="a5"/>
              <w:ind w:right="70"/>
              <w:jc w:val="lowKashida"/>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1. </w:t>
            </w:r>
            <w:r w:rsidR="0021241E" w:rsidRPr="00751E01">
              <w:rPr>
                <w:rFonts w:ascii="Simplified Arabic" w:hAnsi="Simplified Arabic" w:cs="Simplified Arabic"/>
                <w:color w:val="auto"/>
                <w:sz w:val="28"/>
                <w:szCs w:val="28"/>
                <w:rtl/>
              </w:rPr>
              <w:t xml:space="preserve">تعريف </w:t>
            </w:r>
            <w:r>
              <w:rPr>
                <w:rFonts w:ascii="Simplified Arabic" w:hAnsi="Simplified Arabic" w:cs="Simplified Arabic" w:hint="cs"/>
                <w:color w:val="auto"/>
                <w:sz w:val="28"/>
                <w:szCs w:val="28"/>
                <w:rtl/>
              </w:rPr>
              <w:t>مصطلح الجهاد.</w:t>
            </w:r>
            <w:r w:rsidR="0021241E" w:rsidRPr="00751E01">
              <w:rPr>
                <w:rFonts w:ascii="Simplified Arabic" w:hAnsi="Simplified Arabic" w:cs="Simplified Arabic"/>
                <w:color w:val="auto"/>
                <w:sz w:val="28"/>
                <w:szCs w:val="28"/>
                <w:rtl/>
              </w:rPr>
              <w:t xml:space="preserve"> </w:t>
            </w:r>
          </w:p>
          <w:p w:rsidR="0021241E" w:rsidRPr="00751E01" w:rsidRDefault="0021241E" w:rsidP="0099194A">
            <w:pPr>
              <w:pStyle w:val="a5"/>
              <w:ind w:left="339" w:right="70" w:hanging="339"/>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2. </w:t>
            </w:r>
            <w:r w:rsidR="0099194A">
              <w:rPr>
                <w:rFonts w:ascii="Simplified Arabic" w:hAnsi="Simplified Arabic" w:cs="Simplified Arabic" w:hint="cs"/>
                <w:color w:val="auto"/>
                <w:sz w:val="28"/>
                <w:szCs w:val="28"/>
                <w:rtl/>
              </w:rPr>
              <w:t>تعليل عدم مشروعية القتال في العهد المكي.</w:t>
            </w:r>
          </w:p>
          <w:p w:rsidR="0021241E" w:rsidRPr="00751E01" w:rsidRDefault="0021241E" w:rsidP="0099194A">
            <w:pPr>
              <w:pStyle w:val="a5"/>
              <w:ind w:left="358" w:right="70" w:hanging="35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3. </w:t>
            </w:r>
            <w:r w:rsidR="0099194A">
              <w:rPr>
                <w:rFonts w:ascii="Simplified Arabic" w:hAnsi="Simplified Arabic" w:cs="Simplified Arabic" w:hint="cs"/>
                <w:color w:val="auto"/>
                <w:sz w:val="28"/>
                <w:szCs w:val="28"/>
                <w:rtl/>
              </w:rPr>
              <w:t>توضيح الحكمة من مشروعية الجهاد.</w:t>
            </w:r>
          </w:p>
          <w:p w:rsidR="0099194A" w:rsidRPr="00751E01" w:rsidRDefault="0021241E" w:rsidP="0099194A">
            <w:pPr>
              <w:pStyle w:val="a5"/>
              <w:ind w:left="358" w:right="70" w:hanging="35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4. </w:t>
            </w:r>
            <w:r w:rsidR="0099194A">
              <w:rPr>
                <w:rFonts w:ascii="Simplified Arabic" w:hAnsi="Simplified Arabic" w:cs="Simplified Arabic" w:hint="cs"/>
                <w:color w:val="auto"/>
                <w:sz w:val="28"/>
                <w:szCs w:val="28"/>
                <w:rtl/>
              </w:rPr>
              <w:t>بيان فضل الجهاد في الإسلام.</w:t>
            </w:r>
          </w:p>
          <w:p w:rsidR="0021241E" w:rsidRPr="00751E01" w:rsidRDefault="0021241E" w:rsidP="0099194A">
            <w:pPr>
              <w:pStyle w:val="a5"/>
              <w:ind w:left="358" w:hanging="358"/>
              <w:jc w:val="lowKashida"/>
              <w:rPr>
                <w:rFonts w:ascii="Simplified Arabic" w:hAnsi="Simplified Arabic" w:cs="Simplified Arabic"/>
                <w:color w:val="auto"/>
                <w:sz w:val="28"/>
                <w:szCs w:val="28"/>
                <w:rtl/>
              </w:rPr>
            </w:pPr>
            <w:r w:rsidRPr="00751E01">
              <w:rPr>
                <w:rFonts w:ascii="Simplified Arabic" w:hAnsi="Simplified Arabic" w:cs="Simplified Arabic"/>
                <w:color w:val="auto"/>
                <w:sz w:val="28"/>
                <w:szCs w:val="28"/>
                <w:rtl/>
              </w:rPr>
              <w:t xml:space="preserve">5. </w:t>
            </w:r>
            <w:r w:rsidR="0099194A">
              <w:rPr>
                <w:rFonts w:ascii="Simplified Arabic" w:hAnsi="Simplified Arabic" w:cs="Simplified Arabic" w:hint="cs"/>
                <w:color w:val="auto"/>
                <w:sz w:val="28"/>
                <w:szCs w:val="28"/>
                <w:rtl/>
              </w:rPr>
              <w:t>ذكر ضوابط الجهاد.</w:t>
            </w:r>
          </w:p>
          <w:p w:rsidR="0021241E" w:rsidRPr="00751E01" w:rsidRDefault="0021241E" w:rsidP="0099194A">
            <w:pPr>
              <w:pStyle w:val="a5"/>
              <w:ind w:left="358" w:hanging="358"/>
              <w:jc w:val="lowKashida"/>
              <w:rPr>
                <w:rFonts w:ascii="Simplified Arabic" w:hAnsi="Simplified Arabic" w:cs="Simplified Arabic"/>
                <w:color w:val="auto"/>
                <w:sz w:val="28"/>
                <w:szCs w:val="28"/>
              </w:rPr>
            </w:pPr>
          </w:p>
        </w:tc>
        <w:tc>
          <w:tcPr>
            <w:tcW w:w="1474" w:type="dxa"/>
            <w:tcBorders>
              <w:top w:val="single" w:sz="12" w:space="0" w:color="auto"/>
            </w:tcBorders>
            <w:vAlign w:val="center"/>
          </w:tcPr>
          <w:p w:rsidR="0021241E" w:rsidRPr="00751E01" w:rsidRDefault="0099194A" w:rsidP="00060A7D">
            <w:pPr>
              <w:pStyle w:val="a5"/>
              <w:jc w:val="center"/>
              <w:rPr>
                <w:rFonts w:ascii="Simplified Arabic" w:hAnsi="Simplified Arabic" w:cs="Simplified Arabic"/>
                <w:b/>
                <w:bCs/>
                <w:color w:val="auto"/>
                <w:sz w:val="28"/>
                <w:szCs w:val="28"/>
              </w:rPr>
            </w:pPr>
            <w:r>
              <w:rPr>
                <w:rFonts w:ascii="Simplified Arabic" w:hAnsi="Simplified Arabic" w:cs="Simplified Arabic" w:hint="cs"/>
                <w:b/>
                <w:bCs/>
                <w:color w:val="auto"/>
                <w:sz w:val="28"/>
                <w:szCs w:val="28"/>
                <w:rtl/>
              </w:rPr>
              <w:t>فقه الدعوة والجهاد</w:t>
            </w:r>
          </w:p>
        </w:tc>
      </w:tr>
    </w:tbl>
    <w:p w:rsidR="0021241E" w:rsidRDefault="0021241E" w:rsidP="0021241E">
      <w:pPr>
        <w:pStyle w:val="a5"/>
        <w:jc w:val="lowKashida"/>
        <w:rPr>
          <w:rFonts w:ascii="Simplified Arabic" w:hAnsi="Simplified Arabic" w:cs="Simplified Arabic"/>
          <w:b/>
          <w:bCs/>
          <w:color w:val="auto"/>
          <w:sz w:val="28"/>
          <w:szCs w:val="28"/>
          <w:rtl/>
        </w:rPr>
      </w:pPr>
    </w:p>
    <w:p w:rsidR="00A13712" w:rsidRDefault="00A13712" w:rsidP="0021241E">
      <w:pPr>
        <w:pStyle w:val="a5"/>
        <w:jc w:val="lowKashida"/>
        <w:rPr>
          <w:rFonts w:ascii="Simplified Arabic" w:hAnsi="Simplified Arabic" w:cs="Simplified Arabic"/>
          <w:b/>
          <w:bCs/>
          <w:color w:val="auto"/>
          <w:sz w:val="28"/>
          <w:szCs w:val="28"/>
          <w:rtl/>
        </w:rPr>
      </w:pPr>
    </w:p>
    <w:p w:rsidR="00C14D5B" w:rsidRPr="00751E01" w:rsidRDefault="00C14D5B" w:rsidP="0021241E">
      <w:pPr>
        <w:pStyle w:val="a5"/>
        <w:jc w:val="lowKashida"/>
        <w:rPr>
          <w:rFonts w:ascii="Simplified Arabic" w:hAnsi="Simplified Arabic" w:cs="Simplified Arabic"/>
          <w:b/>
          <w:bCs/>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DD04B2" w:rsidRPr="0094517E" w:rsidTr="00FB6C06">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DD04B2" w:rsidRPr="0094517E" w:rsidRDefault="00DD04B2"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lastRenderedPageBreak/>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DD04B2" w:rsidRPr="0094517E" w:rsidRDefault="00DD04B2" w:rsidP="00FB6C06">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DD04B2" w:rsidRPr="0094517E" w:rsidRDefault="00DD04B2"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DD04B2" w:rsidRPr="0094517E" w:rsidRDefault="00DD04B2"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DD04B2" w:rsidRPr="0094517E" w:rsidRDefault="00DD04B2"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DD04B2" w:rsidRPr="0094517E" w:rsidRDefault="00DD04B2" w:rsidP="00FB6C06">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DD04B2" w:rsidRPr="0094517E" w:rsidTr="00FB6C06">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DD04B2" w:rsidRPr="0094517E" w:rsidRDefault="00DD04B2" w:rsidP="00FB6C06">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DD04B2" w:rsidRPr="005D0CAB" w:rsidRDefault="00DD04B2" w:rsidP="006C633A">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sidR="006C633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الخرائط المفاهيمية، أعواد المثلجات</w:t>
            </w:r>
            <w:r w:rsidR="006C633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6C633A">
              <w:rPr>
                <w:rFonts w:ascii="Simplified Arabic" w:hAnsi="Simplified Arabic" w:cs="Simplified Arabic" w:hint="cs"/>
                <w:sz w:val="28"/>
                <w:szCs w:val="28"/>
                <w:rtl/>
              </w:rPr>
              <w:t xml:space="preserve">البحث عن النصف الآخر، </w:t>
            </w:r>
            <w:r>
              <w:rPr>
                <w:rFonts w:ascii="Simplified Arabic" w:hAnsi="Simplified Arabic" w:cs="Simplified Arabic" w:hint="cs"/>
                <w:sz w:val="28"/>
                <w:szCs w:val="28"/>
                <w:rtl/>
              </w:rPr>
              <w:t>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DD04B2" w:rsidRDefault="00DD04B2"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DD04B2" w:rsidRPr="005D0CAB" w:rsidRDefault="00DD04B2"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DD04B2" w:rsidRPr="005D0CAB" w:rsidRDefault="00DD04B2"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DD04B2" w:rsidRPr="005D0CAB" w:rsidRDefault="00DD04B2"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DD04B2" w:rsidRDefault="00DD04B2"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الأهداف بالحصة.</w:t>
            </w:r>
          </w:p>
          <w:p w:rsidR="00DD04B2" w:rsidRPr="001811CE" w:rsidRDefault="00DD04B2" w:rsidP="00FB6C06">
            <w:pPr>
              <w:pStyle w:val="a5"/>
              <w:jc w:val="lowKashida"/>
              <w:rPr>
                <w:rFonts w:ascii="Simplified Arabic" w:hAnsi="Simplified Arabic" w:cs="Simplified Arabic"/>
                <w:sz w:val="28"/>
                <w:szCs w:val="28"/>
              </w:rPr>
            </w:pPr>
          </w:p>
          <w:p w:rsidR="00DD04B2" w:rsidRPr="001811CE" w:rsidRDefault="00DD04B2" w:rsidP="00FB6C06">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DD04B2" w:rsidRPr="001811CE" w:rsidRDefault="00DD04B2"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DD04B2" w:rsidRPr="001811CE" w:rsidRDefault="00DD04B2"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DD04B2" w:rsidRPr="0008566D" w:rsidRDefault="00DD04B2" w:rsidP="00FB6C06">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DD04B2" w:rsidRPr="001811CE" w:rsidRDefault="00DD04B2" w:rsidP="00130E4C">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مناقشة الطلبة حول </w:t>
            </w:r>
            <w:r w:rsidR="00130E4C">
              <w:rPr>
                <w:rFonts w:ascii="Simplified Arabic" w:hAnsi="Simplified Arabic" w:cs="Simplified Arabic" w:hint="cs"/>
                <w:sz w:val="28"/>
                <w:szCs w:val="28"/>
                <w:rtl/>
              </w:rPr>
              <w:t>آلية التثبت وتثبيت الحقوق بين الناس، والتوصل لعنوان الدرس</w:t>
            </w:r>
            <w:r>
              <w:rPr>
                <w:rFonts w:ascii="Simplified Arabic" w:hAnsi="Simplified Arabic" w:cs="Simplified Arabic" w:hint="cs"/>
                <w:sz w:val="28"/>
                <w:szCs w:val="28"/>
                <w:rtl/>
              </w:rPr>
              <w:t>.</w:t>
            </w:r>
          </w:p>
          <w:p w:rsidR="00DD04B2" w:rsidRPr="00E37A35" w:rsidRDefault="00DD04B2" w:rsidP="00FB6C06">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DD04B2" w:rsidRDefault="00130E4C" w:rsidP="00FB6C06">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بأسلوب الحوار والمناقشة بيان مفهوم اليمين ومشروعيته</w:t>
            </w:r>
            <w:r w:rsidR="00DD04B2" w:rsidRPr="001811CE">
              <w:rPr>
                <w:rFonts w:ascii="Simplified Arabic" w:hAnsi="Simplified Arabic" w:cs="Simplified Arabic"/>
                <w:sz w:val="28"/>
                <w:szCs w:val="28"/>
                <w:rtl/>
              </w:rPr>
              <w:t>.</w:t>
            </w:r>
          </w:p>
          <w:p w:rsidR="00DD04B2" w:rsidRDefault="00DD04B2" w:rsidP="00130E4C">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باستخدام الخرائط المفاهيمية  </w:t>
            </w:r>
            <w:r w:rsidR="00130E4C">
              <w:rPr>
                <w:rFonts w:ascii="Simplified Arabic" w:hAnsi="Simplified Arabic" w:cs="Simplified Arabic" w:hint="cs"/>
                <w:sz w:val="28"/>
                <w:szCs w:val="28"/>
                <w:rtl/>
              </w:rPr>
              <w:t>بيان أقسا</w:t>
            </w:r>
            <w:r>
              <w:rPr>
                <w:rFonts w:ascii="Simplified Arabic" w:hAnsi="Simplified Arabic" w:cs="Simplified Arabic" w:hint="cs"/>
                <w:sz w:val="28"/>
                <w:szCs w:val="28"/>
                <w:rtl/>
              </w:rPr>
              <w:t>م</w:t>
            </w:r>
            <w:r w:rsidR="00130E4C">
              <w:rPr>
                <w:rFonts w:ascii="Simplified Arabic" w:hAnsi="Simplified Arabic" w:cs="Simplified Arabic" w:hint="cs"/>
                <w:sz w:val="28"/>
                <w:szCs w:val="28"/>
                <w:rtl/>
              </w:rPr>
              <w:t xml:space="preserve"> الأيمان وحكم كل منها</w:t>
            </w:r>
            <w:r>
              <w:rPr>
                <w:rFonts w:ascii="Simplified Arabic" w:hAnsi="Simplified Arabic" w:cs="Simplified Arabic" w:hint="cs"/>
                <w:sz w:val="28"/>
                <w:szCs w:val="28"/>
                <w:rtl/>
              </w:rPr>
              <w:t>.</w:t>
            </w:r>
          </w:p>
          <w:p w:rsidR="00DD04B2" w:rsidRDefault="00DD04B2" w:rsidP="006C633A">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باستخدام أسلوب الحوار والمناقشة </w:t>
            </w:r>
            <w:r w:rsidR="006C633A">
              <w:rPr>
                <w:rFonts w:ascii="Simplified Arabic" w:hAnsi="Simplified Arabic" w:cs="Simplified Arabic" w:hint="cs"/>
                <w:sz w:val="28"/>
                <w:szCs w:val="28"/>
                <w:rtl/>
              </w:rPr>
              <w:t>بيان مفهوم النذور وحكمها</w:t>
            </w:r>
            <w:r>
              <w:rPr>
                <w:rFonts w:ascii="Simplified Arabic" w:hAnsi="Simplified Arabic" w:cs="Simplified Arabic" w:hint="cs"/>
                <w:sz w:val="28"/>
                <w:szCs w:val="28"/>
                <w:rtl/>
              </w:rPr>
              <w:t>.</w:t>
            </w:r>
          </w:p>
          <w:p w:rsidR="00DD04B2" w:rsidRDefault="00DD04B2" w:rsidP="006C633A">
            <w:pPr>
              <w:pStyle w:val="a5"/>
              <w:ind w:left="249" w:right="88"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باستخدام إستراتيجية أعواد المثلجات استنتاج </w:t>
            </w:r>
            <w:r w:rsidR="006C633A">
              <w:rPr>
                <w:rFonts w:ascii="Simplified Arabic" w:hAnsi="Simplified Arabic" w:cs="Simplified Arabic" w:hint="cs"/>
                <w:sz w:val="28"/>
                <w:szCs w:val="28"/>
                <w:rtl/>
              </w:rPr>
              <w:t>حكم الوفاء بالنذور.</w:t>
            </w:r>
          </w:p>
          <w:p w:rsidR="00DD04B2" w:rsidRPr="00495B90" w:rsidRDefault="00DD04B2" w:rsidP="00FB6C06">
            <w:pPr>
              <w:pStyle w:val="a5"/>
              <w:ind w:left="236" w:right="88" w:hanging="236"/>
              <w:jc w:val="lowKashida"/>
              <w:rPr>
                <w:rFonts w:ascii="Simplified Arabic" w:hAnsi="Simplified Arabic" w:cs="Simplified Arabic"/>
                <w:b/>
                <w:bCs/>
                <w:sz w:val="28"/>
                <w:szCs w:val="28"/>
                <w:rtl/>
              </w:rPr>
            </w:pPr>
            <w:r w:rsidRPr="00495B90">
              <w:rPr>
                <w:rFonts w:ascii="Simplified Arabic" w:hAnsi="Simplified Arabic" w:cs="Simplified Arabic" w:hint="cs"/>
                <w:b/>
                <w:bCs/>
                <w:sz w:val="28"/>
                <w:szCs w:val="28"/>
                <w:rtl/>
              </w:rPr>
              <w:t>الخاتمة:</w:t>
            </w:r>
          </w:p>
          <w:p w:rsidR="00DD04B2" w:rsidRDefault="00A13712" w:rsidP="00A13712">
            <w:pPr>
              <w:pStyle w:val="a5"/>
              <w:ind w:left="236" w:right="88" w:hanging="23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مراجعة الطلبة </w:t>
            </w:r>
            <w:r w:rsidR="00DD04B2">
              <w:rPr>
                <w:rFonts w:ascii="Simplified Arabic" w:hAnsi="Simplified Arabic" w:cs="Simplified Arabic" w:hint="cs"/>
                <w:sz w:val="28"/>
                <w:szCs w:val="28"/>
                <w:rtl/>
              </w:rPr>
              <w:t xml:space="preserve">بأهداف الدرس بإستراتيجية </w:t>
            </w:r>
            <w:r w:rsidR="006C633A">
              <w:rPr>
                <w:rFonts w:ascii="Simplified Arabic" w:hAnsi="Simplified Arabic" w:cs="Simplified Arabic" w:hint="cs"/>
                <w:sz w:val="28"/>
                <w:szCs w:val="28"/>
                <w:rtl/>
              </w:rPr>
              <w:t>البحث عن النصف الآخر</w:t>
            </w:r>
            <w:r w:rsidR="00DD04B2">
              <w:rPr>
                <w:rFonts w:ascii="Simplified Arabic" w:hAnsi="Simplified Arabic" w:cs="Simplified Arabic" w:hint="cs"/>
                <w:sz w:val="28"/>
                <w:szCs w:val="28"/>
                <w:rtl/>
              </w:rPr>
              <w:t>.</w:t>
            </w:r>
          </w:p>
          <w:p w:rsidR="00DD04B2" w:rsidRPr="001811CE" w:rsidRDefault="00DD04B2" w:rsidP="006C633A">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 "نبحث" ص</w:t>
            </w:r>
            <w:r w:rsidR="006C633A">
              <w:rPr>
                <w:rFonts w:ascii="Simplified Arabic" w:hAnsi="Simplified Arabic" w:cs="Simplified Arabic" w:hint="cs"/>
                <w:sz w:val="28"/>
                <w:szCs w:val="28"/>
                <w:rtl/>
              </w:rPr>
              <w:t>104</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DD04B2" w:rsidRPr="0060151A" w:rsidRDefault="00DD04B2" w:rsidP="00130E4C">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130E4C">
              <w:rPr>
                <w:rFonts w:ascii="Simplified Arabic" w:hAnsi="Simplified Arabic" w:cs="Simplified Arabic" w:hint="cs"/>
                <w:sz w:val="28"/>
                <w:szCs w:val="28"/>
                <w:rtl/>
              </w:rPr>
              <w:t>تعريف مفهومي اليمين، والنذر.</w:t>
            </w:r>
          </w:p>
          <w:p w:rsidR="00DD04B2" w:rsidRPr="0060151A" w:rsidRDefault="00DD04B2" w:rsidP="00130E4C">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130E4C">
              <w:rPr>
                <w:rFonts w:ascii="Simplified Arabic" w:hAnsi="Simplified Arabic" w:cs="Simplified Arabic" w:hint="cs"/>
                <w:sz w:val="28"/>
                <w:szCs w:val="28"/>
                <w:rtl/>
              </w:rPr>
              <w:t>ذكر أدلة شرعية على مشروعية الأيمان والنذور</w:t>
            </w:r>
            <w:r w:rsidRPr="0060151A">
              <w:rPr>
                <w:rFonts w:ascii="Simplified Arabic" w:hAnsi="Simplified Arabic" w:cs="Simplified Arabic" w:hint="cs"/>
                <w:sz w:val="28"/>
                <w:szCs w:val="28"/>
                <w:rtl/>
              </w:rPr>
              <w:t>.</w:t>
            </w:r>
          </w:p>
          <w:p w:rsidR="00DD04B2" w:rsidRDefault="00DD04B2" w:rsidP="006C633A">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00130E4C">
              <w:rPr>
                <w:rFonts w:ascii="Simplified Arabic" w:hAnsi="Simplified Arabic" w:cs="Simplified Arabic" w:hint="cs"/>
                <w:sz w:val="28"/>
                <w:szCs w:val="28"/>
                <w:rtl/>
              </w:rPr>
              <w:t>بيان أ</w:t>
            </w:r>
            <w:r w:rsidR="006C633A">
              <w:rPr>
                <w:rFonts w:ascii="Simplified Arabic" w:hAnsi="Simplified Arabic" w:cs="Simplified Arabic" w:hint="cs"/>
                <w:sz w:val="28"/>
                <w:szCs w:val="28"/>
                <w:rtl/>
              </w:rPr>
              <w:t>قس</w:t>
            </w:r>
            <w:r w:rsidR="00130E4C">
              <w:rPr>
                <w:rFonts w:ascii="Simplified Arabic" w:hAnsi="Simplified Arabic" w:cs="Simplified Arabic" w:hint="cs"/>
                <w:sz w:val="28"/>
                <w:szCs w:val="28"/>
                <w:rtl/>
              </w:rPr>
              <w:t>ام اليمين.</w:t>
            </w:r>
          </w:p>
          <w:p w:rsidR="00DD04B2" w:rsidRDefault="00DD04B2" w:rsidP="00130E4C">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Pr="0060151A">
              <w:rPr>
                <w:rFonts w:ascii="Simplified Arabic" w:hAnsi="Simplified Arabic" w:cs="Simplified Arabic" w:hint="cs"/>
                <w:sz w:val="28"/>
                <w:szCs w:val="28"/>
                <w:rtl/>
              </w:rPr>
              <w:t xml:space="preserve"> </w:t>
            </w:r>
            <w:r w:rsidR="00130E4C">
              <w:rPr>
                <w:rFonts w:ascii="Simplified Arabic" w:hAnsi="Simplified Arabic" w:cs="Simplified Arabic" w:hint="cs"/>
                <w:sz w:val="28"/>
                <w:szCs w:val="28"/>
                <w:rtl/>
              </w:rPr>
              <w:t>توضيح الأحكام المتعلقة بالأيمان والنذور.</w:t>
            </w:r>
          </w:p>
          <w:p w:rsidR="00130E4C" w:rsidRPr="0060151A" w:rsidRDefault="00130E4C" w:rsidP="00130E4C">
            <w:pPr>
              <w:spacing w:after="0" w:line="240" w:lineRule="auto"/>
              <w:ind w:left="335" w:right="65" w:hanging="335"/>
              <w:jc w:val="lowKashida"/>
              <w:rPr>
                <w:rFonts w:ascii="Simplified Arabic" w:hAnsi="Simplified Arabic" w:cs="Simplified Arabic"/>
                <w:sz w:val="28"/>
                <w:szCs w:val="28"/>
                <w:rtl/>
              </w:rPr>
            </w:pPr>
          </w:p>
          <w:p w:rsidR="00DD04B2" w:rsidRPr="0094517E" w:rsidRDefault="00DD04B2"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DD04B2" w:rsidRPr="008F7EEE" w:rsidRDefault="00DD04B2" w:rsidP="00FB6C06">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الأيمان والنذور </w:t>
            </w:r>
          </w:p>
        </w:tc>
      </w:tr>
    </w:tbl>
    <w:p w:rsidR="0021241E" w:rsidRPr="00DD04B2" w:rsidRDefault="0021241E" w:rsidP="0021241E">
      <w:pPr>
        <w:spacing w:after="0"/>
        <w:jc w:val="lowKashida"/>
        <w:rPr>
          <w:rFonts w:ascii="Simplified Arabic" w:hAnsi="Simplified Arabic" w:cs="Simplified Arabic"/>
          <w:b/>
          <w:bCs/>
          <w:color w:val="auto"/>
          <w:sz w:val="28"/>
          <w:szCs w:val="28"/>
          <w:rtl/>
        </w:rPr>
      </w:pPr>
    </w:p>
    <w:p w:rsidR="0021241E" w:rsidRPr="00751E01" w:rsidRDefault="0021241E" w:rsidP="0021241E">
      <w:pPr>
        <w:spacing w:after="0"/>
        <w:jc w:val="lowKashida"/>
        <w:rPr>
          <w:rFonts w:ascii="Simplified Arabic" w:hAnsi="Simplified Arabic" w:cs="Simplified Arabic"/>
          <w:b/>
          <w:bCs/>
          <w:color w:val="auto"/>
          <w:sz w:val="28"/>
          <w:szCs w:val="28"/>
          <w:rtl/>
        </w:rPr>
      </w:pPr>
    </w:p>
    <w:p w:rsidR="0021241E" w:rsidRDefault="0021241E" w:rsidP="0094517E">
      <w:pPr>
        <w:spacing w:after="0"/>
        <w:jc w:val="lowKashida"/>
        <w:rPr>
          <w:rFonts w:ascii="Simplified Arabic" w:hAnsi="Simplified Arabic" w:cs="Simplified Arabic"/>
          <w:color w:val="auto"/>
          <w:sz w:val="28"/>
          <w:szCs w:val="28"/>
          <w:rtl/>
        </w:rPr>
      </w:pPr>
    </w:p>
    <w:p w:rsidR="00B354F5" w:rsidRDefault="00B354F5" w:rsidP="0094517E">
      <w:pPr>
        <w:spacing w:after="0"/>
        <w:jc w:val="lowKashida"/>
        <w:rPr>
          <w:rFonts w:ascii="Simplified Arabic" w:hAnsi="Simplified Arabic" w:cs="Simplified Arabic"/>
          <w:color w:val="auto"/>
          <w:sz w:val="28"/>
          <w:szCs w:val="28"/>
          <w:rtl/>
        </w:rPr>
      </w:pPr>
    </w:p>
    <w:p w:rsidR="006C633A" w:rsidRDefault="006C633A" w:rsidP="0094517E">
      <w:pPr>
        <w:spacing w:after="0"/>
        <w:jc w:val="lowKashida"/>
        <w:rPr>
          <w:rFonts w:ascii="Simplified Arabic" w:hAnsi="Simplified Arabic" w:cs="Simplified Arabic"/>
          <w:color w:val="auto"/>
          <w:sz w:val="28"/>
          <w:szCs w:val="28"/>
          <w:rtl/>
        </w:rPr>
      </w:pPr>
    </w:p>
    <w:p w:rsidR="006C633A" w:rsidRDefault="006C633A" w:rsidP="0094517E">
      <w:pPr>
        <w:spacing w:after="0"/>
        <w:jc w:val="lowKashida"/>
        <w:rPr>
          <w:rFonts w:ascii="Simplified Arabic" w:hAnsi="Simplified Arabic" w:cs="Simplified Arabic"/>
          <w:color w:val="auto"/>
          <w:sz w:val="28"/>
          <w:szCs w:val="28"/>
          <w:rtl/>
        </w:rPr>
      </w:pPr>
    </w:p>
    <w:p w:rsidR="006C633A" w:rsidRDefault="006C633A" w:rsidP="0094517E">
      <w:pPr>
        <w:spacing w:after="0"/>
        <w:jc w:val="lowKashida"/>
        <w:rPr>
          <w:rFonts w:ascii="Simplified Arabic" w:hAnsi="Simplified Arabic" w:cs="Simplified Arabic"/>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6C633A" w:rsidRPr="0094517E" w:rsidTr="00FB6C06">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6C633A" w:rsidRPr="0094517E" w:rsidRDefault="006C633A"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lastRenderedPageBreak/>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6C633A" w:rsidRPr="0094517E" w:rsidRDefault="006C633A" w:rsidP="00FB6C06">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6C633A" w:rsidRPr="0094517E" w:rsidRDefault="006C633A"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6C633A" w:rsidRPr="0094517E" w:rsidRDefault="006C633A"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6C633A" w:rsidRPr="0094517E" w:rsidRDefault="006C633A"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6C633A" w:rsidRPr="0094517E" w:rsidRDefault="006C633A" w:rsidP="00FB6C06">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6C633A" w:rsidRPr="0094517E" w:rsidTr="00FB6C06">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6C633A" w:rsidRPr="0094517E" w:rsidRDefault="006C633A" w:rsidP="00FB6C06">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6C633A" w:rsidRPr="005D0CAB" w:rsidRDefault="006C633A" w:rsidP="00640FD5">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Pr>
                <w:rFonts w:ascii="Simplified Arabic" w:hAnsi="Simplified Arabic" w:cs="Simplified Arabic" w:hint="cs"/>
                <w:sz w:val="28"/>
                <w:szCs w:val="28"/>
                <w:rtl/>
              </w:rPr>
              <w:t xml:space="preserve"> الخرائط المفاهيمية، </w:t>
            </w:r>
            <w:r w:rsidR="00640FD5">
              <w:rPr>
                <w:rFonts w:ascii="Simplified Arabic" w:hAnsi="Simplified Arabic" w:cs="Simplified Arabic" w:hint="cs"/>
                <w:sz w:val="28"/>
                <w:szCs w:val="28"/>
                <w:rtl/>
              </w:rPr>
              <w:t>الدراما، الورقة المتدحرجة</w:t>
            </w:r>
            <w:r>
              <w:rPr>
                <w:rFonts w:ascii="Simplified Arabic" w:hAnsi="Simplified Arabic" w:cs="Simplified Arabic" w:hint="cs"/>
                <w:sz w:val="28"/>
                <w:szCs w:val="28"/>
                <w:rtl/>
              </w:rPr>
              <w:t>،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6C633A" w:rsidRDefault="006C633A"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6C633A" w:rsidRPr="005D0CAB" w:rsidRDefault="006C633A"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6C633A" w:rsidRPr="005D0CAB" w:rsidRDefault="006C633A"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6C633A" w:rsidRPr="005D0CAB" w:rsidRDefault="006C633A"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6C633A" w:rsidRDefault="006C633A"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الأهداف بالحصة.</w:t>
            </w:r>
          </w:p>
          <w:p w:rsidR="006C633A" w:rsidRPr="001811CE" w:rsidRDefault="006C633A" w:rsidP="00FB6C06">
            <w:pPr>
              <w:pStyle w:val="a5"/>
              <w:jc w:val="lowKashida"/>
              <w:rPr>
                <w:rFonts w:ascii="Simplified Arabic" w:hAnsi="Simplified Arabic" w:cs="Simplified Arabic"/>
                <w:sz w:val="28"/>
                <w:szCs w:val="28"/>
              </w:rPr>
            </w:pPr>
          </w:p>
          <w:p w:rsidR="006C633A" w:rsidRPr="001811CE" w:rsidRDefault="006C633A" w:rsidP="00FB6C06">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6C633A" w:rsidRPr="001811CE" w:rsidRDefault="006C633A"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6C633A" w:rsidRPr="001811CE" w:rsidRDefault="006C633A"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6C633A" w:rsidRPr="0008566D" w:rsidRDefault="006C633A" w:rsidP="00FB6C06">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6C633A" w:rsidRPr="001811CE" w:rsidRDefault="006C633A" w:rsidP="00A13712">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مناقشة الطلبة حول </w:t>
            </w:r>
            <w:r w:rsidR="00A13712">
              <w:rPr>
                <w:rFonts w:ascii="Simplified Arabic" w:hAnsi="Simplified Arabic" w:cs="Simplified Arabic" w:hint="cs"/>
                <w:sz w:val="28"/>
                <w:szCs w:val="28"/>
                <w:rtl/>
              </w:rPr>
              <w:t>بعض العادات الجاهلية واستمرارها في واقعنا،</w:t>
            </w:r>
            <w:r>
              <w:rPr>
                <w:rFonts w:ascii="Simplified Arabic" w:hAnsi="Simplified Arabic" w:cs="Simplified Arabic" w:hint="cs"/>
                <w:sz w:val="28"/>
                <w:szCs w:val="28"/>
                <w:rtl/>
              </w:rPr>
              <w:t xml:space="preserve"> والتوصل لعنوان الدرس.</w:t>
            </w:r>
          </w:p>
          <w:p w:rsidR="006C633A" w:rsidRPr="00E37A35" w:rsidRDefault="006C633A" w:rsidP="00FB6C06">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6C633A" w:rsidRDefault="006C633A" w:rsidP="00A13712">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بأسلوب الحوار والمناقشة بيان مفهوم </w:t>
            </w:r>
            <w:r w:rsidR="00A13712">
              <w:rPr>
                <w:rFonts w:ascii="Simplified Arabic" w:hAnsi="Simplified Arabic" w:cs="Simplified Arabic" w:hint="cs"/>
                <w:sz w:val="28"/>
                <w:szCs w:val="28"/>
                <w:rtl/>
              </w:rPr>
              <w:t>الربا وحكمه</w:t>
            </w:r>
            <w:r w:rsidR="00640FD5">
              <w:rPr>
                <w:rFonts w:ascii="Simplified Arabic" w:hAnsi="Simplified Arabic" w:cs="Simplified Arabic" w:hint="cs"/>
                <w:sz w:val="28"/>
                <w:szCs w:val="28"/>
                <w:rtl/>
              </w:rPr>
              <w:t>، وأضراره مع الربط بالواقع</w:t>
            </w:r>
            <w:r w:rsidRPr="001811CE">
              <w:rPr>
                <w:rFonts w:ascii="Simplified Arabic" w:hAnsi="Simplified Arabic" w:cs="Simplified Arabic"/>
                <w:sz w:val="28"/>
                <w:szCs w:val="28"/>
                <w:rtl/>
              </w:rPr>
              <w:t>.</w:t>
            </w:r>
          </w:p>
          <w:p w:rsidR="006C633A" w:rsidRDefault="006C633A" w:rsidP="00640FD5">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باستخدام الخرائط المفاهيمية  بيان </w:t>
            </w:r>
            <w:r w:rsidR="00640FD5">
              <w:rPr>
                <w:rFonts w:ascii="Simplified Arabic" w:hAnsi="Simplified Arabic" w:cs="Simplified Arabic" w:hint="cs"/>
                <w:sz w:val="28"/>
                <w:szCs w:val="28"/>
                <w:rtl/>
              </w:rPr>
              <w:t>أنواع الربا والتمثيل عليها وبيان حكمها</w:t>
            </w:r>
            <w:r>
              <w:rPr>
                <w:rFonts w:ascii="Simplified Arabic" w:hAnsi="Simplified Arabic" w:cs="Simplified Arabic" w:hint="cs"/>
                <w:sz w:val="28"/>
                <w:szCs w:val="28"/>
                <w:rtl/>
              </w:rPr>
              <w:t>.</w:t>
            </w:r>
          </w:p>
          <w:p w:rsidR="006C633A" w:rsidRDefault="006C633A" w:rsidP="00640FD5">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باستخدام </w:t>
            </w:r>
            <w:r w:rsidR="00640FD5">
              <w:rPr>
                <w:rFonts w:ascii="Simplified Arabic" w:hAnsi="Simplified Arabic" w:cs="Simplified Arabic" w:hint="cs"/>
                <w:sz w:val="28"/>
                <w:szCs w:val="28"/>
                <w:rtl/>
              </w:rPr>
              <w:t>إستراتيجية الدراما توضيح طرق التحايل على الربا</w:t>
            </w:r>
            <w:r>
              <w:rPr>
                <w:rFonts w:ascii="Simplified Arabic" w:hAnsi="Simplified Arabic" w:cs="Simplified Arabic" w:hint="cs"/>
                <w:sz w:val="28"/>
                <w:szCs w:val="28"/>
                <w:rtl/>
              </w:rPr>
              <w:t>.</w:t>
            </w:r>
          </w:p>
          <w:p w:rsidR="006C633A" w:rsidRDefault="006C633A" w:rsidP="00640FD5">
            <w:pPr>
              <w:pStyle w:val="a5"/>
              <w:ind w:left="249" w:right="88"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40FD5">
              <w:rPr>
                <w:rFonts w:ascii="Simplified Arabic" w:hAnsi="Simplified Arabic" w:cs="Simplified Arabic" w:hint="cs"/>
                <w:sz w:val="28"/>
                <w:szCs w:val="28"/>
                <w:rtl/>
              </w:rPr>
              <w:t>بأسلوب الترغيب والترهيب بيان عقوبة الربا والحث على تجنبه</w:t>
            </w:r>
            <w:r>
              <w:rPr>
                <w:rFonts w:ascii="Simplified Arabic" w:hAnsi="Simplified Arabic" w:cs="Simplified Arabic" w:hint="cs"/>
                <w:sz w:val="28"/>
                <w:szCs w:val="28"/>
                <w:rtl/>
              </w:rPr>
              <w:t>.</w:t>
            </w:r>
          </w:p>
          <w:p w:rsidR="006C633A" w:rsidRPr="00495B90" w:rsidRDefault="006C633A" w:rsidP="00FB6C06">
            <w:pPr>
              <w:pStyle w:val="a5"/>
              <w:ind w:left="236" w:right="88" w:hanging="236"/>
              <w:jc w:val="lowKashida"/>
              <w:rPr>
                <w:rFonts w:ascii="Simplified Arabic" w:hAnsi="Simplified Arabic" w:cs="Simplified Arabic"/>
                <w:b/>
                <w:bCs/>
                <w:sz w:val="28"/>
                <w:szCs w:val="28"/>
                <w:rtl/>
              </w:rPr>
            </w:pPr>
            <w:r w:rsidRPr="00495B90">
              <w:rPr>
                <w:rFonts w:ascii="Simplified Arabic" w:hAnsi="Simplified Arabic" w:cs="Simplified Arabic" w:hint="cs"/>
                <w:b/>
                <w:bCs/>
                <w:sz w:val="28"/>
                <w:szCs w:val="28"/>
                <w:rtl/>
              </w:rPr>
              <w:t>الخاتمة:</w:t>
            </w:r>
          </w:p>
          <w:p w:rsidR="006C633A" w:rsidRDefault="006C633A" w:rsidP="00640FD5">
            <w:pPr>
              <w:pStyle w:val="a5"/>
              <w:ind w:left="236" w:right="88" w:hanging="23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مراجعة </w:t>
            </w:r>
            <w:r w:rsidR="00A13712">
              <w:rPr>
                <w:rFonts w:ascii="Simplified Arabic" w:hAnsi="Simplified Arabic" w:cs="Simplified Arabic" w:hint="cs"/>
                <w:sz w:val="28"/>
                <w:szCs w:val="28"/>
                <w:rtl/>
              </w:rPr>
              <w:t>الطلبة</w:t>
            </w:r>
            <w:r>
              <w:rPr>
                <w:rFonts w:ascii="Simplified Arabic" w:hAnsi="Simplified Arabic" w:cs="Simplified Arabic" w:hint="cs"/>
                <w:sz w:val="28"/>
                <w:szCs w:val="28"/>
                <w:rtl/>
              </w:rPr>
              <w:t xml:space="preserve"> بأهداف الدرس بإستراتيجية </w:t>
            </w:r>
            <w:r w:rsidR="00640FD5">
              <w:rPr>
                <w:rFonts w:ascii="Simplified Arabic" w:hAnsi="Simplified Arabic" w:cs="Simplified Arabic" w:hint="cs"/>
                <w:sz w:val="28"/>
                <w:szCs w:val="28"/>
                <w:rtl/>
              </w:rPr>
              <w:t>الورقة المتدحرجة</w:t>
            </w:r>
            <w:r>
              <w:rPr>
                <w:rFonts w:ascii="Simplified Arabic" w:hAnsi="Simplified Arabic" w:cs="Simplified Arabic" w:hint="cs"/>
                <w:sz w:val="28"/>
                <w:szCs w:val="28"/>
                <w:rtl/>
              </w:rPr>
              <w:t>.</w:t>
            </w:r>
          </w:p>
          <w:p w:rsidR="006C633A" w:rsidRPr="001811CE" w:rsidRDefault="006C633A" w:rsidP="00640FD5">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 "نبحث" ص10</w:t>
            </w:r>
            <w:r w:rsidR="00640FD5">
              <w:rPr>
                <w:rFonts w:ascii="Simplified Arabic" w:hAnsi="Simplified Arabic" w:cs="Simplified Arabic" w:hint="cs"/>
                <w:sz w:val="28"/>
                <w:szCs w:val="28"/>
                <w:rtl/>
              </w:rPr>
              <w:t>7</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6C633A" w:rsidRPr="0060151A" w:rsidRDefault="006C633A" w:rsidP="006C633A">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1. تعريف مصطلح الربا.</w:t>
            </w:r>
          </w:p>
          <w:p w:rsidR="006C633A" w:rsidRPr="0060151A" w:rsidRDefault="006C633A" w:rsidP="006C633A">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2. بيان حكم الربا</w:t>
            </w:r>
            <w:r w:rsidRPr="0060151A">
              <w:rPr>
                <w:rFonts w:ascii="Simplified Arabic" w:hAnsi="Simplified Arabic" w:cs="Simplified Arabic" w:hint="cs"/>
                <w:sz w:val="28"/>
                <w:szCs w:val="28"/>
                <w:rtl/>
              </w:rPr>
              <w:t>.</w:t>
            </w:r>
          </w:p>
          <w:p w:rsidR="006C633A" w:rsidRDefault="00A13712" w:rsidP="00A13712">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00640FD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توضيح أضرار الربا</w:t>
            </w:r>
            <w:r w:rsidR="006C633A">
              <w:rPr>
                <w:rFonts w:ascii="Simplified Arabic" w:hAnsi="Simplified Arabic" w:cs="Simplified Arabic" w:hint="cs"/>
                <w:sz w:val="28"/>
                <w:szCs w:val="28"/>
                <w:rtl/>
              </w:rPr>
              <w:t>.</w:t>
            </w:r>
          </w:p>
          <w:p w:rsidR="00A13712" w:rsidRDefault="006C633A" w:rsidP="00A13712">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Pr="0060151A">
              <w:rPr>
                <w:rFonts w:ascii="Simplified Arabic" w:hAnsi="Simplified Arabic" w:cs="Simplified Arabic" w:hint="cs"/>
                <w:sz w:val="28"/>
                <w:szCs w:val="28"/>
                <w:rtl/>
              </w:rPr>
              <w:t xml:space="preserve"> </w:t>
            </w:r>
            <w:r w:rsidR="00A13712">
              <w:rPr>
                <w:rFonts w:ascii="Simplified Arabic" w:hAnsi="Simplified Arabic" w:cs="Simplified Arabic" w:hint="cs"/>
                <w:sz w:val="28"/>
                <w:szCs w:val="28"/>
                <w:rtl/>
              </w:rPr>
              <w:t>التمثيل على أنواع الربا.</w:t>
            </w:r>
          </w:p>
          <w:p w:rsidR="00A13712" w:rsidRDefault="00A13712" w:rsidP="00A13712">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5. ذكر طرق التحايل على الربا.</w:t>
            </w:r>
          </w:p>
          <w:p w:rsidR="00A13712" w:rsidRDefault="00A13712" w:rsidP="00A13712">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6. بيان عقوبة أكل الربا.</w:t>
            </w:r>
          </w:p>
          <w:p w:rsidR="006C633A" w:rsidRPr="0060151A" w:rsidRDefault="006C633A" w:rsidP="00FB6C06">
            <w:pPr>
              <w:spacing w:after="0" w:line="240" w:lineRule="auto"/>
              <w:ind w:left="335" w:right="65" w:hanging="335"/>
              <w:jc w:val="lowKashida"/>
              <w:rPr>
                <w:rFonts w:ascii="Simplified Arabic" w:hAnsi="Simplified Arabic" w:cs="Simplified Arabic"/>
                <w:sz w:val="28"/>
                <w:szCs w:val="28"/>
                <w:rtl/>
              </w:rPr>
            </w:pPr>
          </w:p>
          <w:p w:rsidR="006C633A" w:rsidRPr="0094517E" w:rsidRDefault="006C633A"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6C633A" w:rsidRPr="008F7EEE" w:rsidRDefault="006C633A" w:rsidP="00FB6C06">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الربا</w:t>
            </w:r>
          </w:p>
        </w:tc>
      </w:tr>
    </w:tbl>
    <w:p w:rsidR="006C633A" w:rsidRDefault="006C633A" w:rsidP="0094517E">
      <w:pPr>
        <w:spacing w:after="0"/>
        <w:jc w:val="lowKashida"/>
        <w:rPr>
          <w:rFonts w:ascii="Simplified Arabic" w:hAnsi="Simplified Arabic" w:cs="Simplified Arabic"/>
          <w:color w:val="auto"/>
          <w:sz w:val="28"/>
          <w:szCs w:val="28"/>
          <w:rtl/>
        </w:rPr>
      </w:pPr>
    </w:p>
    <w:p w:rsidR="00B354F5" w:rsidRDefault="00B354F5" w:rsidP="0094517E">
      <w:pPr>
        <w:spacing w:after="0"/>
        <w:jc w:val="lowKashida"/>
        <w:rPr>
          <w:rFonts w:ascii="Simplified Arabic" w:hAnsi="Simplified Arabic" w:cs="Simplified Arabic"/>
          <w:color w:val="auto"/>
          <w:sz w:val="28"/>
          <w:szCs w:val="28"/>
          <w:rtl/>
        </w:rPr>
      </w:pPr>
    </w:p>
    <w:p w:rsidR="00640FD5" w:rsidRDefault="00640FD5" w:rsidP="0094517E">
      <w:pPr>
        <w:spacing w:after="0"/>
        <w:jc w:val="lowKashida"/>
        <w:rPr>
          <w:rFonts w:ascii="Simplified Arabic" w:hAnsi="Simplified Arabic" w:cs="Simplified Arabic"/>
          <w:color w:val="auto"/>
          <w:sz w:val="28"/>
          <w:szCs w:val="28"/>
          <w:rtl/>
        </w:rPr>
      </w:pPr>
    </w:p>
    <w:p w:rsidR="00640FD5" w:rsidRDefault="00640FD5" w:rsidP="0094517E">
      <w:pPr>
        <w:spacing w:after="0"/>
        <w:jc w:val="lowKashida"/>
        <w:rPr>
          <w:rFonts w:ascii="Simplified Arabic" w:hAnsi="Simplified Arabic" w:cs="Simplified Arabic"/>
          <w:color w:val="auto"/>
          <w:sz w:val="28"/>
          <w:szCs w:val="28"/>
          <w:rtl/>
        </w:rPr>
      </w:pPr>
    </w:p>
    <w:p w:rsidR="00640FD5" w:rsidRDefault="00640FD5" w:rsidP="0094517E">
      <w:pPr>
        <w:spacing w:after="0"/>
        <w:jc w:val="lowKashida"/>
        <w:rPr>
          <w:rFonts w:ascii="Simplified Arabic" w:hAnsi="Simplified Arabic" w:cs="Simplified Arabic"/>
          <w:color w:val="auto"/>
          <w:sz w:val="28"/>
          <w:szCs w:val="28"/>
          <w:rtl/>
        </w:rPr>
      </w:pPr>
    </w:p>
    <w:p w:rsidR="00640FD5" w:rsidRDefault="00640FD5" w:rsidP="0094517E">
      <w:pPr>
        <w:spacing w:after="0"/>
        <w:jc w:val="lowKashida"/>
        <w:rPr>
          <w:rFonts w:ascii="Simplified Arabic" w:hAnsi="Simplified Arabic" w:cs="Simplified Arabic"/>
          <w:color w:val="auto"/>
          <w:sz w:val="28"/>
          <w:szCs w:val="28"/>
          <w:rtl/>
        </w:rPr>
      </w:pPr>
    </w:p>
    <w:p w:rsidR="00640FD5" w:rsidRDefault="00640FD5" w:rsidP="0094517E">
      <w:pPr>
        <w:spacing w:after="0"/>
        <w:jc w:val="lowKashida"/>
        <w:rPr>
          <w:rFonts w:ascii="Simplified Arabic" w:hAnsi="Simplified Arabic" w:cs="Simplified Arabic"/>
          <w:color w:val="auto"/>
          <w:sz w:val="28"/>
          <w:szCs w:val="28"/>
          <w:rtl/>
        </w:rPr>
      </w:pPr>
    </w:p>
    <w:p w:rsidR="00640FD5" w:rsidRDefault="00640FD5" w:rsidP="0094517E">
      <w:pPr>
        <w:spacing w:after="0"/>
        <w:jc w:val="lowKashida"/>
        <w:rPr>
          <w:rFonts w:ascii="Simplified Arabic" w:hAnsi="Simplified Arabic" w:cs="Simplified Arabic"/>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640FD5" w:rsidRPr="0094517E" w:rsidTr="00FB6C06">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640FD5" w:rsidRPr="0094517E" w:rsidRDefault="00640FD5"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lastRenderedPageBreak/>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640FD5" w:rsidRPr="0094517E" w:rsidRDefault="00640FD5" w:rsidP="00FB6C06">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640FD5" w:rsidRPr="0094517E" w:rsidRDefault="00640FD5"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640FD5" w:rsidRPr="0094517E" w:rsidRDefault="00640FD5"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640FD5" w:rsidRPr="0094517E" w:rsidRDefault="00640FD5"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640FD5" w:rsidRPr="0094517E" w:rsidRDefault="00640FD5" w:rsidP="00FB6C06">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640FD5" w:rsidRPr="0094517E" w:rsidTr="00FB6C06">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640FD5" w:rsidRPr="0094517E" w:rsidRDefault="00640FD5" w:rsidP="00FB6C06">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640FD5" w:rsidRPr="005D0CAB" w:rsidRDefault="00640FD5" w:rsidP="0034453B">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Pr>
                <w:rFonts w:ascii="Simplified Arabic" w:hAnsi="Simplified Arabic" w:cs="Simplified Arabic" w:hint="cs"/>
                <w:sz w:val="28"/>
                <w:szCs w:val="28"/>
                <w:rtl/>
              </w:rPr>
              <w:t xml:space="preserve"> الخرائط المفاهيمية، </w:t>
            </w:r>
            <w:r w:rsidR="0034453B">
              <w:rPr>
                <w:rFonts w:ascii="Simplified Arabic" w:hAnsi="Simplified Arabic" w:cs="Simplified Arabic" w:hint="cs"/>
                <w:sz w:val="28"/>
                <w:szCs w:val="28"/>
                <w:rtl/>
              </w:rPr>
              <w:t>الدراما،</w:t>
            </w:r>
            <w:r>
              <w:rPr>
                <w:rFonts w:ascii="Simplified Arabic" w:hAnsi="Simplified Arabic" w:cs="Simplified Arabic" w:hint="cs"/>
                <w:sz w:val="28"/>
                <w:szCs w:val="28"/>
                <w:rtl/>
              </w:rPr>
              <w:t xml:space="preserve">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640FD5" w:rsidRDefault="00640FD5"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640FD5" w:rsidRPr="005D0CAB" w:rsidRDefault="00640FD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640FD5" w:rsidRPr="005D0CAB" w:rsidRDefault="00640FD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640FD5" w:rsidRPr="005D0CAB" w:rsidRDefault="00640FD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640FD5" w:rsidRDefault="00640FD5"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الأهداف بالحصة.</w:t>
            </w:r>
          </w:p>
          <w:p w:rsidR="00640FD5" w:rsidRPr="001811CE" w:rsidRDefault="00640FD5" w:rsidP="00FB6C06">
            <w:pPr>
              <w:pStyle w:val="a5"/>
              <w:jc w:val="lowKashida"/>
              <w:rPr>
                <w:rFonts w:ascii="Simplified Arabic" w:hAnsi="Simplified Arabic" w:cs="Simplified Arabic"/>
                <w:sz w:val="28"/>
                <w:szCs w:val="28"/>
              </w:rPr>
            </w:pPr>
          </w:p>
          <w:p w:rsidR="00640FD5" w:rsidRPr="001811CE" w:rsidRDefault="00640FD5" w:rsidP="00FB6C06">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640FD5" w:rsidRPr="001811CE" w:rsidRDefault="00640FD5"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640FD5" w:rsidRPr="001811CE" w:rsidRDefault="00640FD5"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640FD5" w:rsidRPr="0008566D" w:rsidRDefault="00640FD5" w:rsidP="00FB6C06">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640FD5" w:rsidRPr="001811CE" w:rsidRDefault="00640FD5" w:rsidP="0034453B">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حول بعض القضا</w:t>
            </w:r>
            <w:r w:rsidR="0034453B">
              <w:rPr>
                <w:rFonts w:ascii="Simplified Arabic" w:hAnsi="Simplified Arabic" w:cs="Simplified Arabic" w:hint="cs"/>
                <w:sz w:val="28"/>
                <w:szCs w:val="28"/>
                <w:rtl/>
              </w:rPr>
              <w:t>ي</w:t>
            </w:r>
            <w:r>
              <w:rPr>
                <w:rFonts w:ascii="Simplified Arabic" w:hAnsi="Simplified Arabic" w:cs="Simplified Arabic" w:hint="cs"/>
                <w:sz w:val="28"/>
                <w:szCs w:val="28"/>
                <w:rtl/>
              </w:rPr>
              <w:t>ا المستجدة في الوقت الحاضر وخاصة في المجال الاقتصادي، والتوصل لعنوان الدرس.</w:t>
            </w:r>
          </w:p>
          <w:p w:rsidR="00640FD5" w:rsidRPr="00E37A35" w:rsidRDefault="00640FD5" w:rsidP="00FB6C06">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640FD5" w:rsidRDefault="00640FD5" w:rsidP="00640FD5">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بأسلوب الحوار والمناقشة بيان مفهوم بيع المرابحة والتدليل على مشروعيته</w:t>
            </w:r>
            <w:r w:rsidRPr="001811CE">
              <w:rPr>
                <w:rFonts w:ascii="Simplified Arabic" w:hAnsi="Simplified Arabic" w:cs="Simplified Arabic"/>
                <w:sz w:val="28"/>
                <w:szCs w:val="28"/>
                <w:rtl/>
              </w:rPr>
              <w:t>.</w:t>
            </w:r>
          </w:p>
          <w:p w:rsidR="00640FD5" w:rsidRDefault="00640FD5" w:rsidP="00640FD5">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باستخدام الخرائط المفاهيمية  بيان صور بيع المرابحة.</w:t>
            </w:r>
          </w:p>
          <w:p w:rsidR="00640FD5" w:rsidRDefault="00640FD5" w:rsidP="00640FD5">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باستخدام أسلوب المقارنة التفريق بين التأمين التجاري والإسلامي من حيث: </w:t>
            </w:r>
            <w:r w:rsidR="0034453B">
              <w:rPr>
                <w:rFonts w:ascii="Simplified Arabic" w:hAnsi="Simplified Arabic" w:cs="Simplified Arabic" w:hint="cs"/>
                <w:sz w:val="28"/>
                <w:szCs w:val="28"/>
                <w:rtl/>
              </w:rPr>
              <w:t>الأطراف، والحكم وغيرها</w:t>
            </w:r>
            <w:r>
              <w:rPr>
                <w:rFonts w:ascii="Simplified Arabic" w:hAnsi="Simplified Arabic" w:cs="Simplified Arabic" w:hint="cs"/>
                <w:sz w:val="28"/>
                <w:szCs w:val="28"/>
                <w:rtl/>
              </w:rPr>
              <w:t>.</w:t>
            </w:r>
          </w:p>
          <w:p w:rsidR="00640FD5" w:rsidRPr="00495B90" w:rsidRDefault="00640FD5" w:rsidP="00FB6C06">
            <w:pPr>
              <w:pStyle w:val="a5"/>
              <w:ind w:left="236" w:right="88" w:hanging="236"/>
              <w:jc w:val="lowKashida"/>
              <w:rPr>
                <w:rFonts w:ascii="Simplified Arabic" w:hAnsi="Simplified Arabic" w:cs="Simplified Arabic"/>
                <w:b/>
                <w:bCs/>
                <w:sz w:val="28"/>
                <w:szCs w:val="28"/>
                <w:rtl/>
              </w:rPr>
            </w:pPr>
            <w:r w:rsidRPr="00495B90">
              <w:rPr>
                <w:rFonts w:ascii="Simplified Arabic" w:hAnsi="Simplified Arabic" w:cs="Simplified Arabic" w:hint="cs"/>
                <w:b/>
                <w:bCs/>
                <w:sz w:val="28"/>
                <w:szCs w:val="28"/>
                <w:rtl/>
              </w:rPr>
              <w:t>الخاتمة:</w:t>
            </w:r>
          </w:p>
          <w:p w:rsidR="00640FD5" w:rsidRDefault="00640FD5" w:rsidP="0034453B">
            <w:pPr>
              <w:pStyle w:val="a5"/>
              <w:ind w:left="236" w:right="88" w:hanging="23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مراجعة الطلبة بأهداف الدرس بإستراتيجية </w:t>
            </w:r>
            <w:r w:rsidR="0034453B">
              <w:rPr>
                <w:rFonts w:ascii="Simplified Arabic" w:hAnsi="Simplified Arabic" w:cs="Simplified Arabic" w:hint="cs"/>
                <w:sz w:val="28"/>
                <w:szCs w:val="28"/>
                <w:rtl/>
              </w:rPr>
              <w:t>الدراما لتوضيح القضايا المعاصرة</w:t>
            </w:r>
            <w:r>
              <w:rPr>
                <w:rFonts w:ascii="Simplified Arabic" w:hAnsi="Simplified Arabic" w:cs="Simplified Arabic" w:hint="cs"/>
                <w:sz w:val="28"/>
                <w:szCs w:val="28"/>
                <w:rtl/>
              </w:rPr>
              <w:t>.</w:t>
            </w:r>
          </w:p>
          <w:p w:rsidR="00640FD5" w:rsidRPr="001811CE" w:rsidRDefault="00640FD5" w:rsidP="0034453B">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w:t>
            </w:r>
            <w:r w:rsidR="0034453B">
              <w:rPr>
                <w:rFonts w:ascii="Simplified Arabic" w:hAnsi="Simplified Arabic" w:cs="Simplified Arabic" w:hint="cs"/>
                <w:sz w:val="28"/>
                <w:szCs w:val="28"/>
                <w:rtl/>
              </w:rPr>
              <w:t xml:space="preserve"> س10 </w:t>
            </w:r>
            <w:r>
              <w:rPr>
                <w:rFonts w:ascii="Simplified Arabic" w:hAnsi="Simplified Arabic" w:cs="Simplified Arabic" w:hint="cs"/>
                <w:sz w:val="28"/>
                <w:szCs w:val="28"/>
                <w:rtl/>
              </w:rPr>
              <w:t>ص1</w:t>
            </w:r>
            <w:r w:rsidR="0034453B">
              <w:rPr>
                <w:rFonts w:ascii="Simplified Arabic" w:hAnsi="Simplified Arabic" w:cs="Simplified Arabic" w:hint="cs"/>
                <w:sz w:val="28"/>
                <w:szCs w:val="28"/>
                <w:rtl/>
              </w:rPr>
              <w:t>14</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640FD5" w:rsidRPr="0060151A" w:rsidRDefault="00640FD5" w:rsidP="00640FD5">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1. تعريف بيع المرابحة، والتأمين.</w:t>
            </w:r>
          </w:p>
          <w:p w:rsidR="00640FD5" w:rsidRPr="0060151A" w:rsidRDefault="00640FD5" w:rsidP="00640FD5">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2. ذكر صور المرابحة</w:t>
            </w:r>
            <w:r w:rsidRPr="0060151A">
              <w:rPr>
                <w:rFonts w:ascii="Simplified Arabic" w:hAnsi="Simplified Arabic" w:cs="Simplified Arabic" w:hint="cs"/>
                <w:sz w:val="28"/>
                <w:szCs w:val="28"/>
                <w:rtl/>
              </w:rPr>
              <w:t>.</w:t>
            </w:r>
          </w:p>
          <w:p w:rsidR="00640FD5" w:rsidRDefault="00640FD5" w:rsidP="00640FD5">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3. ذكر أدلة شرعية على مشروعية المرابحة.</w:t>
            </w:r>
          </w:p>
          <w:p w:rsidR="00640FD5" w:rsidRDefault="00640FD5" w:rsidP="00640FD5">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Pr="006015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التمثيل لصور بيع المرابحة.</w:t>
            </w:r>
          </w:p>
          <w:p w:rsidR="00640FD5" w:rsidRDefault="00640FD5" w:rsidP="00640FD5">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5. بيان أركان عقد التأمين.</w:t>
            </w:r>
          </w:p>
          <w:p w:rsidR="00640FD5" w:rsidRDefault="00640FD5" w:rsidP="00640FD5">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6. التفريق بين نوعي التأمين.</w:t>
            </w:r>
          </w:p>
          <w:p w:rsidR="00640FD5" w:rsidRPr="0060151A" w:rsidRDefault="00640FD5" w:rsidP="00FB6C06">
            <w:pPr>
              <w:spacing w:after="0" w:line="240" w:lineRule="auto"/>
              <w:ind w:left="335" w:right="65" w:hanging="335"/>
              <w:jc w:val="lowKashida"/>
              <w:rPr>
                <w:rFonts w:ascii="Simplified Arabic" w:hAnsi="Simplified Arabic" w:cs="Simplified Arabic"/>
                <w:sz w:val="28"/>
                <w:szCs w:val="28"/>
                <w:rtl/>
              </w:rPr>
            </w:pPr>
          </w:p>
          <w:p w:rsidR="00640FD5" w:rsidRPr="0094517E" w:rsidRDefault="00640FD5"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640FD5" w:rsidRDefault="00640FD5" w:rsidP="00FB6C06">
            <w:pPr>
              <w:ind w:right="65"/>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قضايا معاصرة "1"</w:t>
            </w:r>
          </w:p>
          <w:p w:rsidR="00640FD5" w:rsidRPr="008F7EEE" w:rsidRDefault="00640FD5" w:rsidP="00640FD5">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(بيع المرابحة والتأمين)</w:t>
            </w:r>
          </w:p>
        </w:tc>
      </w:tr>
    </w:tbl>
    <w:p w:rsidR="00640FD5" w:rsidRDefault="00640FD5" w:rsidP="0094517E">
      <w:pPr>
        <w:spacing w:after="0"/>
        <w:jc w:val="lowKashida"/>
        <w:rPr>
          <w:rFonts w:ascii="Simplified Arabic" w:hAnsi="Simplified Arabic" w:cs="Simplified Arabic"/>
          <w:color w:val="auto"/>
          <w:sz w:val="28"/>
          <w:szCs w:val="28"/>
          <w:rtl/>
        </w:rPr>
      </w:pPr>
    </w:p>
    <w:p w:rsidR="00640FD5" w:rsidRDefault="00640FD5" w:rsidP="0094517E">
      <w:pPr>
        <w:spacing w:after="0"/>
        <w:jc w:val="lowKashida"/>
        <w:rPr>
          <w:rFonts w:ascii="Simplified Arabic" w:hAnsi="Simplified Arabic" w:cs="Simplified Arabic"/>
          <w:color w:val="auto"/>
          <w:sz w:val="28"/>
          <w:szCs w:val="28"/>
          <w:rtl/>
        </w:rPr>
      </w:pPr>
    </w:p>
    <w:p w:rsidR="0034453B" w:rsidRDefault="0034453B" w:rsidP="0094517E">
      <w:pPr>
        <w:spacing w:after="0"/>
        <w:jc w:val="lowKashida"/>
        <w:rPr>
          <w:rFonts w:ascii="Simplified Arabic" w:hAnsi="Simplified Arabic" w:cs="Simplified Arabic"/>
          <w:color w:val="auto"/>
          <w:sz w:val="28"/>
          <w:szCs w:val="28"/>
          <w:rtl/>
        </w:rPr>
      </w:pPr>
    </w:p>
    <w:p w:rsidR="0034453B" w:rsidRDefault="0034453B" w:rsidP="0094517E">
      <w:pPr>
        <w:spacing w:after="0"/>
        <w:jc w:val="lowKashida"/>
        <w:rPr>
          <w:rFonts w:ascii="Simplified Arabic" w:hAnsi="Simplified Arabic" w:cs="Simplified Arabic"/>
          <w:color w:val="auto"/>
          <w:sz w:val="28"/>
          <w:szCs w:val="28"/>
          <w:rtl/>
        </w:rPr>
      </w:pPr>
    </w:p>
    <w:p w:rsidR="0034453B" w:rsidRDefault="0034453B" w:rsidP="0094517E">
      <w:pPr>
        <w:spacing w:after="0"/>
        <w:jc w:val="lowKashida"/>
        <w:rPr>
          <w:rFonts w:ascii="Simplified Arabic" w:hAnsi="Simplified Arabic" w:cs="Simplified Arabic"/>
          <w:color w:val="auto"/>
          <w:sz w:val="28"/>
          <w:szCs w:val="28"/>
          <w:rtl/>
        </w:rPr>
      </w:pPr>
    </w:p>
    <w:p w:rsidR="0034453B" w:rsidRDefault="0034453B" w:rsidP="0094517E">
      <w:pPr>
        <w:spacing w:after="0"/>
        <w:jc w:val="lowKashida"/>
        <w:rPr>
          <w:rFonts w:ascii="Simplified Arabic" w:hAnsi="Simplified Arabic" w:cs="Simplified Arabic"/>
          <w:color w:val="auto"/>
          <w:sz w:val="28"/>
          <w:szCs w:val="28"/>
          <w:rtl/>
        </w:rPr>
      </w:pPr>
    </w:p>
    <w:p w:rsidR="0034453B" w:rsidRDefault="0034453B" w:rsidP="0094517E">
      <w:pPr>
        <w:spacing w:after="0"/>
        <w:jc w:val="lowKashida"/>
        <w:rPr>
          <w:rFonts w:ascii="Simplified Arabic" w:hAnsi="Simplified Arabic" w:cs="Simplified Arabic"/>
          <w:color w:val="auto"/>
          <w:sz w:val="28"/>
          <w:szCs w:val="28"/>
          <w:rtl/>
        </w:rPr>
      </w:pPr>
    </w:p>
    <w:p w:rsidR="0034453B" w:rsidRDefault="0034453B" w:rsidP="0094517E">
      <w:pPr>
        <w:spacing w:after="0"/>
        <w:jc w:val="lowKashida"/>
        <w:rPr>
          <w:rFonts w:ascii="Simplified Arabic" w:hAnsi="Simplified Arabic" w:cs="Simplified Arabic"/>
          <w:color w:val="auto"/>
          <w:sz w:val="28"/>
          <w:szCs w:val="28"/>
          <w:rtl/>
        </w:rPr>
      </w:pPr>
    </w:p>
    <w:tbl>
      <w:tblPr>
        <w:tblW w:w="1102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269"/>
        <w:gridCol w:w="2322"/>
        <w:gridCol w:w="3348"/>
        <w:gridCol w:w="2627"/>
        <w:gridCol w:w="1457"/>
      </w:tblGrid>
      <w:tr w:rsidR="0034453B" w:rsidRPr="0094517E" w:rsidTr="00FB6C06">
        <w:trPr>
          <w:trHeight w:val="19"/>
          <w:jc w:val="center"/>
        </w:trPr>
        <w:tc>
          <w:tcPr>
            <w:tcW w:w="1269" w:type="dxa"/>
            <w:tcBorders>
              <w:top w:val="thickThinSmallGap" w:sz="24" w:space="0" w:color="auto"/>
              <w:left w:val="thickThinSmallGap" w:sz="24" w:space="0" w:color="auto"/>
              <w:bottom w:val="single" w:sz="12" w:space="0" w:color="auto"/>
              <w:right w:val="single" w:sz="4" w:space="0" w:color="000000"/>
            </w:tcBorders>
            <w:shd w:val="clear" w:color="auto" w:fill="D9D9D9"/>
            <w:vAlign w:val="center"/>
          </w:tcPr>
          <w:p w:rsidR="0034453B" w:rsidRPr="0094517E" w:rsidRDefault="0034453B"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hint="cs"/>
                <w:b/>
                <w:bCs/>
                <w:sz w:val="28"/>
                <w:szCs w:val="28"/>
                <w:rtl/>
              </w:rPr>
              <w:lastRenderedPageBreak/>
              <w:t>الملاحظات</w:t>
            </w:r>
          </w:p>
        </w:tc>
        <w:tc>
          <w:tcPr>
            <w:tcW w:w="2322" w:type="dxa"/>
            <w:tcBorders>
              <w:top w:val="thickThinSmallGap" w:sz="24" w:space="0" w:color="auto"/>
              <w:left w:val="single" w:sz="4" w:space="0" w:color="000000"/>
              <w:bottom w:val="single" w:sz="12" w:space="0" w:color="auto"/>
              <w:right w:val="single" w:sz="4" w:space="0" w:color="000000"/>
            </w:tcBorders>
            <w:shd w:val="clear" w:color="auto" w:fill="D9D9D9"/>
            <w:vAlign w:val="center"/>
          </w:tcPr>
          <w:p w:rsidR="0034453B" w:rsidRPr="0094517E" w:rsidRDefault="0034453B" w:rsidP="00FB6C06">
            <w:pPr>
              <w:pStyle w:val="a5"/>
              <w:tabs>
                <w:tab w:val="left" w:pos="243"/>
              </w:tabs>
              <w:ind w:left="249" w:right="121" w:hanging="249"/>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التقويم</w:t>
            </w:r>
          </w:p>
        </w:tc>
        <w:tc>
          <w:tcPr>
            <w:tcW w:w="3348" w:type="dxa"/>
            <w:tcBorders>
              <w:top w:val="thickThinSmallGap" w:sz="24" w:space="0" w:color="auto"/>
              <w:left w:val="single" w:sz="4" w:space="0" w:color="000000"/>
              <w:bottom w:val="single" w:sz="12" w:space="0" w:color="auto"/>
              <w:right w:val="single" w:sz="4" w:space="0" w:color="000000"/>
            </w:tcBorders>
            <w:shd w:val="clear" w:color="auto" w:fill="D9D9D9"/>
          </w:tcPr>
          <w:p w:rsidR="0034453B" w:rsidRPr="0094517E" w:rsidRDefault="0034453B" w:rsidP="00FB6C06">
            <w:pPr>
              <w:spacing w:after="0" w:line="240" w:lineRule="auto"/>
              <w:ind w:left="335" w:right="65" w:hanging="335"/>
              <w:jc w:val="center"/>
              <w:rPr>
                <w:rFonts w:ascii="Simplified Arabic" w:hAnsi="Simplified Arabic" w:cs="Simplified Arabic"/>
                <w:b/>
                <w:bCs/>
                <w:sz w:val="28"/>
                <w:szCs w:val="28"/>
                <w:rtl/>
              </w:rPr>
            </w:pPr>
            <w:r w:rsidRPr="0094517E">
              <w:rPr>
                <w:rFonts w:ascii="Simplified Arabic" w:hAnsi="Simplified Arabic" w:cs="Simplified Arabic"/>
                <w:b/>
                <w:bCs/>
                <w:sz w:val="28"/>
                <w:szCs w:val="28"/>
                <w:rtl/>
              </w:rPr>
              <w:t>أنشطة الدرس</w:t>
            </w:r>
          </w:p>
          <w:p w:rsidR="0034453B" w:rsidRPr="0094517E" w:rsidRDefault="0034453B"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(دور المعلم، دور المتعلم)</w:t>
            </w:r>
          </w:p>
        </w:tc>
        <w:tc>
          <w:tcPr>
            <w:tcW w:w="2627" w:type="dxa"/>
            <w:tcBorders>
              <w:top w:val="thickThinSmallGap" w:sz="24" w:space="0" w:color="auto"/>
              <w:left w:val="single" w:sz="4" w:space="0" w:color="000000"/>
              <w:bottom w:val="single" w:sz="12" w:space="0" w:color="auto"/>
              <w:right w:val="single" w:sz="4" w:space="0" w:color="000000"/>
            </w:tcBorders>
            <w:shd w:val="clear" w:color="auto" w:fill="D9D9D9"/>
          </w:tcPr>
          <w:p w:rsidR="0034453B" w:rsidRPr="0094517E" w:rsidRDefault="0034453B" w:rsidP="00FB6C06">
            <w:pPr>
              <w:spacing w:after="0" w:line="240" w:lineRule="auto"/>
              <w:ind w:left="335" w:right="65" w:hanging="33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الأهداف التعليمية التعلمية</w:t>
            </w:r>
          </w:p>
        </w:tc>
        <w:tc>
          <w:tcPr>
            <w:tcW w:w="1457" w:type="dxa"/>
            <w:tcBorders>
              <w:top w:val="thickThinSmallGap" w:sz="24" w:space="0" w:color="auto"/>
              <w:left w:val="single" w:sz="4" w:space="0" w:color="000000"/>
              <w:bottom w:val="single" w:sz="12" w:space="0" w:color="auto"/>
              <w:right w:val="thinThickSmallGap" w:sz="24" w:space="0" w:color="auto"/>
            </w:tcBorders>
            <w:shd w:val="clear" w:color="auto" w:fill="D9D9D9"/>
            <w:vAlign w:val="center"/>
          </w:tcPr>
          <w:p w:rsidR="0034453B" w:rsidRPr="0094517E" w:rsidRDefault="0034453B" w:rsidP="00FB6C06">
            <w:pPr>
              <w:spacing w:after="0" w:line="240" w:lineRule="auto"/>
              <w:ind w:right="65"/>
              <w:jc w:val="center"/>
              <w:rPr>
                <w:rFonts w:ascii="Simplified Arabic" w:hAnsi="Simplified Arabic" w:cs="Simplified Arabic"/>
                <w:b/>
                <w:bCs/>
                <w:sz w:val="28"/>
                <w:szCs w:val="28"/>
              </w:rPr>
            </w:pPr>
            <w:r w:rsidRPr="0094517E">
              <w:rPr>
                <w:rFonts w:ascii="Simplified Arabic" w:hAnsi="Simplified Arabic" w:cs="Simplified Arabic"/>
                <w:b/>
                <w:bCs/>
                <w:sz w:val="28"/>
                <w:szCs w:val="28"/>
                <w:rtl/>
              </w:rPr>
              <w:t>عنوان الدرس</w:t>
            </w:r>
          </w:p>
        </w:tc>
      </w:tr>
      <w:tr w:rsidR="0034453B" w:rsidRPr="0094517E" w:rsidTr="00FB6C06">
        <w:trPr>
          <w:trHeight w:val="19"/>
          <w:jc w:val="center"/>
        </w:trPr>
        <w:tc>
          <w:tcPr>
            <w:tcW w:w="1269" w:type="dxa"/>
            <w:tcBorders>
              <w:top w:val="single" w:sz="12" w:space="0" w:color="auto"/>
              <w:left w:val="thickThinSmallGap" w:sz="24" w:space="0" w:color="auto"/>
              <w:bottom w:val="thinThickSmallGap" w:sz="24" w:space="0" w:color="auto"/>
              <w:right w:val="single" w:sz="4" w:space="0" w:color="000000"/>
            </w:tcBorders>
            <w:vAlign w:val="center"/>
          </w:tcPr>
          <w:p w:rsidR="0034453B" w:rsidRPr="0094517E" w:rsidRDefault="0034453B" w:rsidP="00FB6C06">
            <w:pPr>
              <w:ind w:left="335" w:right="65" w:hanging="335"/>
              <w:jc w:val="lowKashida"/>
              <w:rPr>
                <w:rFonts w:ascii="Simplified Arabic" w:hAnsi="Simplified Arabic" w:cs="Simplified Arabic"/>
                <w:sz w:val="28"/>
                <w:szCs w:val="28"/>
                <w:rtl/>
              </w:rPr>
            </w:pPr>
          </w:p>
        </w:tc>
        <w:tc>
          <w:tcPr>
            <w:tcW w:w="2322" w:type="dxa"/>
            <w:tcBorders>
              <w:top w:val="single" w:sz="12" w:space="0" w:color="auto"/>
              <w:left w:val="single" w:sz="4" w:space="0" w:color="000000"/>
              <w:bottom w:val="thinThickSmallGap" w:sz="24" w:space="0" w:color="auto"/>
              <w:right w:val="single" w:sz="4" w:space="0" w:color="000000"/>
            </w:tcBorders>
          </w:tcPr>
          <w:p w:rsidR="0034453B" w:rsidRPr="005D0CAB" w:rsidRDefault="0034453B" w:rsidP="00EE2F6B">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Pr>
                <w:rFonts w:ascii="Simplified Arabic" w:hAnsi="Simplified Arabic" w:cs="Simplified Arabic" w:hint="cs"/>
                <w:sz w:val="28"/>
                <w:szCs w:val="28"/>
                <w:rtl/>
              </w:rPr>
              <w:t xml:space="preserve"> الخرائط المفاهيمية، ا</w:t>
            </w:r>
            <w:r w:rsidR="00EE2F6B">
              <w:rPr>
                <w:rFonts w:ascii="Simplified Arabic" w:hAnsi="Simplified Arabic" w:cs="Simplified Arabic" w:hint="cs"/>
                <w:sz w:val="28"/>
                <w:szCs w:val="28"/>
                <w:rtl/>
              </w:rPr>
              <w:t>لمعلم الصغير، حبل الغسيل</w:t>
            </w:r>
            <w:r>
              <w:rPr>
                <w:rFonts w:ascii="Simplified Arabic" w:hAnsi="Simplified Arabic" w:cs="Simplified Arabic" w:hint="cs"/>
                <w:sz w:val="28"/>
                <w:szCs w:val="28"/>
                <w:rtl/>
              </w:rPr>
              <w:t>،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34453B" w:rsidRDefault="0034453B"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34453B" w:rsidRPr="005D0CAB" w:rsidRDefault="0034453B"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34453B" w:rsidRPr="005D0CAB" w:rsidRDefault="0034453B"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34453B" w:rsidRPr="005D0CAB" w:rsidRDefault="0034453B"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34453B" w:rsidRDefault="0034453B"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الأهداف بالحصة.</w:t>
            </w:r>
          </w:p>
          <w:p w:rsidR="0034453B" w:rsidRPr="001811CE" w:rsidRDefault="0034453B" w:rsidP="00FB6C06">
            <w:pPr>
              <w:pStyle w:val="a5"/>
              <w:jc w:val="lowKashida"/>
              <w:rPr>
                <w:rFonts w:ascii="Simplified Arabic" w:hAnsi="Simplified Arabic" w:cs="Simplified Arabic"/>
                <w:sz w:val="28"/>
                <w:szCs w:val="28"/>
              </w:rPr>
            </w:pPr>
          </w:p>
          <w:p w:rsidR="0034453B" w:rsidRPr="001811CE" w:rsidRDefault="0034453B" w:rsidP="00FB6C06">
            <w:pPr>
              <w:pStyle w:val="a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3348" w:type="dxa"/>
            <w:tcBorders>
              <w:top w:val="single" w:sz="12" w:space="0" w:color="auto"/>
              <w:left w:val="single" w:sz="4" w:space="0" w:color="000000"/>
              <w:bottom w:val="thinThickSmallGap" w:sz="24" w:space="0" w:color="auto"/>
              <w:right w:val="single" w:sz="4" w:space="0" w:color="000000"/>
            </w:tcBorders>
          </w:tcPr>
          <w:p w:rsidR="0034453B" w:rsidRPr="001811CE" w:rsidRDefault="0034453B"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34453B" w:rsidRPr="001811CE" w:rsidRDefault="0034453B"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تحية الإسلام،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34453B" w:rsidRPr="0008566D" w:rsidRDefault="0034453B" w:rsidP="00FB6C06">
            <w:pPr>
              <w:pStyle w:val="a5"/>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08566D">
              <w:rPr>
                <w:rFonts w:ascii="Simplified Arabic" w:hAnsi="Simplified Arabic" w:cs="Simplified Arabic"/>
                <w:b/>
                <w:bCs/>
                <w:sz w:val="28"/>
                <w:szCs w:val="28"/>
                <w:rtl/>
              </w:rPr>
              <w:t>تمهيد:</w:t>
            </w:r>
          </w:p>
          <w:p w:rsidR="0034453B" w:rsidRPr="001811CE" w:rsidRDefault="0034453B" w:rsidP="00EE2F6B">
            <w:pPr>
              <w:pStyle w:val="a5"/>
              <w:ind w:right="88"/>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حول بعض القضايا الم</w:t>
            </w:r>
            <w:r w:rsidR="00EE2F6B">
              <w:rPr>
                <w:rFonts w:ascii="Simplified Arabic" w:hAnsi="Simplified Arabic" w:cs="Simplified Arabic" w:hint="cs"/>
                <w:sz w:val="28"/>
                <w:szCs w:val="28"/>
                <w:rtl/>
              </w:rPr>
              <w:t xml:space="preserve">ستجدة في الوقت الحاضر وخاصة في </w:t>
            </w:r>
            <w:r>
              <w:rPr>
                <w:rFonts w:ascii="Simplified Arabic" w:hAnsi="Simplified Arabic" w:cs="Simplified Arabic" w:hint="cs"/>
                <w:sz w:val="28"/>
                <w:szCs w:val="28"/>
                <w:rtl/>
              </w:rPr>
              <w:t xml:space="preserve">مجال </w:t>
            </w:r>
            <w:r w:rsidR="00EE2F6B">
              <w:rPr>
                <w:rFonts w:ascii="Simplified Arabic" w:hAnsi="Simplified Arabic" w:cs="Simplified Arabic" w:hint="cs"/>
                <w:sz w:val="28"/>
                <w:szCs w:val="28"/>
                <w:rtl/>
              </w:rPr>
              <w:t>الأسرة</w:t>
            </w:r>
            <w:r>
              <w:rPr>
                <w:rFonts w:ascii="Simplified Arabic" w:hAnsi="Simplified Arabic" w:cs="Simplified Arabic" w:hint="cs"/>
                <w:sz w:val="28"/>
                <w:szCs w:val="28"/>
                <w:rtl/>
              </w:rPr>
              <w:t>، والتوصل لعنوان الدرس.</w:t>
            </w:r>
          </w:p>
          <w:p w:rsidR="0034453B" w:rsidRPr="00E37A35" w:rsidRDefault="0034453B" w:rsidP="00FB6C06">
            <w:pPr>
              <w:pStyle w:val="a5"/>
              <w:jc w:val="lowKashida"/>
              <w:rPr>
                <w:rFonts w:ascii="Simplified Arabic" w:hAnsi="Simplified Arabic" w:cs="Simplified Arabic"/>
                <w:b/>
                <w:bCs/>
                <w:sz w:val="28"/>
                <w:szCs w:val="28"/>
                <w:rtl/>
              </w:rPr>
            </w:pPr>
            <w:r w:rsidRPr="00E37A35">
              <w:rPr>
                <w:rFonts w:ascii="Simplified Arabic" w:hAnsi="Simplified Arabic" w:cs="Simplified Arabic"/>
                <w:b/>
                <w:bCs/>
                <w:sz w:val="28"/>
                <w:szCs w:val="28"/>
                <w:rtl/>
              </w:rPr>
              <w:t>العرض:</w:t>
            </w:r>
          </w:p>
          <w:p w:rsidR="0034453B" w:rsidRDefault="0034453B" w:rsidP="00EE2F6B">
            <w:pPr>
              <w:pStyle w:val="a5"/>
              <w:numPr>
                <w:ilvl w:val="0"/>
                <w:numId w:val="3"/>
              </w:numPr>
              <w:ind w:left="249" w:right="88" w:hanging="249"/>
              <w:jc w:val="lowKashida"/>
              <w:rPr>
                <w:rFonts w:ascii="Simplified Arabic" w:hAnsi="Simplified Arabic" w:cs="Simplified Arabic"/>
                <w:sz w:val="28"/>
                <w:szCs w:val="28"/>
              </w:rPr>
            </w:pPr>
            <w:r w:rsidRPr="00EE2F6B">
              <w:rPr>
                <w:rFonts w:ascii="Simplified Arabic" w:hAnsi="Simplified Arabic" w:cs="Simplified Arabic" w:hint="cs"/>
                <w:sz w:val="28"/>
                <w:szCs w:val="28"/>
                <w:rtl/>
              </w:rPr>
              <w:t>بأسلوب</w:t>
            </w:r>
            <w:r w:rsidR="00EE2F6B">
              <w:rPr>
                <w:rFonts w:ascii="Simplified Arabic" w:hAnsi="Simplified Arabic" w:cs="Simplified Arabic" w:hint="cs"/>
                <w:sz w:val="28"/>
                <w:szCs w:val="28"/>
                <w:rtl/>
              </w:rPr>
              <w:t xml:space="preserve"> المقارنة التفريق بين تنظيم النسل وتحديده </w:t>
            </w:r>
            <w:r w:rsidRPr="00EE2F6B">
              <w:rPr>
                <w:rFonts w:ascii="Simplified Arabic" w:hAnsi="Simplified Arabic" w:cs="Simplified Arabic" w:hint="cs"/>
                <w:sz w:val="28"/>
                <w:szCs w:val="28"/>
                <w:rtl/>
              </w:rPr>
              <w:t xml:space="preserve">من حيث: </w:t>
            </w:r>
            <w:r w:rsidR="00EE2F6B">
              <w:rPr>
                <w:rFonts w:ascii="Simplified Arabic" w:hAnsi="Simplified Arabic" w:cs="Simplified Arabic" w:hint="cs"/>
                <w:sz w:val="28"/>
                <w:szCs w:val="28"/>
                <w:rtl/>
              </w:rPr>
              <w:t>المفهوم، والحكم</w:t>
            </w:r>
            <w:r w:rsidRPr="00EE2F6B">
              <w:rPr>
                <w:rFonts w:ascii="Simplified Arabic" w:hAnsi="Simplified Arabic" w:cs="Simplified Arabic" w:hint="cs"/>
                <w:sz w:val="28"/>
                <w:szCs w:val="28"/>
                <w:rtl/>
              </w:rPr>
              <w:t>.</w:t>
            </w:r>
          </w:p>
          <w:p w:rsidR="00EE2F6B" w:rsidRDefault="00EE2F6B" w:rsidP="00EE2F6B">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بأسلوب الحوار والمناقشة بيان مفهوم الإخصاب الصناعي وبيان حكمه.</w:t>
            </w:r>
          </w:p>
          <w:p w:rsidR="00EE2F6B" w:rsidRPr="00EE2F6B" w:rsidRDefault="00EE2F6B" w:rsidP="00EE2F6B">
            <w:pPr>
              <w:pStyle w:val="a5"/>
              <w:numPr>
                <w:ilvl w:val="0"/>
                <w:numId w:val="3"/>
              </w:numPr>
              <w:ind w:left="249" w:right="88" w:hanging="249"/>
              <w:jc w:val="lowKashida"/>
              <w:rPr>
                <w:rFonts w:ascii="Simplified Arabic" w:hAnsi="Simplified Arabic" w:cs="Simplified Arabic"/>
                <w:sz w:val="28"/>
                <w:szCs w:val="28"/>
              </w:rPr>
            </w:pPr>
            <w:r>
              <w:rPr>
                <w:rFonts w:ascii="Simplified Arabic" w:hAnsi="Simplified Arabic" w:cs="Simplified Arabic" w:hint="cs"/>
                <w:sz w:val="28"/>
                <w:szCs w:val="28"/>
                <w:rtl/>
              </w:rPr>
              <w:t>بإستراتيجية المعلم الصغير بيان مفهوم الإجهاض، وحكمه.</w:t>
            </w:r>
          </w:p>
          <w:p w:rsidR="0034453B" w:rsidRPr="00495B90" w:rsidRDefault="0034453B" w:rsidP="00FB6C06">
            <w:pPr>
              <w:pStyle w:val="a5"/>
              <w:ind w:left="236" w:right="88" w:hanging="236"/>
              <w:jc w:val="lowKashida"/>
              <w:rPr>
                <w:rFonts w:ascii="Simplified Arabic" w:hAnsi="Simplified Arabic" w:cs="Simplified Arabic"/>
                <w:b/>
                <w:bCs/>
                <w:sz w:val="28"/>
                <w:szCs w:val="28"/>
                <w:rtl/>
              </w:rPr>
            </w:pPr>
            <w:r w:rsidRPr="00495B90">
              <w:rPr>
                <w:rFonts w:ascii="Simplified Arabic" w:hAnsi="Simplified Arabic" w:cs="Simplified Arabic" w:hint="cs"/>
                <w:b/>
                <w:bCs/>
                <w:sz w:val="28"/>
                <w:szCs w:val="28"/>
                <w:rtl/>
              </w:rPr>
              <w:t>الخاتمة:</w:t>
            </w:r>
          </w:p>
          <w:p w:rsidR="0034453B" w:rsidRDefault="0034453B" w:rsidP="00EE2F6B">
            <w:pPr>
              <w:pStyle w:val="a5"/>
              <w:ind w:left="236" w:right="88" w:hanging="23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مراجعة الطلبة بأهداف الدرس بإستراتيجية </w:t>
            </w:r>
            <w:r w:rsidR="00EE2F6B">
              <w:rPr>
                <w:rFonts w:ascii="Simplified Arabic" w:hAnsi="Simplified Arabic" w:cs="Simplified Arabic" w:hint="cs"/>
                <w:sz w:val="28"/>
                <w:szCs w:val="28"/>
                <w:rtl/>
              </w:rPr>
              <w:t>حبل الغسيل</w:t>
            </w:r>
            <w:r>
              <w:rPr>
                <w:rFonts w:ascii="Simplified Arabic" w:hAnsi="Simplified Arabic" w:cs="Simplified Arabic" w:hint="cs"/>
                <w:sz w:val="28"/>
                <w:szCs w:val="28"/>
                <w:rtl/>
              </w:rPr>
              <w:t>.</w:t>
            </w:r>
          </w:p>
          <w:p w:rsidR="0034453B" w:rsidRPr="001811CE" w:rsidRDefault="0034453B" w:rsidP="00EE2F6B">
            <w:pPr>
              <w:pStyle w:val="a5"/>
              <w:ind w:left="236" w:right="88" w:hanging="236"/>
              <w:jc w:val="lowKashida"/>
              <w:rPr>
                <w:rFonts w:ascii="Simplified Arabic" w:hAnsi="Simplified Arabic" w:cs="Simplified Arabic"/>
                <w:sz w:val="28"/>
                <w:szCs w:val="28"/>
              </w:rPr>
            </w:pPr>
            <w:r>
              <w:rPr>
                <w:rFonts w:ascii="Simplified Arabic" w:hAnsi="Simplified Arabic" w:cs="Simplified Arabic" w:hint="cs"/>
                <w:sz w:val="28"/>
                <w:szCs w:val="28"/>
                <w:rtl/>
              </w:rPr>
              <w:t>- إعطاء س</w:t>
            </w:r>
            <w:r w:rsidR="00EE2F6B">
              <w:rPr>
                <w:rFonts w:ascii="Simplified Arabic" w:hAnsi="Simplified Arabic" w:cs="Simplified Arabic" w:hint="cs"/>
                <w:sz w:val="28"/>
                <w:szCs w:val="28"/>
                <w:rtl/>
              </w:rPr>
              <w:t>6</w:t>
            </w:r>
            <w:r>
              <w:rPr>
                <w:rFonts w:ascii="Simplified Arabic" w:hAnsi="Simplified Arabic" w:cs="Simplified Arabic" w:hint="cs"/>
                <w:sz w:val="28"/>
                <w:szCs w:val="28"/>
                <w:rtl/>
              </w:rPr>
              <w:t xml:space="preserve"> ص11</w:t>
            </w:r>
            <w:r w:rsidR="00EE2F6B">
              <w:rPr>
                <w:rFonts w:ascii="Simplified Arabic" w:hAnsi="Simplified Arabic" w:cs="Simplified Arabic" w:hint="cs"/>
                <w:sz w:val="28"/>
                <w:szCs w:val="28"/>
                <w:rtl/>
              </w:rPr>
              <w:t>8</w:t>
            </w:r>
            <w:r>
              <w:rPr>
                <w:rFonts w:ascii="Simplified Arabic" w:hAnsi="Simplified Arabic" w:cs="Simplified Arabic" w:hint="cs"/>
                <w:sz w:val="28"/>
                <w:szCs w:val="28"/>
                <w:rtl/>
              </w:rPr>
              <w:t xml:space="preserve"> كواجب بيتي.</w:t>
            </w:r>
          </w:p>
        </w:tc>
        <w:tc>
          <w:tcPr>
            <w:tcW w:w="2627" w:type="dxa"/>
            <w:tcBorders>
              <w:top w:val="single" w:sz="12" w:space="0" w:color="auto"/>
              <w:left w:val="single" w:sz="4" w:space="0" w:color="000000"/>
              <w:bottom w:val="thinThickSmallGap" w:sz="24" w:space="0" w:color="auto"/>
              <w:right w:val="single" w:sz="4" w:space="0" w:color="000000"/>
            </w:tcBorders>
          </w:tcPr>
          <w:p w:rsidR="0034453B" w:rsidRPr="0060151A" w:rsidRDefault="0034453B" w:rsidP="0034453B">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1. تعريف تنظيم النسل، وتحديد النسل، والإجهاض.</w:t>
            </w:r>
          </w:p>
          <w:p w:rsidR="0034453B" w:rsidRPr="0060151A" w:rsidRDefault="0034453B" w:rsidP="0034453B">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2. ذكر شروط إباحة تنظيم النسل</w:t>
            </w:r>
            <w:r w:rsidRPr="0060151A">
              <w:rPr>
                <w:rFonts w:ascii="Simplified Arabic" w:hAnsi="Simplified Arabic" w:cs="Simplified Arabic" w:hint="cs"/>
                <w:sz w:val="28"/>
                <w:szCs w:val="28"/>
                <w:rtl/>
              </w:rPr>
              <w:t>.</w:t>
            </w:r>
          </w:p>
          <w:p w:rsidR="0034453B" w:rsidRDefault="0034453B" w:rsidP="0034453B">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3. التفريق بين تنظيم النسل وتحديده.</w:t>
            </w:r>
          </w:p>
          <w:p w:rsidR="0034453B" w:rsidRDefault="0034453B" w:rsidP="0034453B">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Pr="0060151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بيان حكم الإخصاب الصناعي.</w:t>
            </w:r>
          </w:p>
          <w:p w:rsidR="0034453B" w:rsidRDefault="0034453B" w:rsidP="0034453B">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5. توضيح حكم الإجهاض.</w:t>
            </w:r>
          </w:p>
          <w:p w:rsidR="0034453B" w:rsidRDefault="0034453B" w:rsidP="00FB6C0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34453B" w:rsidRPr="0060151A" w:rsidRDefault="0034453B" w:rsidP="00FB6C06">
            <w:pPr>
              <w:spacing w:after="0" w:line="240" w:lineRule="auto"/>
              <w:ind w:left="335" w:right="65" w:hanging="335"/>
              <w:jc w:val="lowKashida"/>
              <w:rPr>
                <w:rFonts w:ascii="Simplified Arabic" w:hAnsi="Simplified Arabic" w:cs="Simplified Arabic"/>
                <w:sz w:val="28"/>
                <w:szCs w:val="28"/>
                <w:rtl/>
              </w:rPr>
            </w:pPr>
          </w:p>
          <w:p w:rsidR="0034453B" w:rsidRPr="0094517E" w:rsidRDefault="0034453B"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p>
        </w:tc>
        <w:tc>
          <w:tcPr>
            <w:tcW w:w="1457" w:type="dxa"/>
            <w:tcBorders>
              <w:top w:val="single" w:sz="12" w:space="0" w:color="auto"/>
              <w:left w:val="single" w:sz="4" w:space="0" w:color="000000"/>
              <w:bottom w:val="thinThickSmallGap" w:sz="24" w:space="0" w:color="auto"/>
              <w:right w:val="thinThickSmallGap" w:sz="24" w:space="0" w:color="auto"/>
            </w:tcBorders>
            <w:vAlign w:val="center"/>
          </w:tcPr>
          <w:p w:rsidR="0034453B" w:rsidRDefault="0034453B" w:rsidP="0034453B">
            <w:pPr>
              <w:ind w:right="65"/>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قضايا معاصرة "2"</w:t>
            </w:r>
          </w:p>
          <w:p w:rsidR="0034453B" w:rsidRPr="008F7EEE" w:rsidRDefault="0034453B" w:rsidP="0034453B">
            <w:pPr>
              <w:ind w:right="65"/>
              <w:jc w:val="center"/>
              <w:rPr>
                <w:rFonts w:ascii="Simplified Arabic" w:hAnsi="Simplified Arabic" w:cs="Simplified Arabic"/>
                <w:b/>
                <w:bCs/>
                <w:sz w:val="28"/>
                <w:szCs w:val="28"/>
              </w:rPr>
            </w:pPr>
            <w:r>
              <w:rPr>
                <w:rFonts w:ascii="Simplified Arabic" w:hAnsi="Simplified Arabic" w:cs="Simplified Arabic" w:hint="cs"/>
                <w:b/>
                <w:bCs/>
                <w:sz w:val="28"/>
                <w:szCs w:val="28"/>
                <w:rtl/>
              </w:rPr>
              <w:t>(تنظيم النسل وتحديده)</w:t>
            </w:r>
          </w:p>
        </w:tc>
      </w:tr>
    </w:tbl>
    <w:p w:rsidR="0034453B" w:rsidRDefault="0034453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EE2F6B" w:rsidRPr="00541EAC" w:rsidRDefault="00EE2F6B" w:rsidP="00EE2F6B">
      <w:pPr>
        <w:spacing w:after="0"/>
        <w:jc w:val="center"/>
        <w:rPr>
          <w:rFonts w:ascii="Simplified Arabic" w:hAnsi="Simplified Arabic" w:cs="Simplified Arabic"/>
          <w:sz w:val="28"/>
          <w:szCs w:val="28"/>
          <w:rtl/>
        </w:rPr>
      </w:pPr>
      <w:r w:rsidRPr="00541EAC">
        <w:rPr>
          <w:rFonts w:ascii="Simplified Arabic" w:eastAsia="Arial" w:hAnsi="Simplified Arabic" w:cs="Simplified Arabic"/>
          <w:b/>
          <w:bCs/>
          <w:sz w:val="28"/>
          <w:szCs w:val="28"/>
          <w:rtl/>
        </w:rPr>
        <w:lastRenderedPageBreak/>
        <w:t>نموذج تخطيط بالمخرجات</w:t>
      </w:r>
    </w:p>
    <w:p w:rsidR="00EE2F6B" w:rsidRPr="00541EAC" w:rsidRDefault="00EE2F6B" w:rsidP="00EE2F6B">
      <w:pPr>
        <w:spacing w:after="0"/>
        <w:ind w:right="3196"/>
        <w:rPr>
          <w:rFonts w:ascii="Simplified Arabic" w:hAnsi="Simplified Arabic" w:cs="Simplified Arabic"/>
          <w:sz w:val="2"/>
          <w:szCs w:val="2"/>
        </w:rPr>
      </w:pPr>
    </w:p>
    <w:tbl>
      <w:tblPr>
        <w:tblW w:w="10394" w:type="dxa"/>
        <w:jc w:val="center"/>
        <w:tblInd w:w="-3864" w:type="dxa"/>
        <w:tblCellMar>
          <w:top w:w="18" w:type="dxa"/>
          <w:left w:w="459" w:type="dxa"/>
          <w:right w:w="45" w:type="dxa"/>
        </w:tblCellMar>
        <w:tblLook w:val="04A0"/>
      </w:tblPr>
      <w:tblGrid>
        <w:gridCol w:w="2124"/>
        <w:gridCol w:w="2804"/>
        <w:gridCol w:w="2463"/>
        <w:gridCol w:w="3003"/>
      </w:tblGrid>
      <w:tr w:rsidR="00EE2F6B" w:rsidRPr="00541EAC" w:rsidTr="00FB6C06">
        <w:trPr>
          <w:trHeight w:val="329"/>
          <w:jc w:val="center"/>
        </w:trPr>
        <w:tc>
          <w:tcPr>
            <w:tcW w:w="2124" w:type="dxa"/>
            <w:tcBorders>
              <w:top w:val="thinThickSmallGap" w:sz="24" w:space="0" w:color="auto"/>
              <w:left w:val="thinThickSmallGap" w:sz="24" w:space="0" w:color="auto"/>
              <w:bottom w:val="single" w:sz="12" w:space="0" w:color="auto"/>
              <w:right w:val="single" w:sz="4" w:space="0" w:color="000000"/>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Pr>
                <w:rFonts w:ascii="Simplified Arabic" w:eastAsia="Arial" w:hAnsi="Simplified Arabic" w:cs="Simplified Arabic" w:hint="cs"/>
                <w:b/>
                <w:bCs/>
                <w:sz w:val="28"/>
                <w:szCs w:val="28"/>
                <w:rtl/>
              </w:rPr>
              <w:t xml:space="preserve">   </w:t>
            </w:r>
            <w:r w:rsidRPr="00541EAC">
              <w:rPr>
                <w:rFonts w:ascii="Simplified Arabic" w:eastAsia="Arial" w:hAnsi="Simplified Arabic" w:cs="Simplified Arabic"/>
                <w:b/>
                <w:bCs/>
                <w:sz w:val="28"/>
                <w:szCs w:val="28"/>
                <w:rtl/>
              </w:rPr>
              <w:t>عدد الحصص</w:t>
            </w:r>
          </w:p>
        </w:tc>
        <w:tc>
          <w:tcPr>
            <w:tcW w:w="2804" w:type="dxa"/>
            <w:tcBorders>
              <w:top w:val="thinThickSmallGap" w:sz="24" w:space="0" w:color="auto"/>
              <w:left w:val="single" w:sz="4" w:space="0" w:color="000000"/>
              <w:bottom w:val="single" w:sz="12" w:space="0" w:color="auto"/>
              <w:right w:val="single" w:sz="4" w:space="0" w:color="000000"/>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Pr>
                <w:rFonts w:ascii="Simplified Arabic" w:eastAsia="Arial" w:hAnsi="Simplified Arabic" w:cs="Simplified Arabic" w:hint="cs"/>
                <w:b/>
                <w:bCs/>
                <w:sz w:val="28"/>
                <w:szCs w:val="28"/>
                <w:rtl/>
              </w:rPr>
              <w:t xml:space="preserve">   </w:t>
            </w:r>
            <w:r w:rsidRPr="00541EAC">
              <w:rPr>
                <w:rFonts w:ascii="Simplified Arabic" w:eastAsia="Arial" w:hAnsi="Simplified Arabic" w:cs="Simplified Arabic"/>
                <w:b/>
                <w:bCs/>
                <w:sz w:val="28"/>
                <w:szCs w:val="28"/>
                <w:rtl/>
              </w:rPr>
              <w:t>عنوان الوحدة</w:t>
            </w:r>
          </w:p>
        </w:tc>
        <w:tc>
          <w:tcPr>
            <w:tcW w:w="2463" w:type="dxa"/>
            <w:tcBorders>
              <w:top w:val="thinThickSmallGap" w:sz="24" w:space="0" w:color="auto"/>
              <w:left w:val="single" w:sz="4" w:space="0" w:color="000000"/>
              <w:bottom w:val="single" w:sz="12" w:space="0" w:color="auto"/>
              <w:right w:val="single" w:sz="4" w:space="0" w:color="000000"/>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Pr>
                <w:rFonts w:ascii="Simplified Arabic" w:eastAsia="Arial" w:hAnsi="Simplified Arabic" w:cs="Simplified Arabic" w:hint="cs"/>
                <w:b/>
                <w:bCs/>
                <w:sz w:val="28"/>
                <w:szCs w:val="28"/>
                <w:rtl/>
              </w:rPr>
              <w:t xml:space="preserve">  </w:t>
            </w:r>
            <w:r w:rsidRPr="00541EAC">
              <w:rPr>
                <w:rFonts w:ascii="Simplified Arabic" w:eastAsia="Arial" w:hAnsi="Simplified Arabic" w:cs="Simplified Arabic"/>
                <w:b/>
                <w:bCs/>
                <w:sz w:val="28"/>
                <w:szCs w:val="28"/>
                <w:rtl/>
              </w:rPr>
              <w:t>الصف</w:t>
            </w:r>
          </w:p>
        </w:tc>
        <w:tc>
          <w:tcPr>
            <w:tcW w:w="3003" w:type="dxa"/>
            <w:tcBorders>
              <w:top w:val="thinThickSmallGap" w:sz="24" w:space="0" w:color="auto"/>
              <w:left w:val="single" w:sz="4" w:space="0" w:color="000000"/>
              <w:bottom w:val="single" w:sz="12" w:space="0" w:color="auto"/>
              <w:right w:val="thickThinSmallGap" w:sz="24" w:space="0" w:color="auto"/>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Pr>
                <w:rFonts w:ascii="Simplified Arabic" w:eastAsia="Arial" w:hAnsi="Simplified Arabic" w:cs="Simplified Arabic" w:hint="cs"/>
                <w:b/>
                <w:bCs/>
                <w:sz w:val="28"/>
                <w:szCs w:val="28"/>
                <w:rtl/>
              </w:rPr>
              <w:t xml:space="preserve">   </w:t>
            </w:r>
            <w:r w:rsidRPr="00541EAC">
              <w:rPr>
                <w:rFonts w:ascii="Simplified Arabic" w:eastAsia="Arial" w:hAnsi="Simplified Arabic" w:cs="Simplified Arabic"/>
                <w:b/>
                <w:bCs/>
                <w:sz w:val="28"/>
                <w:szCs w:val="28"/>
                <w:rtl/>
              </w:rPr>
              <w:t>المبحث</w:t>
            </w:r>
          </w:p>
        </w:tc>
      </w:tr>
      <w:tr w:rsidR="00EE2F6B" w:rsidRPr="00541EAC" w:rsidTr="00FB6C06">
        <w:trPr>
          <w:trHeight w:val="334"/>
          <w:jc w:val="center"/>
        </w:trPr>
        <w:tc>
          <w:tcPr>
            <w:tcW w:w="2124" w:type="dxa"/>
            <w:tcBorders>
              <w:top w:val="single" w:sz="12" w:space="0" w:color="auto"/>
              <w:left w:val="thinThickSmallGap" w:sz="24" w:space="0" w:color="auto"/>
              <w:bottom w:val="single" w:sz="12" w:space="0" w:color="auto"/>
              <w:right w:val="single" w:sz="4" w:space="0" w:color="000000"/>
            </w:tcBorders>
          </w:tcPr>
          <w:p w:rsidR="00EE2F6B" w:rsidRPr="009B288B" w:rsidRDefault="00EE2F6B" w:rsidP="00B01D21">
            <w:pPr>
              <w:spacing w:after="0"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B01D21">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xml:space="preserve"> </w:t>
            </w:r>
          </w:p>
        </w:tc>
        <w:tc>
          <w:tcPr>
            <w:tcW w:w="2804" w:type="dxa"/>
            <w:tcBorders>
              <w:top w:val="single" w:sz="12" w:space="0" w:color="auto"/>
              <w:left w:val="single" w:sz="4" w:space="0" w:color="000000"/>
              <w:bottom w:val="single" w:sz="12" w:space="0" w:color="auto"/>
              <w:right w:val="single" w:sz="4" w:space="0" w:color="000000"/>
            </w:tcBorders>
          </w:tcPr>
          <w:p w:rsidR="00EE2F6B" w:rsidRPr="009B288B" w:rsidRDefault="00EE2F6B" w:rsidP="00C948FE">
            <w:pPr>
              <w:spacing w:after="0"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الفكر </w:t>
            </w:r>
            <w:r w:rsidR="00C948FE">
              <w:rPr>
                <w:rFonts w:ascii="Simplified Arabic" w:hAnsi="Simplified Arabic" w:cs="Simplified Arabic" w:hint="cs"/>
                <w:b/>
                <w:bCs/>
                <w:sz w:val="28"/>
                <w:szCs w:val="28"/>
                <w:rtl/>
              </w:rPr>
              <w:t>الإسلامي</w:t>
            </w:r>
          </w:p>
        </w:tc>
        <w:tc>
          <w:tcPr>
            <w:tcW w:w="2463" w:type="dxa"/>
            <w:tcBorders>
              <w:top w:val="single" w:sz="12" w:space="0" w:color="auto"/>
              <w:left w:val="single" w:sz="4" w:space="0" w:color="000000"/>
              <w:bottom w:val="single" w:sz="12" w:space="0" w:color="auto"/>
              <w:right w:val="single" w:sz="4" w:space="0" w:color="000000"/>
            </w:tcBorders>
          </w:tcPr>
          <w:p w:rsidR="00EE2F6B" w:rsidRPr="009B288B" w:rsidRDefault="00ED2CBB" w:rsidP="00FB6C06">
            <w:pPr>
              <w:spacing w:after="0"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B01D21">
              <w:rPr>
                <w:rFonts w:ascii="Simplified Arabic" w:hAnsi="Simplified Arabic" w:cs="Simplified Arabic" w:hint="cs"/>
                <w:b/>
                <w:bCs/>
                <w:sz w:val="28"/>
                <w:szCs w:val="28"/>
                <w:rtl/>
              </w:rPr>
              <w:t>الثاني عشر</w:t>
            </w:r>
          </w:p>
        </w:tc>
        <w:tc>
          <w:tcPr>
            <w:tcW w:w="3003" w:type="dxa"/>
            <w:tcBorders>
              <w:top w:val="single" w:sz="12" w:space="0" w:color="auto"/>
              <w:left w:val="single" w:sz="4" w:space="0" w:color="000000"/>
              <w:bottom w:val="single" w:sz="12" w:space="0" w:color="auto"/>
              <w:right w:val="thickThinSmallGap" w:sz="24" w:space="0" w:color="auto"/>
            </w:tcBorders>
          </w:tcPr>
          <w:p w:rsidR="00EE2F6B" w:rsidRPr="009B288B" w:rsidRDefault="00EE2F6B" w:rsidP="00FB6C06">
            <w:pPr>
              <w:spacing w:after="0"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9B288B">
              <w:rPr>
                <w:rFonts w:ascii="Simplified Arabic" w:hAnsi="Simplified Arabic" w:cs="Simplified Arabic"/>
                <w:b/>
                <w:bCs/>
                <w:sz w:val="28"/>
                <w:szCs w:val="28"/>
                <w:rtl/>
              </w:rPr>
              <w:t>التربية الإسلامية</w:t>
            </w:r>
          </w:p>
        </w:tc>
      </w:tr>
      <w:tr w:rsidR="00EE2F6B" w:rsidRPr="00541EAC" w:rsidTr="00FB6C06">
        <w:trPr>
          <w:trHeight w:val="283"/>
          <w:jc w:val="center"/>
        </w:trPr>
        <w:tc>
          <w:tcPr>
            <w:tcW w:w="2124" w:type="dxa"/>
            <w:tcBorders>
              <w:top w:val="single" w:sz="12" w:space="0" w:color="auto"/>
              <w:left w:val="thinThickSmallGap" w:sz="24" w:space="0" w:color="auto"/>
              <w:bottom w:val="single" w:sz="12" w:space="0" w:color="auto"/>
              <w:right w:val="nil"/>
            </w:tcBorders>
            <w:shd w:val="clear" w:color="auto" w:fill="D9D9D9"/>
          </w:tcPr>
          <w:p w:rsidR="00EE2F6B" w:rsidRPr="00541EAC" w:rsidRDefault="00EE2F6B" w:rsidP="00FB6C06">
            <w:pPr>
              <w:bidi w:val="0"/>
              <w:spacing w:after="0" w:line="240" w:lineRule="auto"/>
              <w:jc w:val="left"/>
              <w:rPr>
                <w:rFonts w:ascii="Simplified Arabic" w:hAnsi="Simplified Arabic" w:cs="Simplified Arabic"/>
                <w:sz w:val="28"/>
                <w:szCs w:val="28"/>
              </w:rPr>
            </w:pPr>
          </w:p>
        </w:tc>
        <w:tc>
          <w:tcPr>
            <w:tcW w:w="2804" w:type="dxa"/>
            <w:tcBorders>
              <w:top w:val="single" w:sz="12" w:space="0" w:color="auto"/>
              <w:left w:val="nil"/>
              <w:bottom w:val="single" w:sz="12" w:space="0" w:color="auto"/>
              <w:right w:val="nil"/>
            </w:tcBorders>
            <w:shd w:val="clear" w:color="auto" w:fill="D9D9D9"/>
          </w:tcPr>
          <w:p w:rsidR="00EE2F6B" w:rsidRPr="00541EAC" w:rsidRDefault="00EE2F6B" w:rsidP="00FB6C06">
            <w:pPr>
              <w:bidi w:val="0"/>
              <w:spacing w:after="0" w:line="240" w:lineRule="auto"/>
              <w:jc w:val="left"/>
              <w:rPr>
                <w:rFonts w:ascii="Simplified Arabic" w:hAnsi="Simplified Arabic" w:cs="Simplified Arabic"/>
                <w:sz w:val="28"/>
                <w:szCs w:val="28"/>
              </w:rPr>
            </w:pPr>
          </w:p>
        </w:tc>
        <w:tc>
          <w:tcPr>
            <w:tcW w:w="2463" w:type="dxa"/>
            <w:tcBorders>
              <w:top w:val="single" w:sz="12" w:space="0" w:color="auto"/>
              <w:left w:val="nil"/>
              <w:bottom w:val="single" w:sz="12" w:space="0" w:color="auto"/>
              <w:right w:val="nil"/>
            </w:tcBorders>
            <w:shd w:val="clear" w:color="auto" w:fill="D9D9D9"/>
          </w:tcPr>
          <w:p w:rsidR="00EE2F6B" w:rsidRPr="00541EAC" w:rsidRDefault="00EE2F6B" w:rsidP="00FB6C06">
            <w:pPr>
              <w:bidi w:val="0"/>
              <w:spacing w:after="0" w:line="240" w:lineRule="auto"/>
              <w:jc w:val="left"/>
              <w:rPr>
                <w:rFonts w:ascii="Simplified Arabic" w:hAnsi="Simplified Arabic" w:cs="Simplified Arabic"/>
                <w:sz w:val="28"/>
                <w:szCs w:val="28"/>
              </w:rPr>
            </w:pPr>
          </w:p>
        </w:tc>
        <w:tc>
          <w:tcPr>
            <w:tcW w:w="3003" w:type="dxa"/>
            <w:tcBorders>
              <w:top w:val="single" w:sz="12" w:space="0" w:color="auto"/>
              <w:left w:val="nil"/>
              <w:bottom w:val="single" w:sz="12" w:space="0" w:color="auto"/>
              <w:right w:val="thickThinSmallGap" w:sz="24" w:space="0" w:color="auto"/>
            </w:tcBorders>
            <w:shd w:val="clear" w:color="auto" w:fill="D9D9D9"/>
          </w:tcPr>
          <w:p w:rsidR="00EE2F6B" w:rsidRPr="00541EAC" w:rsidRDefault="00EE2F6B" w:rsidP="00FB6C06">
            <w:pPr>
              <w:spacing w:after="0" w:line="240" w:lineRule="auto"/>
              <w:ind w:left="61"/>
              <w:jc w:val="lowKashida"/>
              <w:rPr>
                <w:rFonts w:ascii="Simplified Arabic" w:hAnsi="Simplified Arabic" w:cs="Simplified Arabic"/>
                <w:sz w:val="28"/>
                <w:szCs w:val="28"/>
              </w:rPr>
            </w:pPr>
            <w:r w:rsidRPr="00541EAC">
              <w:rPr>
                <w:rFonts w:ascii="Simplified Arabic" w:eastAsia="Arial" w:hAnsi="Simplified Arabic" w:cs="Simplified Arabic"/>
                <w:b/>
                <w:bCs/>
                <w:sz w:val="28"/>
                <w:szCs w:val="28"/>
                <w:rtl/>
              </w:rPr>
              <w:t xml:space="preserve">الفكرة الكبرى للوحدة: </w:t>
            </w:r>
          </w:p>
        </w:tc>
      </w:tr>
      <w:tr w:rsidR="00EE2F6B" w:rsidRPr="00541EAC" w:rsidTr="00FB6C06">
        <w:trPr>
          <w:trHeight w:val="288"/>
          <w:jc w:val="center"/>
        </w:trPr>
        <w:tc>
          <w:tcPr>
            <w:tcW w:w="10394" w:type="dxa"/>
            <w:gridSpan w:val="4"/>
            <w:tcBorders>
              <w:top w:val="single" w:sz="12" w:space="0" w:color="auto"/>
              <w:left w:val="thinThickSmallGap" w:sz="24" w:space="0" w:color="auto"/>
              <w:bottom w:val="thickThinSmallGap" w:sz="24" w:space="0" w:color="auto"/>
              <w:right w:val="thickThinSmallGap" w:sz="24" w:space="0" w:color="auto"/>
            </w:tcBorders>
          </w:tcPr>
          <w:p w:rsidR="00EE2F6B" w:rsidRPr="0000121C" w:rsidRDefault="00447117" w:rsidP="00447117">
            <w:pPr>
              <w:spacing w:after="0" w:line="240" w:lineRule="auto"/>
              <w:ind w:left="125"/>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الحكم على الفكر البشري من حيث قبوله أو رفضه من الإسلام، والتمييز بين ما هو إيجابي وسلبي في مختلف القضايا وخاصة العولمة، والنظرة إلى المرأة، مما يعزز القيم الفاضلة وتماسك العلاقات الاجتماعية</w:t>
            </w:r>
            <w:r w:rsidR="00EE2F6B">
              <w:rPr>
                <w:rFonts w:ascii="Simplified Arabic" w:hAnsi="Simplified Arabic" w:cs="Simplified Arabic" w:hint="cs"/>
                <w:b/>
                <w:bCs/>
                <w:sz w:val="28"/>
                <w:szCs w:val="28"/>
                <w:rtl/>
              </w:rPr>
              <w:t>.</w:t>
            </w:r>
          </w:p>
        </w:tc>
      </w:tr>
    </w:tbl>
    <w:p w:rsidR="00EE2F6B" w:rsidRPr="00BA0311" w:rsidRDefault="00EE2F6B" w:rsidP="00EE2F6B">
      <w:pPr>
        <w:bidi w:val="0"/>
        <w:spacing w:after="0"/>
        <w:ind w:right="23"/>
        <w:rPr>
          <w:rFonts w:ascii="Simplified Arabic" w:hAnsi="Simplified Arabic" w:cs="Simplified Arabic"/>
          <w:sz w:val="4"/>
          <w:szCs w:val="4"/>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115" w:type="dxa"/>
          <w:right w:w="106" w:type="dxa"/>
        </w:tblCellMar>
        <w:tblLook w:val="04A0"/>
      </w:tblPr>
      <w:tblGrid>
        <w:gridCol w:w="10394"/>
      </w:tblGrid>
      <w:tr w:rsidR="00EE2F6B" w:rsidRPr="00541EAC" w:rsidTr="00FB6C06">
        <w:trPr>
          <w:trHeight w:val="442"/>
          <w:jc w:val="center"/>
        </w:trPr>
        <w:tc>
          <w:tcPr>
            <w:tcW w:w="10394" w:type="dxa"/>
            <w:tcBorders>
              <w:top w:val="thickThinSmallGap" w:sz="24" w:space="0" w:color="auto"/>
              <w:bottom w:val="single" w:sz="12" w:space="0" w:color="auto"/>
            </w:tcBorders>
            <w:shd w:val="clear" w:color="auto" w:fill="D9D9D9"/>
          </w:tcPr>
          <w:p w:rsidR="00EE2F6B" w:rsidRPr="00541EAC" w:rsidRDefault="00EE2F6B" w:rsidP="00FB6C06">
            <w:pPr>
              <w:spacing w:after="0" w:line="240" w:lineRule="auto"/>
              <w:jc w:val="center"/>
              <w:rPr>
                <w:rFonts w:ascii="Simplified Arabic" w:hAnsi="Simplified Arabic" w:cs="Simplified Arabic"/>
                <w:sz w:val="28"/>
                <w:szCs w:val="28"/>
              </w:rPr>
            </w:pPr>
            <w:r w:rsidRPr="00541EAC">
              <w:rPr>
                <w:rFonts w:ascii="Simplified Arabic" w:eastAsia="Arial" w:hAnsi="Simplified Arabic" w:cs="Simplified Arabic"/>
                <w:b/>
                <w:bCs/>
                <w:sz w:val="28"/>
                <w:szCs w:val="28"/>
                <w:rtl/>
              </w:rPr>
              <w:t>المخرجات التعليمية التعلمية:</w:t>
            </w:r>
          </w:p>
        </w:tc>
      </w:tr>
      <w:tr w:rsidR="00EE2F6B" w:rsidRPr="00541EAC" w:rsidTr="00FB6C06">
        <w:trPr>
          <w:trHeight w:val="2059"/>
          <w:jc w:val="center"/>
        </w:trPr>
        <w:tc>
          <w:tcPr>
            <w:tcW w:w="10394" w:type="dxa"/>
            <w:tcBorders>
              <w:top w:val="single" w:sz="12" w:space="0" w:color="auto"/>
            </w:tcBorders>
          </w:tcPr>
          <w:p w:rsidR="00EE2F6B" w:rsidRPr="00947B7A" w:rsidRDefault="00EE2F6B" w:rsidP="00447117">
            <w:pPr>
              <w:spacing w:after="0" w:line="240" w:lineRule="auto"/>
              <w:ind w:right="208"/>
              <w:jc w:val="lowKashida"/>
              <w:rPr>
                <w:rFonts w:ascii="Simplified Arabic" w:hAnsi="Simplified Arabic" w:cs="Simplified Arabic"/>
                <w:sz w:val="28"/>
                <w:szCs w:val="28"/>
              </w:rPr>
            </w:pPr>
            <w:r w:rsidRPr="00947B7A">
              <w:rPr>
                <w:rFonts w:ascii="Simplified Arabic" w:hAnsi="Simplified Arabic" w:cs="Simplified Arabic"/>
                <w:sz w:val="28"/>
                <w:szCs w:val="28"/>
                <w:rtl/>
              </w:rPr>
              <w:t>1.</w:t>
            </w:r>
            <w:r>
              <w:rPr>
                <w:rFonts w:ascii="Simplified Arabic" w:hAnsi="Simplified Arabic" w:cs="Simplified Arabic" w:hint="cs"/>
                <w:sz w:val="28"/>
                <w:szCs w:val="28"/>
                <w:rtl/>
              </w:rPr>
              <w:t xml:space="preserve"> </w:t>
            </w:r>
            <w:r w:rsidRPr="00947B7A">
              <w:rPr>
                <w:rFonts w:ascii="Simplified Arabic" w:hAnsi="Simplified Arabic" w:cs="Simplified Arabic"/>
                <w:sz w:val="28"/>
                <w:szCs w:val="28"/>
                <w:rtl/>
              </w:rPr>
              <w:t xml:space="preserve">أبحاث علمية </w:t>
            </w:r>
            <w:r>
              <w:rPr>
                <w:rFonts w:ascii="Simplified Arabic" w:hAnsi="Simplified Arabic" w:cs="Simplified Arabic" w:hint="cs"/>
                <w:sz w:val="28"/>
                <w:szCs w:val="28"/>
                <w:rtl/>
              </w:rPr>
              <w:t xml:space="preserve">إثرائية </w:t>
            </w:r>
            <w:r w:rsidR="00447117">
              <w:rPr>
                <w:rFonts w:ascii="Simplified Arabic" w:hAnsi="Simplified Arabic" w:cs="Simplified Arabic" w:hint="cs"/>
                <w:sz w:val="28"/>
                <w:szCs w:val="28"/>
                <w:rtl/>
              </w:rPr>
              <w:t>الفرق الإسلامية، العولمة وغيرها</w:t>
            </w:r>
            <w:r>
              <w:rPr>
                <w:rFonts w:ascii="Simplified Arabic" w:hAnsi="Simplified Arabic" w:cs="Simplified Arabic" w:hint="cs"/>
                <w:sz w:val="28"/>
                <w:szCs w:val="28"/>
                <w:rtl/>
              </w:rPr>
              <w:t>.</w:t>
            </w:r>
            <w:r w:rsidRPr="00947B7A">
              <w:rPr>
                <w:rFonts w:ascii="Simplified Arabic" w:hAnsi="Simplified Arabic" w:cs="Simplified Arabic"/>
                <w:sz w:val="28"/>
                <w:szCs w:val="28"/>
              </w:rPr>
              <w:t xml:space="preserve"> </w:t>
            </w:r>
          </w:p>
          <w:p w:rsidR="00EE2F6B" w:rsidRPr="00947B7A" w:rsidRDefault="00EE2F6B" w:rsidP="00447117">
            <w:pPr>
              <w:spacing w:after="0" w:line="240" w:lineRule="auto"/>
              <w:ind w:right="208"/>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Pr="00947B7A">
              <w:rPr>
                <w:rFonts w:ascii="Simplified Arabic" w:hAnsi="Simplified Arabic" w:cs="Simplified Arabic"/>
                <w:sz w:val="28"/>
                <w:szCs w:val="28"/>
                <w:rtl/>
              </w:rPr>
              <w:t xml:space="preserve">. عروض تقديمية محوسبة حول </w:t>
            </w:r>
            <w:r w:rsidR="00447117">
              <w:rPr>
                <w:rFonts w:ascii="Simplified Arabic" w:hAnsi="Simplified Arabic" w:cs="Simplified Arabic" w:hint="cs"/>
                <w:sz w:val="28"/>
                <w:szCs w:val="28"/>
                <w:rtl/>
              </w:rPr>
              <w:t>الفرق الإسلامية، ومكانة المرأة في الإسلام</w:t>
            </w:r>
            <w:r>
              <w:rPr>
                <w:rFonts w:ascii="Simplified Arabic" w:hAnsi="Simplified Arabic" w:cs="Simplified Arabic" w:hint="cs"/>
                <w:sz w:val="28"/>
                <w:szCs w:val="28"/>
                <w:rtl/>
              </w:rPr>
              <w:t>.</w:t>
            </w:r>
          </w:p>
          <w:p w:rsidR="00EE2F6B" w:rsidRPr="00947B7A" w:rsidRDefault="00EE2F6B" w:rsidP="00447117">
            <w:pPr>
              <w:spacing w:after="0" w:line="240" w:lineRule="auto"/>
              <w:ind w:right="208"/>
              <w:jc w:val="lowKashida"/>
              <w:rPr>
                <w:rFonts w:ascii="Simplified Arabic" w:hAnsi="Simplified Arabic" w:cs="Simplified Arabic"/>
                <w:sz w:val="28"/>
                <w:szCs w:val="28"/>
              </w:rPr>
            </w:pPr>
            <w:r>
              <w:rPr>
                <w:rFonts w:ascii="Simplified Arabic" w:hAnsi="Simplified Arabic" w:cs="Simplified Arabic" w:hint="cs"/>
                <w:sz w:val="28"/>
                <w:szCs w:val="28"/>
                <w:rtl/>
              </w:rPr>
              <w:t>3</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مخططات مفاهيمية حول </w:t>
            </w:r>
            <w:r w:rsidR="00447117">
              <w:rPr>
                <w:rFonts w:ascii="Simplified Arabic" w:hAnsi="Simplified Arabic" w:cs="Simplified Arabic" w:hint="cs"/>
                <w:sz w:val="28"/>
                <w:szCs w:val="28"/>
                <w:rtl/>
              </w:rPr>
              <w:t>أقسام الفرق، مظاهر العولمة وغيرها</w:t>
            </w:r>
            <w:r w:rsidRPr="00947B7A">
              <w:rPr>
                <w:rFonts w:ascii="Simplified Arabic" w:hAnsi="Simplified Arabic" w:cs="Simplified Arabic"/>
                <w:sz w:val="28"/>
                <w:szCs w:val="28"/>
                <w:rtl/>
              </w:rPr>
              <w:t>.</w:t>
            </w:r>
            <w:r w:rsidRPr="00947B7A">
              <w:rPr>
                <w:rFonts w:ascii="Simplified Arabic" w:hAnsi="Simplified Arabic" w:cs="Simplified Arabic"/>
                <w:sz w:val="28"/>
                <w:szCs w:val="28"/>
              </w:rPr>
              <w:t xml:space="preserve"> </w:t>
            </w:r>
          </w:p>
          <w:p w:rsidR="00EE2F6B" w:rsidRDefault="00EE2F6B" w:rsidP="00FB6C06">
            <w:pPr>
              <w:spacing w:after="0" w:line="240" w:lineRule="auto"/>
              <w:ind w:right="208"/>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Pr="00947B7A">
              <w:rPr>
                <w:rFonts w:ascii="Simplified Arabic" w:hAnsi="Simplified Arabic" w:cs="Simplified Arabic"/>
                <w:sz w:val="28"/>
                <w:szCs w:val="28"/>
                <w:rtl/>
              </w:rPr>
              <w:t>. وسائل تعليمية</w:t>
            </w:r>
            <w:r>
              <w:rPr>
                <w:rFonts w:ascii="Simplified Arabic" w:hAnsi="Simplified Arabic" w:cs="Simplified Arabic" w:hint="cs"/>
                <w:sz w:val="28"/>
                <w:szCs w:val="28"/>
                <w:rtl/>
              </w:rPr>
              <w:t xml:space="preserve"> ولوحات</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ومجسمات، ومسابقات</w:t>
            </w:r>
            <w:r w:rsidRPr="00947B7A">
              <w:rPr>
                <w:rFonts w:ascii="Simplified Arabic" w:hAnsi="Simplified Arabic" w:cs="Simplified Arabic"/>
                <w:sz w:val="28"/>
                <w:szCs w:val="28"/>
                <w:rtl/>
              </w:rPr>
              <w:t xml:space="preserve"> تربوية حول الوحدة الدراسية</w:t>
            </w:r>
            <w:r>
              <w:rPr>
                <w:rFonts w:ascii="Simplified Arabic" w:hAnsi="Simplified Arabic" w:cs="Simplified Arabic" w:hint="cs"/>
                <w:sz w:val="28"/>
                <w:szCs w:val="28"/>
                <w:rtl/>
              </w:rPr>
              <w:t>.</w:t>
            </w:r>
          </w:p>
          <w:p w:rsidR="00EE2F6B" w:rsidRPr="00BA0311" w:rsidRDefault="00EE2F6B" w:rsidP="00FB6C06">
            <w:pPr>
              <w:pStyle w:val="a5"/>
              <w:jc w:val="lowKashida"/>
              <w:rPr>
                <w:rFonts w:ascii="Simplified Arabic" w:hAnsi="Simplified Arabic" w:cs="Simplified Arabic"/>
                <w:sz w:val="28"/>
                <w:szCs w:val="28"/>
                <w:rtl/>
              </w:rPr>
            </w:pPr>
            <w:r w:rsidRPr="00BA0311">
              <w:rPr>
                <w:rFonts w:ascii="Simplified Arabic" w:hAnsi="Simplified Arabic" w:cs="Simplified Arabic" w:hint="cs"/>
                <w:sz w:val="28"/>
                <w:szCs w:val="28"/>
                <w:rtl/>
              </w:rPr>
              <w:t xml:space="preserve">5. </w:t>
            </w:r>
            <w:r>
              <w:rPr>
                <w:rFonts w:ascii="Simplified Arabic" w:hAnsi="Simplified Arabic" w:cs="Simplified Arabic" w:hint="cs"/>
                <w:sz w:val="28"/>
                <w:szCs w:val="28"/>
                <w:rtl/>
              </w:rPr>
              <w:t>أوراق عمل إثرائية للوحدة وبطريقة شائقة.</w:t>
            </w:r>
          </w:p>
        </w:tc>
      </w:tr>
    </w:tbl>
    <w:p w:rsidR="00EE2F6B" w:rsidRPr="00BA0311" w:rsidRDefault="00EE2F6B" w:rsidP="00EE2F6B">
      <w:pPr>
        <w:bidi w:val="0"/>
        <w:spacing w:after="0"/>
        <w:ind w:left="4470"/>
        <w:jc w:val="left"/>
        <w:rPr>
          <w:rFonts w:ascii="Simplified Arabic" w:hAnsi="Simplified Arabic" w:cs="Simplified Arabic"/>
          <w:sz w:val="4"/>
          <w:szCs w:val="4"/>
        </w:rPr>
      </w:pPr>
    </w:p>
    <w:tbl>
      <w:tblPr>
        <w:tblW w:w="10394" w:type="dxa"/>
        <w:jc w:val="center"/>
        <w:tblInd w:w="-624"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15" w:type="dxa"/>
        </w:tblCellMar>
        <w:tblLook w:val="04A0"/>
      </w:tblPr>
      <w:tblGrid>
        <w:gridCol w:w="3204"/>
        <w:gridCol w:w="3690"/>
        <w:gridCol w:w="3500"/>
      </w:tblGrid>
      <w:tr w:rsidR="00EE2F6B" w:rsidRPr="00541EAC" w:rsidTr="00FB6C06">
        <w:trPr>
          <w:trHeight w:val="283"/>
          <w:jc w:val="center"/>
        </w:trPr>
        <w:tc>
          <w:tcPr>
            <w:tcW w:w="3204" w:type="dxa"/>
            <w:tcBorders>
              <w:top w:val="thickThinSmallGap" w:sz="24" w:space="0" w:color="auto"/>
              <w:bottom w:val="single" w:sz="12" w:space="0" w:color="auto"/>
            </w:tcBorders>
            <w:shd w:val="clear" w:color="auto" w:fill="D9D9D9"/>
          </w:tcPr>
          <w:p w:rsidR="00EE2F6B" w:rsidRPr="00FD2D62" w:rsidRDefault="00EE2F6B" w:rsidP="00FB6C06">
            <w:pPr>
              <w:spacing w:after="0" w:line="240" w:lineRule="auto"/>
              <w:ind w:right="4"/>
              <w:jc w:val="center"/>
              <w:rPr>
                <w:rFonts w:ascii="Simplified Arabic" w:eastAsia="Arial" w:hAnsi="Simplified Arabic" w:cs="Simplified Arabic"/>
                <w:b/>
                <w:bCs/>
                <w:sz w:val="28"/>
                <w:szCs w:val="28"/>
                <w:rtl/>
              </w:rPr>
            </w:pPr>
            <w:r w:rsidRPr="00FD2D62">
              <w:rPr>
                <w:rFonts w:ascii="Simplified Arabic" w:eastAsia="Arial" w:hAnsi="Simplified Arabic" w:cs="Simplified Arabic"/>
                <w:b/>
                <w:bCs/>
                <w:sz w:val="28"/>
                <w:szCs w:val="28"/>
                <w:rtl/>
              </w:rPr>
              <w:t xml:space="preserve">القيم والاتجاهات </w:t>
            </w:r>
          </w:p>
        </w:tc>
        <w:tc>
          <w:tcPr>
            <w:tcW w:w="3690" w:type="dxa"/>
            <w:tcBorders>
              <w:top w:val="thickThinSmallGap" w:sz="24" w:space="0" w:color="auto"/>
              <w:bottom w:val="single" w:sz="12" w:space="0" w:color="auto"/>
            </w:tcBorders>
            <w:shd w:val="clear" w:color="auto" w:fill="D9D9D9"/>
          </w:tcPr>
          <w:p w:rsidR="00EE2F6B" w:rsidRPr="00FD2D62" w:rsidRDefault="00EE2F6B" w:rsidP="00FB6C06">
            <w:pPr>
              <w:spacing w:after="0" w:line="240" w:lineRule="auto"/>
              <w:ind w:right="4"/>
              <w:jc w:val="center"/>
              <w:rPr>
                <w:rFonts w:ascii="Simplified Arabic" w:eastAsia="Arial" w:hAnsi="Simplified Arabic" w:cs="Simplified Arabic"/>
                <w:b/>
                <w:bCs/>
                <w:sz w:val="28"/>
                <w:szCs w:val="28"/>
              </w:rPr>
            </w:pPr>
            <w:r w:rsidRPr="00541EAC">
              <w:rPr>
                <w:rFonts w:ascii="Simplified Arabic" w:eastAsia="Arial" w:hAnsi="Simplified Arabic" w:cs="Simplified Arabic"/>
                <w:b/>
                <w:bCs/>
                <w:sz w:val="28"/>
                <w:szCs w:val="28"/>
                <w:rtl/>
              </w:rPr>
              <w:t xml:space="preserve">المهارات </w:t>
            </w:r>
          </w:p>
        </w:tc>
        <w:tc>
          <w:tcPr>
            <w:tcW w:w="3500" w:type="dxa"/>
            <w:tcBorders>
              <w:top w:val="thickThinSmallGap" w:sz="24" w:space="0" w:color="auto"/>
              <w:bottom w:val="single" w:sz="12" w:space="0" w:color="auto"/>
            </w:tcBorders>
            <w:shd w:val="clear" w:color="auto" w:fill="D9D9D9"/>
          </w:tcPr>
          <w:p w:rsidR="00EE2F6B" w:rsidRPr="00541EAC" w:rsidRDefault="00EE2F6B" w:rsidP="00FB6C06">
            <w:pPr>
              <w:spacing w:after="0" w:line="240" w:lineRule="auto"/>
              <w:ind w:right="7"/>
              <w:jc w:val="center"/>
              <w:rPr>
                <w:rFonts w:ascii="Simplified Arabic" w:hAnsi="Simplified Arabic" w:cs="Simplified Arabic"/>
                <w:sz w:val="28"/>
                <w:szCs w:val="28"/>
                <w:rtl/>
              </w:rPr>
            </w:pPr>
            <w:r w:rsidRPr="00541EAC">
              <w:rPr>
                <w:rFonts w:ascii="Simplified Arabic" w:eastAsia="Arial" w:hAnsi="Simplified Arabic" w:cs="Simplified Arabic"/>
                <w:b/>
                <w:bCs/>
                <w:sz w:val="28"/>
                <w:szCs w:val="28"/>
                <w:rtl/>
              </w:rPr>
              <w:t xml:space="preserve">المعارف </w:t>
            </w:r>
          </w:p>
        </w:tc>
      </w:tr>
      <w:tr w:rsidR="00EE2F6B" w:rsidRPr="00541EAC" w:rsidTr="00FB6C06">
        <w:trPr>
          <w:trHeight w:val="8063"/>
          <w:jc w:val="center"/>
        </w:trPr>
        <w:tc>
          <w:tcPr>
            <w:tcW w:w="3204" w:type="dxa"/>
            <w:tcBorders>
              <w:top w:val="single" w:sz="12" w:space="0" w:color="auto"/>
            </w:tcBorders>
          </w:tcPr>
          <w:p w:rsidR="00EE2F6B" w:rsidRDefault="00EE2F6B" w:rsidP="00D33F16">
            <w:pPr>
              <w:spacing w:after="0" w:line="240" w:lineRule="auto"/>
              <w:ind w:left="335" w:right="65" w:hanging="335"/>
              <w:jc w:val="lowKashida"/>
              <w:rPr>
                <w:rFonts w:ascii="Simplified Arabic" w:hAnsi="Simplified Arabic" w:cs="Simplified Arabic"/>
                <w:sz w:val="28"/>
                <w:szCs w:val="28"/>
                <w:rtl/>
              </w:rPr>
            </w:pPr>
            <w:r w:rsidRPr="005245DF">
              <w:rPr>
                <w:rFonts w:ascii="Simplified Arabic" w:hAnsi="Simplified Arabic" w:cs="Simplified Arabic" w:hint="cs"/>
                <w:sz w:val="28"/>
                <w:szCs w:val="28"/>
                <w:rtl/>
              </w:rPr>
              <w:t xml:space="preserve">1. </w:t>
            </w:r>
            <w:r w:rsidR="00D33F16">
              <w:rPr>
                <w:rFonts w:ascii="Simplified Arabic" w:hAnsi="Simplified Arabic" w:cs="Simplified Arabic" w:hint="cs"/>
                <w:sz w:val="28"/>
                <w:szCs w:val="28"/>
                <w:rtl/>
              </w:rPr>
              <w:t>تقدير دور المرأة وتكريمها</w:t>
            </w:r>
            <w:r>
              <w:rPr>
                <w:rFonts w:ascii="Simplified Arabic" w:hAnsi="Simplified Arabic" w:cs="Simplified Arabic" w:hint="cs"/>
                <w:sz w:val="28"/>
                <w:szCs w:val="28"/>
                <w:rtl/>
              </w:rPr>
              <w:t xml:space="preserve">. </w:t>
            </w:r>
          </w:p>
          <w:p w:rsidR="00EE2F6B" w:rsidRDefault="00EE2F6B" w:rsidP="00D33F1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D33F16">
              <w:rPr>
                <w:rFonts w:ascii="Simplified Arabic" w:hAnsi="Simplified Arabic" w:cs="Simplified Arabic" w:hint="cs"/>
                <w:sz w:val="28"/>
                <w:szCs w:val="28"/>
                <w:rtl/>
              </w:rPr>
              <w:t>استثمار الجوانب الإيجابية للعولمة</w:t>
            </w:r>
            <w:r>
              <w:rPr>
                <w:rFonts w:ascii="Simplified Arabic" w:hAnsi="Simplified Arabic" w:cs="Simplified Arabic" w:hint="cs"/>
                <w:sz w:val="28"/>
                <w:szCs w:val="28"/>
                <w:rtl/>
              </w:rPr>
              <w:t>.</w:t>
            </w:r>
          </w:p>
          <w:p w:rsidR="00EE2F6B" w:rsidRDefault="00EE2F6B" w:rsidP="00D33F1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00D33F16">
              <w:rPr>
                <w:rFonts w:ascii="Simplified Arabic" w:hAnsi="Simplified Arabic" w:cs="Simplified Arabic" w:hint="cs"/>
                <w:sz w:val="28"/>
                <w:szCs w:val="28"/>
                <w:rtl/>
              </w:rPr>
              <w:t>التحلي بالأخلاق الفاضلة في جميع جوانب الحياة</w:t>
            </w:r>
            <w:r>
              <w:rPr>
                <w:rFonts w:ascii="Simplified Arabic" w:hAnsi="Simplified Arabic" w:cs="Simplified Arabic" w:hint="cs"/>
                <w:sz w:val="28"/>
                <w:szCs w:val="28"/>
                <w:rtl/>
              </w:rPr>
              <w:t>.</w:t>
            </w:r>
          </w:p>
          <w:p w:rsidR="00EE2F6B" w:rsidRDefault="00D33F16" w:rsidP="00D33F16">
            <w:pPr>
              <w:spacing w:after="0" w:line="240" w:lineRule="auto"/>
              <w:ind w:right="6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EE2F6B" w:rsidRPr="00541EAC" w:rsidRDefault="00EE2F6B" w:rsidP="00FB6C06">
            <w:pPr>
              <w:spacing w:after="0" w:line="240" w:lineRule="auto"/>
              <w:ind w:right="65"/>
              <w:jc w:val="lowKashida"/>
              <w:rPr>
                <w:rFonts w:ascii="Simplified Arabic" w:hAnsi="Simplified Arabic" w:cs="Simplified Arabic"/>
                <w:sz w:val="28"/>
                <w:szCs w:val="28"/>
              </w:rPr>
            </w:pPr>
          </w:p>
        </w:tc>
        <w:tc>
          <w:tcPr>
            <w:tcW w:w="3690" w:type="dxa"/>
            <w:tcBorders>
              <w:top w:val="single" w:sz="12" w:space="0" w:color="auto"/>
            </w:tcBorders>
          </w:tcPr>
          <w:p w:rsidR="00EE2F6B" w:rsidRPr="00E15FDF" w:rsidRDefault="00EE2F6B" w:rsidP="00FB6C06">
            <w:pPr>
              <w:spacing w:after="0" w:line="240" w:lineRule="auto"/>
              <w:ind w:left="335" w:right="65" w:hanging="335"/>
              <w:jc w:val="lowKashida"/>
              <w:rPr>
                <w:rFonts w:ascii="Simplified Arabic" w:hAnsi="Simplified Arabic" w:cs="Simplified Arabic"/>
                <w:sz w:val="28"/>
                <w:szCs w:val="28"/>
              </w:rPr>
            </w:pPr>
            <w:r w:rsidRPr="00E15FDF">
              <w:rPr>
                <w:rFonts w:ascii="Simplified Arabic" w:hAnsi="Simplified Arabic" w:cs="Simplified Arabic"/>
                <w:sz w:val="28"/>
                <w:szCs w:val="28"/>
                <w:rtl/>
              </w:rPr>
              <w:t xml:space="preserve">1. تنمية مهارات </w:t>
            </w:r>
            <w:r>
              <w:rPr>
                <w:rFonts w:ascii="Simplified Arabic" w:hAnsi="Simplified Arabic" w:cs="Simplified Arabic" w:hint="cs"/>
                <w:sz w:val="28"/>
                <w:szCs w:val="28"/>
                <w:rtl/>
              </w:rPr>
              <w:t>إعداد الأبحاث</w:t>
            </w:r>
            <w:r w:rsidRPr="00E15FDF">
              <w:rPr>
                <w:rFonts w:ascii="Simplified Arabic" w:hAnsi="Simplified Arabic" w:cs="Simplified Arabic"/>
                <w:sz w:val="28"/>
                <w:szCs w:val="28"/>
                <w:rtl/>
              </w:rPr>
              <w:t xml:space="preserve"> العلمي</w:t>
            </w:r>
            <w:r>
              <w:rPr>
                <w:rFonts w:ascii="Simplified Arabic" w:hAnsi="Simplified Arabic" w:cs="Simplified Arabic" w:hint="cs"/>
                <w:sz w:val="28"/>
                <w:szCs w:val="28"/>
                <w:rtl/>
              </w:rPr>
              <w:t>ة والتقارير والملخصات</w:t>
            </w:r>
            <w:r w:rsidRPr="00E15FDF">
              <w:rPr>
                <w:rFonts w:ascii="Simplified Arabic" w:hAnsi="Simplified Arabic" w:cs="Simplified Arabic"/>
                <w:sz w:val="28"/>
                <w:szCs w:val="28"/>
                <w:rtl/>
              </w:rPr>
              <w:t>.</w:t>
            </w:r>
            <w:r w:rsidRPr="00E15FDF">
              <w:rPr>
                <w:rFonts w:ascii="Simplified Arabic" w:hAnsi="Simplified Arabic" w:cs="Simplified Arabic"/>
                <w:sz w:val="28"/>
                <w:szCs w:val="28"/>
              </w:rPr>
              <w:t xml:space="preserve"> </w:t>
            </w:r>
          </w:p>
          <w:p w:rsidR="00EE2F6B" w:rsidRDefault="00EE2F6B" w:rsidP="00FB6C06">
            <w:pPr>
              <w:spacing w:after="0" w:line="240" w:lineRule="auto"/>
              <w:ind w:left="335" w:right="65" w:hanging="335"/>
              <w:jc w:val="lowKashida"/>
              <w:rPr>
                <w:rFonts w:ascii="Simplified Arabic" w:hAnsi="Simplified Arabic" w:cs="Simplified Arabic"/>
                <w:sz w:val="28"/>
                <w:szCs w:val="28"/>
              </w:rPr>
            </w:pPr>
            <w:r w:rsidRPr="00E15FDF">
              <w:rPr>
                <w:rFonts w:ascii="Simplified Arabic" w:hAnsi="Simplified Arabic" w:cs="Simplified Arabic"/>
                <w:sz w:val="28"/>
                <w:szCs w:val="28"/>
                <w:rtl/>
              </w:rPr>
              <w:t>2. تمكين الطلبة من مهارة العرض المباشر والاتصال والتواصل</w:t>
            </w:r>
            <w:r>
              <w:rPr>
                <w:rFonts w:ascii="Simplified Arabic" w:hAnsi="Simplified Arabic" w:cs="Simplified Arabic" w:hint="cs"/>
                <w:sz w:val="28"/>
                <w:szCs w:val="28"/>
                <w:rtl/>
              </w:rPr>
              <w:t xml:space="preserve"> والحوار والمناقشة</w:t>
            </w:r>
            <w:r w:rsidRPr="00E15FDF">
              <w:rPr>
                <w:rFonts w:ascii="Simplified Arabic" w:hAnsi="Simplified Arabic" w:cs="Simplified Arabic"/>
                <w:sz w:val="28"/>
                <w:szCs w:val="28"/>
                <w:rtl/>
              </w:rPr>
              <w:t>.</w:t>
            </w:r>
          </w:p>
          <w:p w:rsidR="00EE2F6B" w:rsidRPr="00E15FDF" w:rsidRDefault="00EE2F6B" w:rsidP="00FB6C0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3. تشجيع الطلبة على طرح الأسئلة، وتحمل المسؤولية.</w:t>
            </w:r>
            <w:r w:rsidRPr="00E15FDF">
              <w:rPr>
                <w:rFonts w:ascii="Simplified Arabic" w:hAnsi="Simplified Arabic" w:cs="Simplified Arabic"/>
                <w:sz w:val="28"/>
                <w:szCs w:val="28"/>
              </w:rPr>
              <w:t xml:space="preserve"> </w:t>
            </w:r>
          </w:p>
          <w:p w:rsidR="00EE2F6B" w:rsidRPr="00E15FDF" w:rsidRDefault="00EE2F6B" w:rsidP="00FB6C0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Pr="00E15FDF">
              <w:rPr>
                <w:rFonts w:ascii="Simplified Arabic" w:hAnsi="Simplified Arabic" w:cs="Simplified Arabic"/>
                <w:sz w:val="28"/>
                <w:szCs w:val="28"/>
                <w:rtl/>
              </w:rPr>
              <w:t>. إعداد العروض التقديمية ودمج التقنية الحديثة في التعليم.</w:t>
            </w:r>
            <w:r w:rsidRPr="00E15FDF">
              <w:rPr>
                <w:rFonts w:ascii="Simplified Arabic" w:hAnsi="Simplified Arabic" w:cs="Simplified Arabic"/>
                <w:sz w:val="28"/>
                <w:szCs w:val="28"/>
              </w:rPr>
              <w:t xml:space="preserve"> </w:t>
            </w:r>
          </w:p>
          <w:p w:rsidR="00EE2F6B" w:rsidRDefault="00EE2F6B" w:rsidP="00FB6C0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5</w:t>
            </w:r>
            <w:r w:rsidRPr="00E15FDF">
              <w:rPr>
                <w:rFonts w:ascii="Simplified Arabic" w:hAnsi="Simplified Arabic" w:cs="Simplified Arabic"/>
                <w:sz w:val="28"/>
                <w:szCs w:val="28"/>
                <w:rtl/>
              </w:rPr>
              <w:t xml:space="preserve">. تنمية مهارات الابتكار والتعاون من خلال الوسائل التعليمية </w:t>
            </w:r>
            <w:r>
              <w:rPr>
                <w:rFonts w:ascii="Simplified Arabic" w:hAnsi="Simplified Arabic" w:cs="Simplified Arabic" w:hint="cs"/>
                <w:sz w:val="28"/>
                <w:szCs w:val="28"/>
                <w:rtl/>
              </w:rPr>
              <w:t>والمجسمات واللوحات والمسابقات</w:t>
            </w:r>
            <w:r w:rsidRPr="00E15FDF">
              <w:rPr>
                <w:rFonts w:ascii="Simplified Arabic" w:hAnsi="Simplified Arabic" w:cs="Simplified Arabic"/>
                <w:sz w:val="28"/>
                <w:szCs w:val="28"/>
                <w:rtl/>
              </w:rPr>
              <w:t xml:space="preserve">. </w:t>
            </w:r>
          </w:p>
          <w:p w:rsidR="00EE2F6B" w:rsidRDefault="00EE2F6B" w:rsidP="00FB6C0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6. تنمية مهارة استنتاج المعنى المستفاد من الأدلة الشرعية.</w:t>
            </w:r>
          </w:p>
          <w:p w:rsidR="00EE2F6B" w:rsidRDefault="00EE2F6B" w:rsidP="00FB6C06">
            <w:pPr>
              <w:spacing w:after="0" w:line="240" w:lineRule="auto"/>
              <w:ind w:left="335" w:right="65" w:hanging="335"/>
              <w:jc w:val="lowKashida"/>
              <w:rPr>
                <w:rFonts w:ascii="Simplified Arabic" w:hAnsi="Simplified Arabic" w:cs="Simplified Arabic"/>
                <w:sz w:val="28"/>
                <w:szCs w:val="28"/>
                <w:rtl/>
              </w:rPr>
            </w:pPr>
            <w:r>
              <w:rPr>
                <w:rFonts w:ascii="Simplified Arabic" w:hAnsi="Simplified Arabic" w:cs="Simplified Arabic" w:hint="cs"/>
                <w:sz w:val="28"/>
                <w:szCs w:val="28"/>
                <w:rtl/>
              </w:rPr>
              <w:t>7. إ</w:t>
            </w:r>
            <w:r w:rsidRPr="0012789E">
              <w:rPr>
                <w:rFonts w:ascii="Simplified Arabic" w:hAnsi="Simplified Arabic" w:cs="Simplified Arabic"/>
                <w:sz w:val="28"/>
                <w:szCs w:val="28"/>
                <w:rtl/>
              </w:rPr>
              <w:t>عداد أوراق عمل مناسبة ومشوقة.</w:t>
            </w:r>
          </w:p>
          <w:p w:rsidR="00EE2F6B" w:rsidRPr="00541EAC" w:rsidRDefault="00EE2F6B" w:rsidP="00FB6C06">
            <w:pPr>
              <w:spacing w:after="0" w:line="240" w:lineRule="auto"/>
              <w:ind w:left="335" w:right="65" w:hanging="335"/>
              <w:jc w:val="lowKashida"/>
              <w:rPr>
                <w:rFonts w:ascii="Simplified Arabic" w:hAnsi="Simplified Arabic" w:cs="Simplified Arabic"/>
                <w:sz w:val="28"/>
                <w:szCs w:val="28"/>
              </w:rPr>
            </w:pPr>
            <w:r>
              <w:rPr>
                <w:rFonts w:ascii="Simplified Arabic" w:hAnsi="Simplified Arabic" w:cs="Simplified Arabic" w:hint="cs"/>
                <w:sz w:val="28"/>
                <w:szCs w:val="28"/>
                <w:rtl/>
              </w:rPr>
              <w:t>8. تنمية مهارة إعداد الخرائط المفاهيمية.</w:t>
            </w:r>
          </w:p>
        </w:tc>
        <w:tc>
          <w:tcPr>
            <w:tcW w:w="3500" w:type="dxa"/>
            <w:tcBorders>
              <w:top w:val="single" w:sz="12" w:space="0" w:color="auto"/>
            </w:tcBorders>
          </w:tcPr>
          <w:p w:rsidR="00EE2F6B" w:rsidRPr="00763FE1" w:rsidRDefault="00EE2F6B" w:rsidP="00447117">
            <w:pPr>
              <w:spacing w:after="0" w:line="240" w:lineRule="auto"/>
              <w:ind w:left="325" w:right="65" w:hanging="325"/>
              <w:jc w:val="lowKashida"/>
              <w:rPr>
                <w:rFonts w:ascii="Simplified Arabic" w:hAnsi="Simplified Arabic" w:cs="Simplified Arabic"/>
                <w:color w:val="auto"/>
                <w:sz w:val="28"/>
                <w:szCs w:val="28"/>
                <w:rtl/>
              </w:rPr>
            </w:pPr>
            <w:r>
              <w:rPr>
                <w:rFonts w:ascii="Simplified Arabic" w:hAnsi="Simplified Arabic" w:cs="Simplified Arabic" w:hint="cs"/>
                <w:sz w:val="28"/>
                <w:szCs w:val="28"/>
                <w:rtl/>
              </w:rPr>
              <w:t xml:space="preserve">1. ذكر مفهوم كل من: </w:t>
            </w:r>
            <w:r w:rsidR="00927F5D">
              <w:rPr>
                <w:rFonts w:ascii="Simplified Arabic" w:hAnsi="Simplified Arabic" w:cs="Simplified Arabic" w:hint="cs"/>
                <w:color w:val="auto"/>
                <w:sz w:val="28"/>
                <w:szCs w:val="28"/>
                <w:rtl/>
              </w:rPr>
              <w:t>الف</w:t>
            </w:r>
            <w:r w:rsidR="00C948FE">
              <w:rPr>
                <w:rFonts w:ascii="Simplified Arabic" w:hAnsi="Simplified Arabic" w:cs="Simplified Arabic" w:hint="cs"/>
                <w:color w:val="auto"/>
                <w:sz w:val="28"/>
                <w:szCs w:val="28"/>
                <w:rtl/>
              </w:rPr>
              <w:t>ِ</w:t>
            </w:r>
            <w:r w:rsidR="00927F5D">
              <w:rPr>
                <w:rFonts w:ascii="Simplified Arabic" w:hAnsi="Simplified Arabic" w:cs="Simplified Arabic" w:hint="cs"/>
                <w:color w:val="auto"/>
                <w:sz w:val="28"/>
                <w:szCs w:val="28"/>
                <w:rtl/>
              </w:rPr>
              <w:t>ر</w:t>
            </w:r>
            <w:r w:rsidR="00C948FE">
              <w:rPr>
                <w:rFonts w:ascii="Simplified Arabic" w:hAnsi="Simplified Arabic" w:cs="Simplified Arabic" w:hint="cs"/>
                <w:color w:val="auto"/>
                <w:sz w:val="28"/>
                <w:szCs w:val="28"/>
                <w:rtl/>
              </w:rPr>
              <w:t>َ</w:t>
            </w:r>
            <w:r w:rsidR="00927F5D">
              <w:rPr>
                <w:rFonts w:ascii="Simplified Arabic" w:hAnsi="Simplified Arabic" w:cs="Simplified Arabic" w:hint="cs"/>
                <w:color w:val="auto"/>
                <w:sz w:val="28"/>
                <w:szCs w:val="28"/>
                <w:rtl/>
              </w:rPr>
              <w:t>ق، المذهب الفقهي</w:t>
            </w:r>
            <w:r w:rsidR="00210AA8">
              <w:rPr>
                <w:rFonts w:ascii="Simplified Arabic" w:hAnsi="Simplified Arabic" w:cs="Simplified Arabic" w:hint="cs"/>
                <w:color w:val="auto"/>
                <w:sz w:val="28"/>
                <w:szCs w:val="28"/>
                <w:rtl/>
              </w:rPr>
              <w:t>، العولمة، القيم الفاضلة في الإسلام</w:t>
            </w:r>
            <w:r w:rsidRPr="00763FE1">
              <w:rPr>
                <w:rFonts w:ascii="Simplified Arabic" w:hAnsi="Simplified Arabic" w:cs="Simplified Arabic" w:hint="cs"/>
                <w:color w:val="auto"/>
                <w:sz w:val="28"/>
                <w:szCs w:val="28"/>
                <w:rtl/>
              </w:rPr>
              <w:t>.</w:t>
            </w:r>
          </w:p>
          <w:p w:rsidR="00EE2F6B" w:rsidRDefault="00EE2F6B" w:rsidP="00BE169D">
            <w:pPr>
              <w:spacing w:after="0" w:line="240" w:lineRule="auto"/>
              <w:ind w:left="325" w:right="65" w:hanging="325"/>
              <w:jc w:val="lowKashida"/>
              <w:rPr>
                <w:rFonts w:ascii="Simplified Arabic" w:hAnsi="Simplified Arabic" w:cs="Simplified Arabic"/>
                <w:color w:val="auto"/>
                <w:sz w:val="28"/>
                <w:szCs w:val="28"/>
                <w:rtl/>
              </w:rPr>
            </w:pPr>
            <w:r w:rsidRPr="00763FE1">
              <w:rPr>
                <w:rFonts w:ascii="Simplified Arabic" w:hAnsi="Simplified Arabic" w:cs="Simplified Arabic" w:hint="cs"/>
                <w:color w:val="auto"/>
                <w:sz w:val="28"/>
                <w:szCs w:val="28"/>
                <w:rtl/>
              </w:rPr>
              <w:t xml:space="preserve">2. </w:t>
            </w:r>
            <w:r w:rsidR="00BE169D">
              <w:rPr>
                <w:rFonts w:ascii="Simplified Arabic" w:hAnsi="Simplified Arabic" w:cs="Simplified Arabic" w:hint="cs"/>
                <w:color w:val="auto"/>
                <w:sz w:val="28"/>
                <w:szCs w:val="28"/>
                <w:rtl/>
              </w:rPr>
              <w:t>تصنيف الفرق من خلال الأدلة الشرعية</w:t>
            </w:r>
            <w:r>
              <w:rPr>
                <w:rFonts w:ascii="Simplified Arabic" w:hAnsi="Simplified Arabic" w:cs="Simplified Arabic" w:hint="cs"/>
                <w:color w:val="auto"/>
                <w:sz w:val="28"/>
                <w:szCs w:val="28"/>
                <w:rtl/>
              </w:rPr>
              <w:t>.</w:t>
            </w:r>
          </w:p>
          <w:p w:rsidR="00EE2F6B" w:rsidRDefault="00EE2F6B" w:rsidP="00BE169D">
            <w:pPr>
              <w:spacing w:after="0" w:line="240" w:lineRule="auto"/>
              <w:ind w:left="325" w:right="65" w:hanging="32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00BE169D">
              <w:rPr>
                <w:rFonts w:ascii="Simplified Arabic" w:hAnsi="Simplified Arabic" w:cs="Simplified Arabic" w:hint="cs"/>
                <w:sz w:val="28"/>
                <w:szCs w:val="28"/>
                <w:rtl/>
              </w:rPr>
              <w:t>بيان حال المرأة قبل الإسلام وبعد مجيئه</w:t>
            </w:r>
            <w:r>
              <w:rPr>
                <w:rFonts w:ascii="Simplified Arabic" w:hAnsi="Simplified Arabic" w:cs="Simplified Arabic" w:hint="cs"/>
                <w:sz w:val="28"/>
                <w:szCs w:val="28"/>
                <w:rtl/>
              </w:rPr>
              <w:t>.</w:t>
            </w:r>
          </w:p>
          <w:p w:rsidR="00EE2F6B" w:rsidRDefault="00EE2F6B" w:rsidP="00BE169D">
            <w:pPr>
              <w:spacing w:after="0" w:line="240" w:lineRule="auto"/>
              <w:ind w:left="325" w:right="65" w:hanging="32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00BE169D">
              <w:rPr>
                <w:rFonts w:ascii="Simplified Arabic" w:hAnsi="Simplified Arabic" w:cs="Simplified Arabic" w:hint="cs"/>
                <w:sz w:val="28"/>
                <w:szCs w:val="28"/>
                <w:rtl/>
              </w:rPr>
              <w:t>بيان مظاهر تكريم المرأة</w:t>
            </w:r>
            <w:r>
              <w:rPr>
                <w:rFonts w:ascii="Simplified Arabic" w:hAnsi="Simplified Arabic" w:cs="Simplified Arabic" w:hint="cs"/>
                <w:sz w:val="28"/>
                <w:szCs w:val="28"/>
                <w:rtl/>
              </w:rPr>
              <w:t>.</w:t>
            </w:r>
          </w:p>
          <w:p w:rsidR="00EE2F6B" w:rsidRDefault="00EE2F6B" w:rsidP="00BE169D">
            <w:pPr>
              <w:spacing w:after="0" w:line="240" w:lineRule="auto"/>
              <w:ind w:left="325" w:right="65" w:hanging="32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00BE169D">
              <w:rPr>
                <w:rFonts w:ascii="Simplified Arabic" w:hAnsi="Simplified Arabic" w:cs="Simplified Arabic" w:hint="cs"/>
                <w:sz w:val="28"/>
                <w:szCs w:val="28"/>
                <w:rtl/>
              </w:rPr>
              <w:t>التفريق بين العولمة وعالمية الإسلام.</w:t>
            </w:r>
          </w:p>
          <w:p w:rsidR="00EE2F6B" w:rsidRDefault="00EE2F6B" w:rsidP="00BE169D">
            <w:pPr>
              <w:spacing w:after="0" w:line="240" w:lineRule="auto"/>
              <w:ind w:left="325" w:right="65" w:hanging="325"/>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6. توضيح </w:t>
            </w:r>
            <w:r w:rsidR="00BE169D">
              <w:rPr>
                <w:rFonts w:ascii="Simplified Arabic" w:hAnsi="Simplified Arabic" w:cs="Simplified Arabic" w:hint="cs"/>
                <w:sz w:val="28"/>
                <w:szCs w:val="28"/>
                <w:rtl/>
              </w:rPr>
              <w:t>دور المجتمع في التربية على الأخلاق الفاضلة</w:t>
            </w:r>
            <w:r>
              <w:rPr>
                <w:rFonts w:ascii="Simplified Arabic" w:hAnsi="Simplified Arabic" w:cs="Simplified Arabic" w:hint="cs"/>
                <w:sz w:val="28"/>
                <w:szCs w:val="28"/>
                <w:rtl/>
              </w:rPr>
              <w:t>.</w:t>
            </w:r>
          </w:p>
          <w:p w:rsidR="00EE2F6B" w:rsidRPr="00541EAC" w:rsidRDefault="00EE2F6B" w:rsidP="00BE169D">
            <w:pPr>
              <w:spacing w:after="0" w:line="240" w:lineRule="auto"/>
              <w:ind w:left="325" w:right="65" w:hanging="325"/>
              <w:jc w:val="lowKashida"/>
              <w:rPr>
                <w:rFonts w:ascii="Simplified Arabic" w:hAnsi="Simplified Arabic" w:cs="Simplified Arabic"/>
                <w:sz w:val="28"/>
                <w:szCs w:val="28"/>
              </w:rPr>
            </w:pPr>
          </w:p>
        </w:tc>
      </w:tr>
    </w:tbl>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p w:rsidR="00EE2F6B" w:rsidRDefault="00EE2F6B" w:rsidP="00EE2F6B">
      <w:pPr>
        <w:bidi w:val="0"/>
        <w:spacing w:after="0"/>
        <w:ind w:left="4492"/>
        <w:jc w:val="left"/>
        <w:rPr>
          <w:rFonts w:ascii="Simplified Arabic" w:hAnsi="Simplified Arabic" w:cs="Simplified Arabic"/>
          <w:sz w:val="2"/>
          <w:szCs w:val="2"/>
        </w:rPr>
      </w:pPr>
    </w:p>
    <w:tbl>
      <w:tblPr>
        <w:tblW w:w="1109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2" w:type="dxa"/>
          <w:left w:w="115" w:type="dxa"/>
          <w:right w:w="106" w:type="dxa"/>
        </w:tblCellMar>
        <w:tblLook w:val="04A0"/>
      </w:tblPr>
      <w:tblGrid>
        <w:gridCol w:w="70"/>
        <w:gridCol w:w="1089"/>
        <w:gridCol w:w="70"/>
        <w:gridCol w:w="2362"/>
        <w:gridCol w:w="70"/>
        <w:gridCol w:w="3278"/>
        <w:gridCol w:w="70"/>
        <w:gridCol w:w="2557"/>
        <w:gridCol w:w="70"/>
        <w:gridCol w:w="1387"/>
        <w:gridCol w:w="70"/>
      </w:tblGrid>
      <w:tr w:rsidR="00EE2F6B" w:rsidRPr="00541EAC" w:rsidTr="007D7342">
        <w:trPr>
          <w:gridAfter w:val="1"/>
          <w:wAfter w:w="70" w:type="dxa"/>
          <w:trHeight w:val="311"/>
          <w:jc w:val="center"/>
        </w:trPr>
        <w:tc>
          <w:tcPr>
            <w:tcW w:w="3591" w:type="dxa"/>
            <w:gridSpan w:val="4"/>
            <w:tcBorders>
              <w:top w:val="thickThinSmallGap" w:sz="24" w:space="0" w:color="auto"/>
              <w:bottom w:val="single" w:sz="12" w:space="0" w:color="auto"/>
            </w:tcBorders>
            <w:shd w:val="clear" w:color="auto" w:fill="D0CECE"/>
          </w:tcPr>
          <w:p w:rsidR="00EE2F6B" w:rsidRPr="00541EAC" w:rsidRDefault="00EE2F6B" w:rsidP="00FB6C06">
            <w:pPr>
              <w:spacing w:after="0" w:line="240" w:lineRule="auto"/>
              <w:jc w:val="center"/>
              <w:rPr>
                <w:rFonts w:ascii="Simplified Arabic" w:eastAsia="Arial" w:hAnsi="Simplified Arabic" w:cs="Simplified Arabic"/>
                <w:b/>
                <w:bCs/>
                <w:sz w:val="28"/>
                <w:szCs w:val="28"/>
              </w:rPr>
            </w:pPr>
            <w:r w:rsidRPr="00541EAC">
              <w:rPr>
                <w:rFonts w:ascii="Simplified Arabic" w:eastAsia="Arial" w:hAnsi="Simplified Arabic" w:cs="Simplified Arabic"/>
                <w:b/>
                <w:bCs/>
                <w:sz w:val="28"/>
                <w:szCs w:val="28"/>
                <w:rtl/>
              </w:rPr>
              <w:lastRenderedPageBreak/>
              <w:t>أداة التقويم</w:t>
            </w:r>
          </w:p>
        </w:tc>
        <w:tc>
          <w:tcPr>
            <w:tcW w:w="7432" w:type="dxa"/>
            <w:gridSpan w:val="6"/>
            <w:tcBorders>
              <w:top w:val="thickThinSmallGap" w:sz="24" w:space="0" w:color="auto"/>
              <w:bottom w:val="single" w:sz="12" w:space="0" w:color="auto"/>
            </w:tcBorders>
            <w:shd w:val="clear" w:color="auto" w:fill="D0CECE"/>
          </w:tcPr>
          <w:p w:rsidR="00EE2F6B" w:rsidRPr="00541EAC" w:rsidRDefault="00EE2F6B" w:rsidP="00FB6C06">
            <w:pPr>
              <w:spacing w:after="0" w:line="240" w:lineRule="auto"/>
              <w:jc w:val="center"/>
              <w:rPr>
                <w:rFonts w:ascii="Simplified Arabic" w:eastAsia="Arial" w:hAnsi="Simplified Arabic" w:cs="Simplified Arabic"/>
                <w:b/>
                <w:bCs/>
                <w:sz w:val="28"/>
                <w:szCs w:val="28"/>
                <w:rtl/>
              </w:rPr>
            </w:pPr>
            <w:r w:rsidRPr="00541EAC">
              <w:rPr>
                <w:rFonts w:ascii="Simplified Arabic" w:eastAsia="Arial" w:hAnsi="Simplified Arabic" w:cs="Simplified Arabic"/>
                <w:b/>
                <w:bCs/>
                <w:sz w:val="28"/>
                <w:szCs w:val="28"/>
                <w:rtl/>
              </w:rPr>
              <w:t>المهام التعليمية الرئيسة في الوحدة</w:t>
            </w:r>
          </w:p>
        </w:tc>
      </w:tr>
      <w:tr w:rsidR="00EE2F6B" w:rsidRPr="00541EAC" w:rsidTr="007D7342">
        <w:trPr>
          <w:gridAfter w:val="1"/>
          <w:wAfter w:w="70" w:type="dxa"/>
          <w:trHeight w:val="2366"/>
          <w:jc w:val="center"/>
        </w:trPr>
        <w:tc>
          <w:tcPr>
            <w:tcW w:w="3591" w:type="dxa"/>
            <w:gridSpan w:val="4"/>
            <w:tcBorders>
              <w:top w:val="single" w:sz="12" w:space="0" w:color="auto"/>
              <w:bottom w:val="single" w:sz="12" w:space="0" w:color="auto"/>
            </w:tcBorders>
          </w:tcPr>
          <w:p w:rsidR="00EE2F6B" w:rsidRPr="00E32EA5" w:rsidRDefault="00EE2F6B" w:rsidP="00FB6C06">
            <w:pPr>
              <w:spacing w:after="0" w:line="240" w:lineRule="auto"/>
              <w:jc w:val="lowKashida"/>
              <w:rPr>
                <w:rFonts w:ascii="Simplified Arabic" w:eastAsia="Arial" w:hAnsi="Simplified Arabic" w:cs="Simplified Arabic"/>
                <w:sz w:val="28"/>
                <w:szCs w:val="28"/>
              </w:rPr>
            </w:pPr>
            <w:r w:rsidRPr="00E32EA5">
              <w:rPr>
                <w:rFonts w:ascii="Simplified Arabic" w:eastAsia="Arial" w:hAnsi="Simplified Arabic" w:cs="Simplified Arabic"/>
                <w:sz w:val="28"/>
                <w:szCs w:val="28"/>
                <w:rtl/>
              </w:rPr>
              <w:t>1. تقويم وصفي عددي</w:t>
            </w:r>
            <w:r>
              <w:rPr>
                <w:rFonts w:ascii="Simplified Arabic" w:eastAsia="Arial" w:hAnsi="Simplified Arabic" w:cs="Simplified Arabic" w:hint="cs"/>
                <w:sz w:val="28"/>
                <w:szCs w:val="28"/>
                <w:rtl/>
              </w:rPr>
              <w:t>.</w:t>
            </w:r>
            <w:r w:rsidRPr="00E32EA5">
              <w:rPr>
                <w:rFonts w:ascii="Simplified Arabic" w:eastAsia="Arial" w:hAnsi="Simplified Arabic" w:cs="Simplified Arabic"/>
                <w:sz w:val="28"/>
                <w:szCs w:val="28"/>
              </w:rPr>
              <w:t xml:space="preserve"> </w:t>
            </w:r>
          </w:p>
          <w:p w:rsidR="00EE2F6B" w:rsidRPr="00E32EA5" w:rsidRDefault="00935262" w:rsidP="00FB6C06">
            <w:pPr>
              <w:spacing w:after="0" w:line="240" w:lineRule="auto"/>
              <w:jc w:val="lowKashida"/>
              <w:rPr>
                <w:rFonts w:ascii="Simplified Arabic" w:eastAsia="Arial" w:hAnsi="Simplified Arabic" w:cs="Simplified Arabic"/>
                <w:sz w:val="28"/>
                <w:szCs w:val="28"/>
                <w:rtl/>
              </w:rPr>
            </w:pPr>
            <w:r>
              <w:rPr>
                <w:rFonts w:ascii="Simplified Arabic" w:eastAsia="Arial" w:hAnsi="Simplified Arabic" w:cs="Simplified Arabic" w:hint="cs"/>
                <w:sz w:val="28"/>
                <w:szCs w:val="28"/>
                <w:rtl/>
              </w:rPr>
              <w:t>2</w:t>
            </w:r>
            <w:r w:rsidR="00EE2F6B" w:rsidRPr="00E32EA5">
              <w:rPr>
                <w:rFonts w:ascii="Simplified Arabic" w:eastAsia="Arial" w:hAnsi="Simplified Arabic" w:cs="Simplified Arabic"/>
                <w:sz w:val="28"/>
                <w:szCs w:val="28"/>
                <w:rtl/>
              </w:rPr>
              <w:t>. أداة رصد والملاحظة</w:t>
            </w:r>
            <w:r w:rsidR="00EE2F6B">
              <w:rPr>
                <w:rFonts w:ascii="Simplified Arabic" w:eastAsia="Arial" w:hAnsi="Simplified Arabic" w:cs="Simplified Arabic" w:hint="cs"/>
                <w:sz w:val="28"/>
                <w:szCs w:val="28"/>
                <w:rtl/>
              </w:rPr>
              <w:t>.</w:t>
            </w:r>
            <w:r w:rsidR="00EE2F6B" w:rsidRPr="00E32EA5">
              <w:rPr>
                <w:rFonts w:ascii="Simplified Arabic" w:eastAsia="Arial" w:hAnsi="Simplified Arabic" w:cs="Simplified Arabic"/>
                <w:sz w:val="28"/>
                <w:szCs w:val="28"/>
                <w:rtl/>
              </w:rPr>
              <w:t xml:space="preserve"> </w:t>
            </w:r>
          </w:p>
          <w:p w:rsidR="00EE2F6B" w:rsidRDefault="00935262" w:rsidP="00FB6C06">
            <w:pPr>
              <w:spacing w:after="0" w:line="240" w:lineRule="auto"/>
              <w:jc w:val="lowKashida"/>
              <w:rPr>
                <w:rFonts w:ascii="Simplified Arabic" w:eastAsia="Arial" w:hAnsi="Simplified Arabic" w:cs="Simplified Arabic"/>
                <w:sz w:val="28"/>
                <w:szCs w:val="28"/>
                <w:rtl/>
              </w:rPr>
            </w:pPr>
            <w:r>
              <w:rPr>
                <w:rFonts w:ascii="Simplified Arabic" w:eastAsia="Arial" w:hAnsi="Simplified Arabic" w:cs="Simplified Arabic" w:hint="cs"/>
                <w:sz w:val="28"/>
                <w:szCs w:val="28"/>
                <w:rtl/>
              </w:rPr>
              <w:t>3</w:t>
            </w:r>
            <w:r w:rsidR="00EE2F6B">
              <w:rPr>
                <w:rFonts w:ascii="Simplified Arabic" w:eastAsia="Arial" w:hAnsi="Simplified Arabic" w:cs="Simplified Arabic" w:hint="cs"/>
                <w:sz w:val="28"/>
                <w:szCs w:val="28"/>
                <w:rtl/>
              </w:rPr>
              <w:t xml:space="preserve">. أوراق </w:t>
            </w:r>
            <w:r w:rsidR="00EE2F6B">
              <w:rPr>
                <w:rFonts w:ascii="Simplified Arabic" w:eastAsia="Arial" w:hAnsi="Simplified Arabic" w:cs="Simplified Arabic"/>
                <w:sz w:val="28"/>
                <w:szCs w:val="28"/>
                <w:rtl/>
              </w:rPr>
              <w:t>عمل</w:t>
            </w:r>
            <w:r w:rsidR="00EE2F6B">
              <w:rPr>
                <w:rFonts w:ascii="Simplified Arabic" w:eastAsia="Arial" w:hAnsi="Simplified Arabic" w:cs="Simplified Arabic" w:hint="cs"/>
                <w:sz w:val="28"/>
                <w:szCs w:val="28"/>
                <w:rtl/>
              </w:rPr>
              <w:t>.</w:t>
            </w:r>
          </w:p>
          <w:p w:rsidR="00EE2F6B" w:rsidRDefault="00935262" w:rsidP="00FB6C06">
            <w:pPr>
              <w:spacing w:after="0" w:line="240" w:lineRule="auto"/>
              <w:jc w:val="lowKashida"/>
              <w:rPr>
                <w:rFonts w:ascii="Simplified Arabic" w:eastAsia="Arial" w:hAnsi="Simplified Arabic" w:cs="Simplified Arabic"/>
                <w:sz w:val="28"/>
                <w:szCs w:val="28"/>
                <w:rtl/>
              </w:rPr>
            </w:pPr>
            <w:r>
              <w:rPr>
                <w:rFonts w:ascii="Simplified Arabic" w:eastAsia="Arial" w:hAnsi="Simplified Arabic" w:cs="Simplified Arabic" w:hint="cs"/>
                <w:sz w:val="28"/>
                <w:szCs w:val="28"/>
                <w:rtl/>
              </w:rPr>
              <w:t>4</w:t>
            </w:r>
            <w:r w:rsidR="00EE2F6B">
              <w:rPr>
                <w:rFonts w:ascii="Simplified Arabic" w:eastAsia="Arial" w:hAnsi="Simplified Arabic" w:cs="Simplified Arabic" w:hint="cs"/>
                <w:sz w:val="28"/>
                <w:szCs w:val="28"/>
                <w:rtl/>
              </w:rPr>
              <w:t>. اختبارات.</w:t>
            </w:r>
          </w:p>
          <w:p w:rsidR="00EE2F6B" w:rsidRPr="00541EAC" w:rsidRDefault="00935262" w:rsidP="00FB6C06">
            <w:pPr>
              <w:spacing w:after="0" w:line="240" w:lineRule="auto"/>
              <w:jc w:val="lowKashida"/>
              <w:rPr>
                <w:rFonts w:ascii="Simplified Arabic" w:eastAsia="Arial" w:hAnsi="Simplified Arabic" w:cs="Simplified Arabic"/>
                <w:sz w:val="28"/>
                <w:szCs w:val="28"/>
                <w:rtl/>
              </w:rPr>
            </w:pPr>
            <w:r>
              <w:rPr>
                <w:rFonts w:ascii="Simplified Arabic" w:eastAsia="Arial" w:hAnsi="Simplified Arabic" w:cs="Simplified Arabic" w:hint="cs"/>
                <w:sz w:val="28"/>
                <w:szCs w:val="28"/>
                <w:rtl/>
              </w:rPr>
              <w:t>5</w:t>
            </w:r>
            <w:r w:rsidR="00EE2F6B">
              <w:rPr>
                <w:rFonts w:ascii="Simplified Arabic" w:eastAsia="Arial" w:hAnsi="Simplified Arabic" w:cs="Simplified Arabic" w:hint="cs"/>
                <w:sz w:val="28"/>
                <w:szCs w:val="28"/>
                <w:rtl/>
              </w:rPr>
              <w:t>. كتابة أبحاث وتقارير.</w:t>
            </w:r>
          </w:p>
        </w:tc>
        <w:tc>
          <w:tcPr>
            <w:tcW w:w="7432" w:type="dxa"/>
            <w:gridSpan w:val="6"/>
            <w:tcBorders>
              <w:top w:val="single" w:sz="12" w:space="0" w:color="auto"/>
              <w:bottom w:val="single" w:sz="12" w:space="0" w:color="auto"/>
            </w:tcBorders>
            <w:shd w:val="clear" w:color="auto" w:fill="auto"/>
          </w:tcPr>
          <w:p w:rsidR="00935262" w:rsidRPr="00947B7A" w:rsidRDefault="00935262" w:rsidP="00935262">
            <w:pPr>
              <w:spacing w:after="0" w:line="240" w:lineRule="auto"/>
              <w:ind w:right="208"/>
              <w:jc w:val="lowKashida"/>
              <w:rPr>
                <w:rFonts w:ascii="Simplified Arabic" w:hAnsi="Simplified Arabic" w:cs="Simplified Arabic"/>
                <w:sz w:val="28"/>
                <w:szCs w:val="28"/>
              </w:rPr>
            </w:pPr>
            <w:r w:rsidRPr="00947B7A">
              <w:rPr>
                <w:rFonts w:ascii="Simplified Arabic" w:hAnsi="Simplified Arabic" w:cs="Simplified Arabic"/>
                <w:sz w:val="28"/>
                <w:szCs w:val="28"/>
                <w:rtl/>
              </w:rPr>
              <w:t>1.</w:t>
            </w:r>
            <w:r>
              <w:rPr>
                <w:rFonts w:ascii="Simplified Arabic" w:hAnsi="Simplified Arabic" w:cs="Simplified Arabic" w:hint="cs"/>
                <w:sz w:val="28"/>
                <w:szCs w:val="28"/>
                <w:rtl/>
              </w:rPr>
              <w:t xml:space="preserve"> إعداد </w:t>
            </w:r>
            <w:r w:rsidRPr="00947B7A">
              <w:rPr>
                <w:rFonts w:ascii="Simplified Arabic" w:hAnsi="Simplified Arabic" w:cs="Simplified Arabic"/>
                <w:sz w:val="28"/>
                <w:szCs w:val="28"/>
                <w:rtl/>
              </w:rPr>
              <w:t xml:space="preserve">أبحاث علمية </w:t>
            </w:r>
            <w:r>
              <w:rPr>
                <w:rFonts w:ascii="Simplified Arabic" w:hAnsi="Simplified Arabic" w:cs="Simplified Arabic" w:hint="cs"/>
                <w:sz w:val="28"/>
                <w:szCs w:val="28"/>
                <w:rtl/>
              </w:rPr>
              <w:t>إثرائية الفرق الإسلامية، العولمة وغيرها.</w:t>
            </w:r>
            <w:r w:rsidRPr="00947B7A">
              <w:rPr>
                <w:rFonts w:ascii="Simplified Arabic" w:hAnsi="Simplified Arabic" w:cs="Simplified Arabic"/>
                <w:sz w:val="28"/>
                <w:szCs w:val="28"/>
              </w:rPr>
              <w:t xml:space="preserve"> </w:t>
            </w:r>
          </w:p>
          <w:p w:rsidR="00935262" w:rsidRPr="00947B7A" w:rsidRDefault="00935262" w:rsidP="00935262">
            <w:pPr>
              <w:spacing w:after="0" w:line="240" w:lineRule="auto"/>
              <w:ind w:left="288" w:right="208" w:hanging="288"/>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تحضير </w:t>
            </w:r>
            <w:r w:rsidRPr="00947B7A">
              <w:rPr>
                <w:rFonts w:ascii="Simplified Arabic" w:hAnsi="Simplified Arabic" w:cs="Simplified Arabic"/>
                <w:sz w:val="28"/>
                <w:szCs w:val="28"/>
                <w:rtl/>
              </w:rPr>
              <w:t xml:space="preserve">عروض تقديمية محوسبة حول </w:t>
            </w:r>
            <w:r>
              <w:rPr>
                <w:rFonts w:ascii="Simplified Arabic" w:hAnsi="Simplified Arabic" w:cs="Simplified Arabic" w:hint="cs"/>
                <w:sz w:val="28"/>
                <w:szCs w:val="28"/>
                <w:rtl/>
              </w:rPr>
              <w:t>الفرق الإسلامية، ومكانة المرأة في الإسلام.</w:t>
            </w:r>
          </w:p>
          <w:p w:rsidR="00935262" w:rsidRPr="00947B7A" w:rsidRDefault="00935262" w:rsidP="00935262">
            <w:pPr>
              <w:spacing w:after="0" w:line="240" w:lineRule="auto"/>
              <w:ind w:right="208"/>
              <w:jc w:val="lowKashida"/>
              <w:rPr>
                <w:rFonts w:ascii="Simplified Arabic" w:hAnsi="Simplified Arabic" w:cs="Simplified Arabic"/>
                <w:sz w:val="28"/>
                <w:szCs w:val="28"/>
              </w:rPr>
            </w:pPr>
            <w:r>
              <w:rPr>
                <w:rFonts w:ascii="Simplified Arabic" w:hAnsi="Simplified Arabic" w:cs="Simplified Arabic" w:hint="cs"/>
                <w:sz w:val="28"/>
                <w:szCs w:val="28"/>
                <w:rtl/>
              </w:rPr>
              <w:t>3</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تشكيل مخططات مفاهيمية حول أقسام الف</w:t>
            </w:r>
            <w:r w:rsidR="00C948FE">
              <w:rPr>
                <w:rFonts w:ascii="Simplified Arabic" w:hAnsi="Simplified Arabic" w:cs="Simplified Arabic" w:hint="cs"/>
                <w:sz w:val="28"/>
                <w:szCs w:val="28"/>
                <w:rtl/>
              </w:rPr>
              <w:t>ِ</w:t>
            </w:r>
            <w:r>
              <w:rPr>
                <w:rFonts w:ascii="Simplified Arabic" w:hAnsi="Simplified Arabic" w:cs="Simplified Arabic" w:hint="cs"/>
                <w:sz w:val="28"/>
                <w:szCs w:val="28"/>
                <w:rtl/>
              </w:rPr>
              <w:t>رق، مظاهر العولمة وغيرها</w:t>
            </w:r>
            <w:r w:rsidRPr="00947B7A">
              <w:rPr>
                <w:rFonts w:ascii="Simplified Arabic" w:hAnsi="Simplified Arabic" w:cs="Simplified Arabic"/>
                <w:sz w:val="28"/>
                <w:szCs w:val="28"/>
                <w:rtl/>
              </w:rPr>
              <w:t>.</w:t>
            </w:r>
            <w:r w:rsidRPr="00947B7A">
              <w:rPr>
                <w:rFonts w:ascii="Simplified Arabic" w:hAnsi="Simplified Arabic" w:cs="Simplified Arabic"/>
                <w:sz w:val="28"/>
                <w:szCs w:val="28"/>
              </w:rPr>
              <w:t xml:space="preserve"> </w:t>
            </w:r>
          </w:p>
          <w:p w:rsidR="00935262" w:rsidRDefault="00935262" w:rsidP="00B52DE3">
            <w:pPr>
              <w:spacing w:after="0" w:line="240" w:lineRule="auto"/>
              <w:ind w:left="288" w:right="208" w:hanging="288"/>
              <w:jc w:val="lowKashida"/>
              <w:rPr>
                <w:rFonts w:ascii="Simplified Arabic" w:hAnsi="Simplified Arabic" w:cs="Simplified Arabic"/>
                <w:sz w:val="28"/>
                <w:szCs w:val="28"/>
                <w:rtl/>
              </w:rPr>
            </w:pPr>
            <w:r>
              <w:rPr>
                <w:rFonts w:ascii="Simplified Arabic" w:hAnsi="Simplified Arabic" w:cs="Simplified Arabic" w:hint="cs"/>
                <w:sz w:val="28"/>
                <w:szCs w:val="28"/>
                <w:rtl/>
              </w:rPr>
              <w:t>4</w:t>
            </w:r>
            <w:r w:rsidRPr="00947B7A">
              <w:rPr>
                <w:rFonts w:ascii="Simplified Arabic" w:hAnsi="Simplified Arabic" w:cs="Simplified Arabic"/>
                <w:sz w:val="28"/>
                <w:szCs w:val="28"/>
                <w:rtl/>
              </w:rPr>
              <w:t xml:space="preserve">. </w:t>
            </w:r>
            <w:r w:rsidR="00B52DE3">
              <w:rPr>
                <w:rFonts w:ascii="Simplified Arabic" w:hAnsi="Simplified Arabic" w:cs="Simplified Arabic" w:hint="cs"/>
                <w:sz w:val="28"/>
                <w:szCs w:val="28"/>
                <w:rtl/>
              </w:rPr>
              <w:t xml:space="preserve">إعداد </w:t>
            </w:r>
            <w:r w:rsidRPr="00947B7A">
              <w:rPr>
                <w:rFonts w:ascii="Simplified Arabic" w:hAnsi="Simplified Arabic" w:cs="Simplified Arabic"/>
                <w:sz w:val="28"/>
                <w:szCs w:val="28"/>
                <w:rtl/>
              </w:rPr>
              <w:t>وسائل تعليمية</w:t>
            </w:r>
            <w:r>
              <w:rPr>
                <w:rFonts w:ascii="Simplified Arabic" w:hAnsi="Simplified Arabic" w:cs="Simplified Arabic" w:hint="cs"/>
                <w:sz w:val="28"/>
                <w:szCs w:val="28"/>
                <w:rtl/>
              </w:rPr>
              <w:t xml:space="preserve"> ولوحات</w:t>
            </w:r>
            <w:r w:rsidRPr="00947B7A">
              <w:rPr>
                <w:rFonts w:ascii="Simplified Arabic" w:hAnsi="Simplified Arabic" w:cs="Simplified Arabic"/>
                <w:sz w:val="28"/>
                <w:szCs w:val="28"/>
                <w:rtl/>
              </w:rPr>
              <w:t xml:space="preserve">، </w:t>
            </w:r>
            <w:r>
              <w:rPr>
                <w:rFonts w:ascii="Simplified Arabic" w:hAnsi="Simplified Arabic" w:cs="Simplified Arabic" w:hint="cs"/>
                <w:sz w:val="28"/>
                <w:szCs w:val="28"/>
                <w:rtl/>
              </w:rPr>
              <w:t>ومجسمات، ومسابقات</w:t>
            </w:r>
            <w:r w:rsidRPr="00947B7A">
              <w:rPr>
                <w:rFonts w:ascii="Simplified Arabic" w:hAnsi="Simplified Arabic" w:cs="Simplified Arabic"/>
                <w:sz w:val="28"/>
                <w:szCs w:val="28"/>
                <w:rtl/>
              </w:rPr>
              <w:t xml:space="preserve"> تربوية حول الوحدة الدراسية</w:t>
            </w:r>
            <w:r>
              <w:rPr>
                <w:rFonts w:ascii="Simplified Arabic" w:hAnsi="Simplified Arabic" w:cs="Simplified Arabic" w:hint="cs"/>
                <w:sz w:val="28"/>
                <w:szCs w:val="28"/>
                <w:rtl/>
              </w:rPr>
              <w:t>.</w:t>
            </w:r>
          </w:p>
          <w:p w:rsidR="00EE2F6B" w:rsidRPr="00541EAC" w:rsidRDefault="00935262" w:rsidP="00935262">
            <w:pPr>
              <w:spacing w:after="0" w:line="240" w:lineRule="auto"/>
              <w:ind w:left="288" w:right="83" w:hanging="270"/>
              <w:jc w:val="lowKashida"/>
              <w:rPr>
                <w:rFonts w:ascii="Simplified Arabic" w:eastAsia="Arial" w:hAnsi="Simplified Arabic" w:cs="Simplified Arabic"/>
                <w:sz w:val="28"/>
                <w:szCs w:val="28"/>
                <w:rtl/>
              </w:rPr>
            </w:pPr>
            <w:r w:rsidRPr="00BA0311">
              <w:rPr>
                <w:rFonts w:ascii="Simplified Arabic" w:hAnsi="Simplified Arabic" w:cs="Simplified Arabic" w:hint="cs"/>
                <w:sz w:val="28"/>
                <w:szCs w:val="28"/>
                <w:rtl/>
              </w:rPr>
              <w:t xml:space="preserve">5. </w:t>
            </w:r>
            <w:r w:rsidR="00B52DE3">
              <w:rPr>
                <w:rFonts w:ascii="Simplified Arabic" w:hAnsi="Simplified Arabic" w:cs="Simplified Arabic" w:hint="cs"/>
                <w:sz w:val="28"/>
                <w:szCs w:val="28"/>
                <w:rtl/>
              </w:rPr>
              <w:t xml:space="preserve">إعداد </w:t>
            </w:r>
            <w:r>
              <w:rPr>
                <w:rFonts w:ascii="Simplified Arabic" w:hAnsi="Simplified Arabic" w:cs="Simplified Arabic" w:hint="cs"/>
                <w:sz w:val="28"/>
                <w:szCs w:val="28"/>
                <w:rtl/>
              </w:rPr>
              <w:t>أوراق عمل إثرائية للوحدة وبطريقة شائقة.</w:t>
            </w:r>
          </w:p>
        </w:tc>
      </w:tr>
      <w:tr w:rsidR="00EE2F6B" w:rsidRPr="001811CE" w:rsidTr="007D7342">
        <w:tblPrEx>
          <w:tblCellMar>
            <w:top w:w="53" w:type="dxa"/>
            <w:left w:w="20" w:type="dxa"/>
            <w:right w:w="111" w:type="dxa"/>
          </w:tblCellMar>
        </w:tblPrEx>
        <w:trPr>
          <w:gridAfter w:val="1"/>
          <w:wAfter w:w="70" w:type="dxa"/>
          <w:trHeight w:val="700"/>
          <w:jc w:val="center"/>
        </w:trPr>
        <w:tc>
          <w:tcPr>
            <w:tcW w:w="1159"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t>الملاحظات</w:t>
            </w:r>
          </w:p>
        </w:tc>
        <w:tc>
          <w:tcPr>
            <w:tcW w:w="2432"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EE2F6B" w:rsidRPr="001811CE" w:rsidRDefault="00EE2F6B"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gridSpan w:val="2"/>
            <w:tcBorders>
              <w:top w:val="single" w:sz="12" w:space="0" w:color="auto"/>
              <w:bottom w:val="single" w:sz="12" w:space="0" w:color="auto"/>
            </w:tcBorders>
            <w:shd w:val="clear" w:color="auto" w:fill="D9D9D9"/>
            <w:vAlign w:val="center"/>
          </w:tcPr>
          <w:p w:rsidR="00EE2F6B" w:rsidRPr="001811CE" w:rsidRDefault="00EE2F6B"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EE2F6B" w:rsidRPr="001811CE" w:rsidTr="007D7342">
        <w:tblPrEx>
          <w:tblCellMar>
            <w:top w:w="53" w:type="dxa"/>
            <w:left w:w="20" w:type="dxa"/>
            <w:right w:w="111" w:type="dxa"/>
          </w:tblCellMar>
        </w:tblPrEx>
        <w:trPr>
          <w:gridAfter w:val="1"/>
          <w:wAfter w:w="70" w:type="dxa"/>
          <w:trHeight w:val="10942"/>
          <w:jc w:val="center"/>
        </w:trPr>
        <w:tc>
          <w:tcPr>
            <w:tcW w:w="1159" w:type="dxa"/>
            <w:gridSpan w:val="2"/>
            <w:tcBorders>
              <w:top w:val="single" w:sz="12" w:space="0" w:color="auto"/>
            </w:tcBorders>
          </w:tcPr>
          <w:p w:rsidR="00EE2F6B" w:rsidRPr="005D0CAB" w:rsidRDefault="00EE2F6B" w:rsidP="00FB6C06">
            <w:pPr>
              <w:pStyle w:val="a5"/>
              <w:tabs>
                <w:tab w:val="left" w:pos="249"/>
              </w:tabs>
              <w:ind w:left="249" w:right="121"/>
              <w:jc w:val="lowKashida"/>
              <w:rPr>
                <w:rFonts w:ascii="Simplified Arabic" w:hAnsi="Simplified Arabic" w:cs="Simplified Arabic"/>
                <w:sz w:val="28"/>
                <w:szCs w:val="28"/>
                <w:rtl/>
              </w:rPr>
            </w:pPr>
          </w:p>
        </w:tc>
        <w:tc>
          <w:tcPr>
            <w:tcW w:w="2432" w:type="dxa"/>
            <w:gridSpan w:val="2"/>
            <w:tcBorders>
              <w:top w:val="single" w:sz="12" w:space="0" w:color="auto"/>
            </w:tcBorders>
          </w:tcPr>
          <w:p w:rsidR="00EE2F6B" w:rsidRPr="005D0CAB" w:rsidRDefault="00EE2F6B" w:rsidP="00DD0161">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إستراتيجية</w:t>
            </w:r>
            <w:r>
              <w:rPr>
                <w:rFonts w:ascii="Simplified Arabic" w:hAnsi="Simplified Arabic" w:cs="Simplified Arabic" w:hint="cs"/>
                <w:sz w:val="28"/>
                <w:szCs w:val="28"/>
                <w:rtl/>
              </w:rPr>
              <w:t xml:space="preserve"> شريط الذكريات،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EE2F6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EE2F6B" w:rsidRPr="005D0CA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EE2F6B" w:rsidRPr="005D0CA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EE2F6B" w:rsidRPr="005D0CA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EE2F6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تقارير وأبحاث.</w:t>
            </w:r>
            <w:r w:rsidRPr="005D0CAB">
              <w:rPr>
                <w:rFonts w:ascii="Simplified Arabic" w:hAnsi="Simplified Arabic" w:cs="Simplified Arabic"/>
                <w:sz w:val="28"/>
                <w:szCs w:val="28"/>
                <w:rtl/>
              </w:rPr>
              <w:t xml:space="preserve"> </w:t>
            </w:r>
          </w:p>
          <w:p w:rsidR="00EE2F6B" w:rsidRDefault="00EE2F6B" w:rsidP="00EE2F6B">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أهداف الحصة.</w:t>
            </w:r>
          </w:p>
          <w:p w:rsidR="00EE2F6B" w:rsidRPr="005D0CAB" w:rsidRDefault="00EE2F6B" w:rsidP="00FB6C06">
            <w:pPr>
              <w:pStyle w:val="a5"/>
              <w:tabs>
                <w:tab w:val="left" w:pos="249"/>
              </w:tabs>
              <w:ind w:left="249" w:right="121"/>
              <w:jc w:val="lowKashida"/>
              <w:rPr>
                <w:rFonts w:ascii="Simplified Arabic" w:hAnsi="Simplified Arabic" w:cs="Simplified Arabic"/>
                <w:sz w:val="28"/>
                <w:szCs w:val="28"/>
              </w:rPr>
            </w:pPr>
          </w:p>
        </w:tc>
        <w:tc>
          <w:tcPr>
            <w:tcW w:w="3348" w:type="dxa"/>
            <w:gridSpan w:val="2"/>
            <w:tcBorders>
              <w:top w:val="single" w:sz="12" w:space="0" w:color="auto"/>
            </w:tcBorders>
          </w:tcPr>
          <w:p w:rsidR="00EE2F6B" w:rsidRPr="001811CE" w:rsidRDefault="00EE2F6B"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EE2F6B" w:rsidRDefault="00EE2F6B" w:rsidP="00FB6C06">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sz w:val="28"/>
                <w:szCs w:val="28"/>
                <w:rtl/>
              </w:rPr>
              <w:t>تحية الإسلام</w:t>
            </w:r>
            <w:r>
              <w:rPr>
                <w:rFonts w:ascii="Simplified Arabic" w:hAnsi="Simplified Arabic" w:cs="Simplified Arabic" w:hint="cs"/>
                <w:sz w:val="28"/>
                <w:szCs w:val="28"/>
                <w:rtl/>
              </w:rPr>
              <w:t xml:space="preserve">، </w:t>
            </w:r>
            <w:r w:rsidRPr="005D0CAB">
              <w:rPr>
                <w:rFonts w:ascii="Simplified Arabic" w:hAnsi="Simplified Arabic" w:cs="Simplified Arabic"/>
                <w:sz w:val="28"/>
                <w:szCs w:val="28"/>
                <w:rtl/>
              </w:rPr>
              <w:t>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p>
          <w:p w:rsidR="00EE2F6B" w:rsidRPr="00346D7A" w:rsidRDefault="00EE2F6B" w:rsidP="00FB6C06">
            <w:pPr>
              <w:pStyle w:val="a5"/>
              <w:ind w:right="70"/>
              <w:jc w:val="lowKashida"/>
              <w:rPr>
                <w:rFonts w:ascii="Simplified Arabic" w:hAnsi="Simplified Arabic" w:cs="Simplified Arabic"/>
                <w:sz w:val="28"/>
                <w:szCs w:val="28"/>
                <w:rtl/>
              </w:rPr>
            </w:pPr>
            <w:r>
              <w:rPr>
                <w:rFonts w:ascii="Simplified Arabic" w:hAnsi="Simplified Arabic" w:cs="Simplified Arabic" w:hint="cs"/>
                <w:b/>
                <w:bCs/>
                <w:sz w:val="28"/>
                <w:szCs w:val="28"/>
                <w:rtl/>
              </w:rPr>
              <w:t>ال</w:t>
            </w:r>
            <w:r w:rsidRPr="001811CE">
              <w:rPr>
                <w:rFonts w:ascii="Simplified Arabic" w:hAnsi="Simplified Arabic" w:cs="Simplified Arabic"/>
                <w:b/>
                <w:bCs/>
                <w:sz w:val="28"/>
                <w:szCs w:val="28"/>
                <w:rtl/>
              </w:rPr>
              <w:t>تمهيد:</w:t>
            </w:r>
          </w:p>
          <w:p w:rsidR="00EE2F6B" w:rsidRPr="001F16F0" w:rsidRDefault="00EE2F6B" w:rsidP="00B52DE3">
            <w:pPr>
              <w:pStyle w:val="a5"/>
              <w:ind w:right="7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52DE3">
              <w:rPr>
                <w:rFonts w:ascii="Simplified Arabic" w:hAnsi="Simplified Arabic" w:cs="Simplified Arabic" w:hint="cs"/>
                <w:sz w:val="28"/>
                <w:szCs w:val="28"/>
                <w:rtl/>
              </w:rPr>
              <w:t>مناقشة الطلبة بحديث النبي عليه السلام: "فإنه من يعش منكم بعدي فسيرى اختلافاً كثيراً". والتوصل لعنوان الدرس.</w:t>
            </w:r>
          </w:p>
          <w:p w:rsidR="00EE2F6B" w:rsidRPr="005D0CAB" w:rsidRDefault="00EE2F6B" w:rsidP="00FB6C06">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b/>
                <w:bCs/>
                <w:sz w:val="28"/>
                <w:szCs w:val="28"/>
                <w:rtl/>
              </w:rPr>
              <w:t xml:space="preserve">العرض: </w:t>
            </w:r>
          </w:p>
          <w:p w:rsidR="00DD0161" w:rsidRDefault="00DD0161" w:rsidP="00DD0161">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استخدام أسلوب الحوار والمناقشة لبيان مفهوم الفرق.</w:t>
            </w:r>
          </w:p>
          <w:p w:rsidR="00EE2F6B" w:rsidRDefault="00EE2F6B" w:rsidP="00DD0161">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استخدام </w:t>
            </w:r>
            <w:r w:rsidR="00DD0161">
              <w:rPr>
                <w:rFonts w:ascii="Simplified Arabic" w:hAnsi="Simplified Arabic" w:cs="Simplified Arabic" w:hint="cs"/>
                <w:sz w:val="28"/>
                <w:szCs w:val="28"/>
                <w:rtl/>
              </w:rPr>
              <w:t>الخرائط المفاهيمية لبيان أقسام الفرق</w:t>
            </w:r>
            <w:r w:rsidRPr="001811CE">
              <w:rPr>
                <w:rFonts w:ascii="Simplified Arabic" w:hAnsi="Simplified Arabic" w:cs="Simplified Arabic"/>
                <w:sz w:val="28"/>
                <w:szCs w:val="28"/>
                <w:rtl/>
              </w:rPr>
              <w:t>.</w:t>
            </w:r>
          </w:p>
          <w:p w:rsidR="00EE2F6B" w:rsidRDefault="00EE2F6B" w:rsidP="00DD0161">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باستخدام جهاز العرض عرض مفهوم </w:t>
            </w:r>
            <w:r w:rsidR="00DD0161">
              <w:rPr>
                <w:rFonts w:ascii="Simplified Arabic" w:hAnsi="Simplified Arabic" w:cs="Simplified Arabic" w:hint="cs"/>
                <w:sz w:val="28"/>
                <w:szCs w:val="28"/>
                <w:rtl/>
              </w:rPr>
              <w:t>المذاهب الفقهية، وأسباب الاختلاف الفقهي، وضرب أمثلة توضيحية وإثرائية حول الاختلافات الفقهية</w:t>
            </w:r>
            <w:r>
              <w:rPr>
                <w:rFonts w:ascii="Simplified Arabic" w:hAnsi="Simplified Arabic" w:cs="Simplified Arabic" w:hint="cs"/>
                <w:sz w:val="28"/>
                <w:szCs w:val="28"/>
                <w:rtl/>
              </w:rPr>
              <w:t xml:space="preserve">. </w:t>
            </w:r>
          </w:p>
          <w:p w:rsidR="00EE2F6B" w:rsidRPr="00960F63" w:rsidRDefault="00EE2F6B" w:rsidP="00FB6C06">
            <w:pPr>
              <w:pStyle w:val="a5"/>
              <w:ind w:right="70"/>
              <w:jc w:val="lowKashida"/>
              <w:rPr>
                <w:rFonts w:ascii="Simplified Arabic" w:hAnsi="Simplified Arabic" w:cs="Simplified Arabic"/>
                <w:b/>
                <w:bCs/>
                <w:sz w:val="28"/>
                <w:szCs w:val="28"/>
              </w:rPr>
            </w:pPr>
            <w:r w:rsidRPr="00960F63">
              <w:rPr>
                <w:rFonts w:ascii="Simplified Arabic" w:hAnsi="Simplified Arabic" w:cs="Simplified Arabic" w:hint="cs"/>
                <w:b/>
                <w:bCs/>
                <w:sz w:val="28"/>
                <w:szCs w:val="28"/>
                <w:rtl/>
              </w:rPr>
              <w:t>الخاتمة:</w:t>
            </w:r>
          </w:p>
          <w:p w:rsidR="00EE2F6B" w:rsidRPr="00960F63" w:rsidRDefault="00EE2F6B" w:rsidP="00EE2F6B">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تغذية راجعة بإستراتيجية شريط الذكريات.</w:t>
            </w:r>
          </w:p>
          <w:p w:rsidR="00EE2F6B" w:rsidRPr="0008566D" w:rsidRDefault="00DD0161" w:rsidP="00DD0161">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إعطاء "نبحث" ص 123 </w:t>
            </w:r>
            <w:r w:rsidR="00EE2F6B">
              <w:rPr>
                <w:rFonts w:ascii="Simplified Arabic" w:hAnsi="Simplified Arabic" w:cs="Simplified Arabic" w:hint="cs"/>
                <w:sz w:val="28"/>
                <w:szCs w:val="28"/>
                <w:rtl/>
              </w:rPr>
              <w:t xml:space="preserve"> كواجب بيتي.</w:t>
            </w:r>
          </w:p>
        </w:tc>
        <w:tc>
          <w:tcPr>
            <w:tcW w:w="2627" w:type="dxa"/>
            <w:gridSpan w:val="2"/>
            <w:tcBorders>
              <w:top w:val="single" w:sz="12" w:space="0" w:color="auto"/>
            </w:tcBorders>
          </w:tcPr>
          <w:p w:rsidR="00EE2F6B" w:rsidRDefault="00EE2F6B" w:rsidP="00B52DE3">
            <w:pPr>
              <w:pStyle w:val="a5"/>
              <w:ind w:left="358" w:right="70" w:hanging="358"/>
              <w:jc w:val="lowKashida"/>
              <w:rPr>
                <w:rFonts w:ascii="Simplified Arabic" w:hAnsi="Simplified Arabic" w:cs="Simplified Arabic"/>
                <w:sz w:val="28"/>
                <w:szCs w:val="28"/>
                <w:rtl/>
              </w:rPr>
            </w:pPr>
            <w:r w:rsidRPr="001811CE">
              <w:rPr>
                <w:rFonts w:ascii="Simplified Arabic" w:hAnsi="Simplified Arabic" w:cs="Simplified Arabic"/>
                <w:sz w:val="28"/>
                <w:szCs w:val="28"/>
                <w:rtl/>
              </w:rPr>
              <w:t>1</w:t>
            </w:r>
            <w:r>
              <w:rPr>
                <w:rFonts w:ascii="Simplified Arabic" w:hAnsi="Simplified Arabic" w:cs="Simplified Arabic" w:hint="cs"/>
                <w:sz w:val="28"/>
                <w:szCs w:val="28"/>
                <w:rtl/>
              </w:rPr>
              <w:t>.</w:t>
            </w:r>
            <w:r w:rsidRPr="001811CE">
              <w:rPr>
                <w:rFonts w:ascii="Simplified Arabic" w:hAnsi="Simplified Arabic" w:cs="Simplified Arabic"/>
                <w:sz w:val="28"/>
                <w:szCs w:val="28"/>
                <w:rtl/>
              </w:rPr>
              <w:t xml:space="preserve"> </w:t>
            </w:r>
            <w:r w:rsidR="00B52DE3">
              <w:rPr>
                <w:rFonts w:ascii="Simplified Arabic" w:hAnsi="Simplified Arabic" w:cs="Simplified Arabic" w:hint="cs"/>
                <w:sz w:val="28"/>
                <w:szCs w:val="28"/>
                <w:rtl/>
              </w:rPr>
              <w:t>تعريف الفرق والمذاهب</w:t>
            </w:r>
            <w:r>
              <w:rPr>
                <w:rFonts w:ascii="Simplified Arabic" w:hAnsi="Simplified Arabic" w:cs="Simplified Arabic" w:hint="cs"/>
                <w:sz w:val="28"/>
                <w:szCs w:val="28"/>
                <w:rtl/>
              </w:rPr>
              <w:t>.</w:t>
            </w:r>
          </w:p>
          <w:p w:rsidR="00EE2F6B" w:rsidRDefault="00EE2F6B" w:rsidP="00B52DE3">
            <w:pPr>
              <w:pStyle w:val="a5"/>
              <w:ind w:left="358" w:right="70"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B52DE3">
              <w:rPr>
                <w:rFonts w:ascii="Simplified Arabic" w:hAnsi="Simplified Arabic" w:cs="Simplified Arabic" w:hint="cs"/>
                <w:sz w:val="28"/>
                <w:szCs w:val="28"/>
                <w:rtl/>
              </w:rPr>
              <w:t>تصنيف الفرق من خلال الأحاديث النبوية</w:t>
            </w:r>
            <w:r>
              <w:rPr>
                <w:rFonts w:ascii="Simplified Arabic" w:hAnsi="Simplified Arabic" w:cs="Simplified Arabic" w:hint="cs"/>
                <w:sz w:val="28"/>
                <w:szCs w:val="28"/>
                <w:rtl/>
              </w:rPr>
              <w:t>.</w:t>
            </w:r>
          </w:p>
          <w:p w:rsidR="00EE2F6B" w:rsidRDefault="00EE2F6B" w:rsidP="00B52DE3">
            <w:pPr>
              <w:pStyle w:val="a5"/>
              <w:ind w:left="358" w:right="70"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00B52DE3">
              <w:rPr>
                <w:rFonts w:ascii="Simplified Arabic" w:hAnsi="Simplified Arabic" w:cs="Simplified Arabic" w:hint="cs"/>
                <w:sz w:val="28"/>
                <w:szCs w:val="28"/>
                <w:rtl/>
              </w:rPr>
              <w:t>بيان حالات الحكم على الفرق بالضلال</w:t>
            </w:r>
            <w:r>
              <w:rPr>
                <w:rFonts w:ascii="Simplified Arabic" w:hAnsi="Simplified Arabic" w:cs="Simplified Arabic" w:hint="cs"/>
                <w:sz w:val="28"/>
                <w:szCs w:val="28"/>
                <w:rtl/>
              </w:rPr>
              <w:t>.</w:t>
            </w:r>
          </w:p>
          <w:p w:rsidR="00EE2F6B" w:rsidRDefault="00EE2F6B" w:rsidP="00B52DE3">
            <w:pPr>
              <w:pStyle w:val="a5"/>
              <w:ind w:left="358" w:right="70"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sidR="00B52DE3">
              <w:rPr>
                <w:rFonts w:ascii="Simplified Arabic" w:hAnsi="Simplified Arabic" w:cs="Simplified Arabic" w:hint="cs"/>
                <w:sz w:val="28"/>
                <w:szCs w:val="28"/>
                <w:rtl/>
              </w:rPr>
              <w:t>وصف الفرق الناجية</w:t>
            </w:r>
            <w:r>
              <w:rPr>
                <w:rFonts w:ascii="Simplified Arabic" w:hAnsi="Simplified Arabic" w:cs="Simplified Arabic" w:hint="cs"/>
                <w:sz w:val="28"/>
                <w:szCs w:val="28"/>
                <w:rtl/>
              </w:rPr>
              <w:t>.</w:t>
            </w:r>
          </w:p>
          <w:p w:rsidR="00EE2F6B" w:rsidRDefault="00EE2F6B" w:rsidP="00B52DE3">
            <w:pPr>
              <w:pStyle w:val="a5"/>
              <w:ind w:left="358" w:right="70"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00B52DE3">
              <w:rPr>
                <w:rFonts w:ascii="Simplified Arabic" w:hAnsi="Simplified Arabic" w:cs="Simplified Arabic" w:hint="cs"/>
                <w:sz w:val="28"/>
                <w:szCs w:val="28"/>
                <w:rtl/>
              </w:rPr>
              <w:t>توضيح أسباب الاختلاف الفقهي</w:t>
            </w:r>
            <w:r>
              <w:rPr>
                <w:rFonts w:ascii="Simplified Arabic" w:hAnsi="Simplified Arabic" w:cs="Simplified Arabic" w:hint="cs"/>
                <w:sz w:val="28"/>
                <w:szCs w:val="28"/>
                <w:rtl/>
              </w:rPr>
              <w:t>.</w:t>
            </w:r>
          </w:p>
          <w:p w:rsidR="00EE2F6B" w:rsidRPr="001811CE" w:rsidRDefault="00EE2F6B" w:rsidP="00B52DE3">
            <w:pPr>
              <w:pStyle w:val="a5"/>
              <w:ind w:left="358" w:right="70"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6. </w:t>
            </w:r>
            <w:r w:rsidR="00B52DE3">
              <w:rPr>
                <w:rFonts w:ascii="Simplified Arabic" w:hAnsi="Simplified Arabic" w:cs="Simplified Arabic" w:hint="cs"/>
                <w:sz w:val="28"/>
                <w:szCs w:val="28"/>
                <w:rtl/>
              </w:rPr>
              <w:t>التمثيل على الخلافات الفقهية.</w:t>
            </w:r>
          </w:p>
          <w:p w:rsidR="00EE2F6B" w:rsidRPr="001811CE" w:rsidRDefault="00EE2F6B" w:rsidP="00FB6C06">
            <w:pPr>
              <w:pStyle w:val="a5"/>
              <w:ind w:left="358"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EE2F6B" w:rsidRPr="001811CE" w:rsidRDefault="00EE2F6B" w:rsidP="00FB6C06">
            <w:pPr>
              <w:pStyle w:val="a5"/>
              <w:jc w:val="lowKashida"/>
              <w:rPr>
                <w:rFonts w:ascii="Simplified Arabic" w:hAnsi="Simplified Arabic" w:cs="Simplified Arabic"/>
                <w:sz w:val="28"/>
                <w:szCs w:val="28"/>
              </w:rPr>
            </w:pPr>
          </w:p>
        </w:tc>
        <w:tc>
          <w:tcPr>
            <w:tcW w:w="1457" w:type="dxa"/>
            <w:gridSpan w:val="2"/>
            <w:tcBorders>
              <w:top w:val="single" w:sz="12" w:space="0" w:color="auto"/>
            </w:tcBorders>
            <w:vAlign w:val="center"/>
          </w:tcPr>
          <w:p w:rsidR="00EE2F6B" w:rsidRPr="001811CE" w:rsidRDefault="00B52DE3" w:rsidP="00FB6C06">
            <w:pPr>
              <w:pStyle w:val="a5"/>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الفرق والمذاهب الإسلامية</w:t>
            </w:r>
          </w:p>
        </w:tc>
      </w:tr>
      <w:tr w:rsidR="007D7342" w:rsidRPr="001811CE" w:rsidTr="007D7342">
        <w:tblPrEx>
          <w:tblCellMar>
            <w:top w:w="53" w:type="dxa"/>
            <w:left w:w="20" w:type="dxa"/>
            <w:right w:w="111" w:type="dxa"/>
          </w:tblCellMar>
        </w:tblPrEx>
        <w:trPr>
          <w:gridBefore w:val="1"/>
          <w:wBefore w:w="70" w:type="dxa"/>
          <w:trHeight w:val="691"/>
          <w:jc w:val="center"/>
        </w:trPr>
        <w:tc>
          <w:tcPr>
            <w:tcW w:w="1159"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lastRenderedPageBreak/>
              <w:t>الملاحظات</w:t>
            </w:r>
          </w:p>
        </w:tc>
        <w:tc>
          <w:tcPr>
            <w:tcW w:w="2432"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7D7342" w:rsidRPr="001811CE" w:rsidRDefault="007D7342"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gridSpan w:val="2"/>
            <w:tcBorders>
              <w:top w:val="thickThinSmallGap" w:sz="24" w:space="0" w:color="auto"/>
              <w:bottom w:val="single" w:sz="12" w:space="0" w:color="auto"/>
            </w:tcBorders>
            <w:shd w:val="clear" w:color="auto" w:fill="D9D9D9"/>
            <w:vAlign w:val="center"/>
          </w:tcPr>
          <w:p w:rsidR="007D7342" w:rsidRPr="001811CE" w:rsidRDefault="007D7342"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7D7342" w:rsidRPr="001811CE" w:rsidTr="007D7342">
        <w:tblPrEx>
          <w:tblCellMar>
            <w:top w:w="53" w:type="dxa"/>
            <w:left w:w="20" w:type="dxa"/>
            <w:right w:w="111" w:type="dxa"/>
          </w:tblCellMar>
        </w:tblPrEx>
        <w:trPr>
          <w:gridBefore w:val="1"/>
          <w:wBefore w:w="70" w:type="dxa"/>
          <w:trHeight w:val="19"/>
          <w:jc w:val="center"/>
        </w:trPr>
        <w:tc>
          <w:tcPr>
            <w:tcW w:w="1159" w:type="dxa"/>
            <w:gridSpan w:val="2"/>
            <w:tcBorders>
              <w:top w:val="single" w:sz="12" w:space="0" w:color="auto"/>
            </w:tcBorders>
          </w:tcPr>
          <w:p w:rsidR="007D7342" w:rsidRPr="005D0CAB" w:rsidRDefault="007D7342" w:rsidP="00FB6C06">
            <w:pPr>
              <w:pStyle w:val="a5"/>
              <w:tabs>
                <w:tab w:val="left" w:pos="249"/>
              </w:tabs>
              <w:ind w:left="249" w:right="121"/>
              <w:jc w:val="lowKashida"/>
              <w:rPr>
                <w:rFonts w:ascii="Simplified Arabic" w:hAnsi="Simplified Arabic" w:cs="Simplified Arabic"/>
                <w:sz w:val="28"/>
                <w:szCs w:val="28"/>
                <w:rtl/>
              </w:rPr>
            </w:pPr>
          </w:p>
        </w:tc>
        <w:tc>
          <w:tcPr>
            <w:tcW w:w="2432" w:type="dxa"/>
            <w:gridSpan w:val="2"/>
            <w:tcBorders>
              <w:top w:val="single" w:sz="12" w:space="0" w:color="auto"/>
            </w:tcBorders>
          </w:tcPr>
          <w:p w:rsidR="007D7342" w:rsidRPr="005D0CAB" w:rsidRDefault="007D7342" w:rsidP="008C4935">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Pr>
                <w:rFonts w:ascii="Simplified Arabic" w:hAnsi="Simplified Arabic" w:cs="Simplified Arabic" w:hint="cs"/>
                <w:sz w:val="28"/>
                <w:szCs w:val="28"/>
                <w:rtl/>
              </w:rPr>
              <w:t xml:space="preserve">العمل التعاوني، </w:t>
            </w:r>
            <w:r w:rsidR="008C4935">
              <w:rPr>
                <w:rFonts w:ascii="Simplified Arabic" w:hAnsi="Simplified Arabic" w:cs="Simplified Arabic" w:hint="cs"/>
                <w:sz w:val="28"/>
                <w:szCs w:val="28"/>
                <w:rtl/>
              </w:rPr>
              <w:t>المعلم الصغير،</w:t>
            </w:r>
            <w:r>
              <w:rPr>
                <w:rFonts w:ascii="Simplified Arabic" w:hAnsi="Simplified Arabic" w:cs="Simplified Arabic" w:hint="cs"/>
                <w:sz w:val="28"/>
                <w:szCs w:val="28"/>
                <w:rtl/>
              </w:rPr>
              <w:t xml:space="preserve"> 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7D7342" w:rsidRDefault="007D7342" w:rsidP="007D7342">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7D7342" w:rsidRPr="005D0CAB" w:rsidRDefault="007D7342" w:rsidP="007D7342">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7D7342" w:rsidRPr="005D0CAB" w:rsidRDefault="007D7342" w:rsidP="007D7342">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7D7342" w:rsidRPr="005D0CAB" w:rsidRDefault="008C4935" w:rsidP="007D7342">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w:t>
            </w:r>
            <w:r w:rsidR="007D7342">
              <w:rPr>
                <w:rFonts w:ascii="Simplified Arabic" w:hAnsi="Simplified Arabic" w:cs="Simplified Arabic" w:hint="cs"/>
                <w:sz w:val="28"/>
                <w:szCs w:val="28"/>
                <w:rtl/>
              </w:rPr>
              <w:t>جل</w:t>
            </w:r>
            <w:r w:rsidR="007D7342" w:rsidRPr="005D0CAB">
              <w:rPr>
                <w:rFonts w:ascii="Simplified Arabic" w:hAnsi="Simplified Arabic" w:cs="Simplified Arabic"/>
                <w:sz w:val="28"/>
                <w:szCs w:val="28"/>
                <w:rtl/>
              </w:rPr>
              <w:t xml:space="preserve"> المتابعة.</w:t>
            </w:r>
          </w:p>
          <w:p w:rsidR="007D7342" w:rsidRDefault="007D7342" w:rsidP="007D7342">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تقارير ومشاريع إثرائية.</w:t>
            </w:r>
            <w:r w:rsidRPr="005D0CAB">
              <w:rPr>
                <w:rFonts w:ascii="Simplified Arabic" w:hAnsi="Simplified Arabic" w:cs="Simplified Arabic"/>
                <w:sz w:val="28"/>
                <w:szCs w:val="28"/>
                <w:rtl/>
              </w:rPr>
              <w:t xml:space="preserve"> </w:t>
            </w:r>
          </w:p>
          <w:p w:rsidR="007D7342" w:rsidRDefault="007D7342" w:rsidP="007D7342">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أهداف الحصة.</w:t>
            </w:r>
          </w:p>
          <w:p w:rsidR="007D7342" w:rsidRPr="005D0CAB" w:rsidRDefault="007D7342" w:rsidP="00FB6C06">
            <w:pPr>
              <w:pStyle w:val="a5"/>
              <w:tabs>
                <w:tab w:val="left" w:pos="249"/>
              </w:tabs>
              <w:ind w:left="249" w:right="121"/>
              <w:jc w:val="lowKashida"/>
              <w:rPr>
                <w:rFonts w:ascii="Simplified Arabic" w:hAnsi="Simplified Arabic" w:cs="Simplified Arabic"/>
                <w:sz w:val="28"/>
                <w:szCs w:val="28"/>
              </w:rPr>
            </w:pPr>
          </w:p>
        </w:tc>
        <w:tc>
          <w:tcPr>
            <w:tcW w:w="3348" w:type="dxa"/>
            <w:gridSpan w:val="2"/>
            <w:tcBorders>
              <w:top w:val="single" w:sz="12" w:space="0" w:color="auto"/>
            </w:tcBorders>
          </w:tcPr>
          <w:p w:rsidR="007D7342" w:rsidRPr="001811CE" w:rsidRDefault="007D7342"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7D7342" w:rsidRPr="001811CE" w:rsidRDefault="007D7342"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بعد تحية الإسلام، الاطمئنان على الطلبة،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7D7342" w:rsidRPr="001811CE" w:rsidRDefault="007D7342" w:rsidP="00FB6C06">
            <w:pPr>
              <w:pStyle w:val="a5"/>
              <w:ind w:right="7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1811CE">
              <w:rPr>
                <w:rFonts w:ascii="Simplified Arabic" w:hAnsi="Simplified Arabic" w:cs="Simplified Arabic"/>
                <w:b/>
                <w:bCs/>
                <w:sz w:val="28"/>
                <w:szCs w:val="28"/>
                <w:rtl/>
              </w:rPr>
              <w:t>تمهيد:</w:t>
            </w:r>
          </w:p>
          <w:p w:rsidR="007D7342" w:rsidRPr="001811CE" w:rsidRDefault="00343ECA" w:rsidP="00FB6C06">
            <w:pPr>
              <w:pStyle w:val="a5"/>
              <w:ind w:right="70"/>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ببيان بعض العادات الجاهلية بما يتعلق بالمرأة</w:t>
            </w:r>
            <w:r w:rsidR="007D7342">
              <w:rPr>
                <w:rFonts w:ascii="Simplified Arabic" w:hAnsi="Simplified Arabic" w:cs="Simplified Arabic" w:hint="cs"/>
                <w:sz w:val="28"/>
                <w:szCs w:val="28"/>
                <w:rtl/>
              </w:rPr>
              <w:t>.</w:t>
            </w:r>
          </w:p>
          <w:p w:rsidR="007D7342" w:rsidRPr="005D0CAB" w:rsidRDefault="007D7342" w:rsidP="00FB6C06">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b/>
                <w:bCs/>
                <w:sz w:val="28"/>
                <w:szCs w:val="28"/>
                <w:rtl/>
              </w:rPr>
              <w:t xml:space="preserve">العرض: </w:t>
            </w:r>
          </w:p>
          <w:p w:rsidR="007D7342" w:rsidRDefault="007D7342" w:rsidP="00343ECA">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بأسلوب الحوار والمناقشة بيان </w:t>
            </w:r>
            <w:r w:rsidR="00343ECA">
              <w:rPr>
                <w:rFonts w:ascii="Simplified Arabic" w:hAnsi="Simplified Arabic" w:cs="Simplified Arabic" w:hint="cs"/>
                <w:sz w:val="28"/>
                <w:szCs w:val="28"/>
                <w:rtl/>
              </w:rPr>
              <w:t>نظرة الإسلام للمرأة ومقارنتها بحالها في الجاهلية والمجتمعات الحالية</w:t>
            </w:r>
            <w:r>
              <w:rPr>
                <w:rFonts w:ascii="Simplified Arabic" w:hAnsi="Simplified Arabic" w:cs="Simplified Arabic" w:hint="cs"/>
                <w:sz w:val="28"/>
                <w:szCs w:val="28"/>
                <w:rtl/>
              </w:rPr>
              <w:t>.</w:t>
            </w:r>
          </w:p>
          <w:p w:rsidR="007D7342" w:rsidRDefault="007D7342" w:rsidP="00343ECA">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باستخدام </w:t>
            </w:r>
            <w:r w:rsidR="00343ECA">
              <w:rPr>
                <w:rFonts w:ascii="Simplified Arabic" w:hAnsi="Simplified Arabic" w:cs="Simplified Arabic" w:hint="cs"/>
                <w:sz w:val="28"/>
                <w:szCs w:val="28"/>
                <w:rtl/>
              </w:rPr>
              <w:t>الخرائط المفاهيمية بيان مساواة الإسلام للمرأة مع الرجل في كثير من المجالات</w:t>
            </w:r>
            <w:r>
              <w:rPr>
                <w:rFonts w:ascii="Simplified Arabic" w:hAnsi="Simplified Arabic" w:cs="Simplified Arabic" w:hint="cs"/>
                <w:sz w:val="28"/>
                <w:szCs w:val="28"/>
                <w:rtl/>
              </w:rPr>
              <w:t>.</w:t>
            </w:r>
          </w:p>
          <w:p w:rsidR="007D7342" w:rsidRDefault="008C4935" w:rsidP="00C948FE">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بأسلوب الحوار والمناقشة </w:t>
            </w:r>
            <w:r w:rsidR="00C948FE">
              <w:rPr>
                <w:rFonts w:ascii="Simplified Arabic" w:hAnsi="Simplified Arabic" w:cs="Simplified Arabic" w:hint="cs"/>
                <w:sz w:val="28"/>
                <w:szCs w:val="28"/>
                <w:rtl/>
              </w:rPr>
              <w:t>ض</w:t>
            </w:r>
            <w:r>
              <w:rPr>
                <w:rFonts w:ascii="Simplified Arabic" w:hAnsi="Simplified Arabic" w:cs="Simplified Arabic" w:hint="cs"/>
                <w:sz w:val="28"/>
                <w:szCs w:val="28"/>
                <w:rtl/>
              </w:rPr>
              <w:t>رب أمثلة من مشاركة المرأة في المجتمع قديماً وحديثاً.</w:t>
            </w:r>
          </w:p>
          <w:p w:rsidR="007D7342" w:rsidRPr="00960F63" w:rsidRDefault="007D7342" w:rsidP="00FB6C06">
            <w:pPr>
              <w:pStyle w:val="a5"/>
              <w:ind w:right="70"/>
              <w:jc w:val="lowKashida"/>
              <w:rPr>
                <w:rFonts w:ascii="Simplified Arabic" w:hAnsi="Simplified Arabic" w:cs="Simplified Arabic"/>
                <w:b/>
                <w:bCs/>
                <w:sz w:val="28"/>
                <w:szCs w:val="28"/>
              </w:rPr>
            </w:pPr>
            <w:r w:rsidRPr="00960F63">
              <w:rPr>
                <w:rFonts w:ascii="Simplified Arabic" w:hAnsi="Simplified Arabic" w:cs="Simplified Arabic" w:hint="cs"/>
                <w:b/>
                <w:bCs/>
                <w:sz w:val="28"/>
                <w:szCs w:val="28"/>
                <w:rtl/>
              </w:rPr>
              <w:t>الخاتمة:</w:t>
            </w:r>
          </w:p>
          <w:p w:rsidR="007D7342" w:rsidRPr="00960F63" w:rsidRDefault="007D7342" w:rsidP="008C4935">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تغذية راجعة من خلال إستراتيجية </w:t>
            </w:r>
            <w:r w:rsidR="008C4935">
              <w:rPr>
                <w:rFonts w:ascii="Simplified Arabic" w:hAnsi="Simplified Arabic" w:cs="Simplified Arabic" w:hint="cs"/>
                <w:sz w:val="28"/>
                <w:szCs w:val="28"/>
                <w:rtl/>
              </w:rPr>
              <w:t>المعلم الصغير</w:t>
            </w:r>
            <w:r>
              <w:rPr>
                <w:rFonts w:ascii="Simplified Arabic" w:hAnsi="Simplified Arabic" w:cs="Simplified Arabic" w:hint="cs"/>
                <w:sz w:val="28"/>
                <w:szCs w:val="28"/>
                <w:rtl/>
              </w:rPr>
              <w:t>.</w:t>
            </w:r>
          </w:p>
          <w:p w:rsidR="007D7342" w:rsidRPr="0008566D" w:rsidRDefault="007D7342" w:rsidP="008C4935">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إعطاء </w:t>
            </w:r>
            <w:r w:rsidR="008C4935">
              <w:rPr>
                <w:rFonts w:ascii="Simplified Arabic" w:hAnsi="Simplified Arabic" w:cs="Simplified Arabic" w:hint="cs"/>
                <w:sz w:val="28"/>
                <w:szCs w:val="28"/>
                <w:rtl/>
              </w:rPr>
              <w:t>س6 ص128</w:t>
            </w:r>
            <w:r>
              <w:rPr>
                <w:rFonts w:ascii="Simplified Arabic" w:hAnsi="Simplified Arabic" w:cs="Simplified Arabic" w:hint="cs"/>
                <w:sz w:val="28"/>
                <w:szCs w:val="28"/>
                <w:rtl/>
              </w:rPr>
              <w:t xml:space="preserve"> كواجب بيتي.</w:t>
            </w:r>
          </w:p>
        </w:tc>
        <w:tc>
          <w:tcPr>
            <w:tcW w:w="2627" w:type="dxa"/>
            <w:gridSpan w:val="2"/>
            <w:tcBorders>
              <w:top w:val="single" w:sz="12" w:space="0" w:color="auto"/>
            </w:tcBorders>
          </w:tcPr>
          <w:p w:rsidR="007D7342" w:rsidRDefault="008C4935" w:rsidP="007D7342">
            <w:pPr>
              <w:pStyle w:val="a5"/>
              <w:numPr>
                <w:ilvl w:val="0"/>
                <w:numId w:val="7"/>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D7342">
              <w:rPr>
                <w:rFonts w:ascii="Simplified Arabic" w:hAnsi="Simplified Arabic" w:cs="Simplified Arabic" w:hint="cs"/>
                <w:sz w:val="28"/>
                <w:szCs w:val="28"/>
                <w:rtl/>
              </w:rPr>
              <w:t xml:space="preserve">توضيح نظرة الإسلام للمرأة. </w:t>
            </w:r>
          </w:p>
          <w:p w:rsidR="007D7342" w:rsidRDefault="008C4935" w:rsidP="007D7342">
            <w:pPr>
              <w:pStyle w:val="a5"/>
              <w:numPr>
                <w:ilvl w:val="0"/>
                <w:numId w:val="7"/>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D7342">
              <w:rPr>
                <w:rFonts w:ascii="Simplified Arabic" w:hAnsi="Simplified Arabic" w:cs="Simplified Arabic" w:hint="cs"/>
                <w:sz w:val="28"/>
                <w:szCs w:val="28"/>
                <w:rtl/>
              </w:rPr>
              <w:t>ذكر مظاهر تكريم الإسلام للمرأة.</w:t>
            </w:r>
          </w:p>
          <w:p w:rsidR="007D7342" w:rsidRDefault="008C4935" w:rsidP="007D7342">
            <w:pPr>
              <w:pStyle w:val="a5"/>
              <w:numPr>
                <w:ilvl w:val="0"/>
                <w:numId w:val="7"/>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343ECA">
              <w:rPr>
                <w:rFonts w:ascii="Simplified Arabic" w:hAnsi="Simplified Arabic" w:cs="Simplified Arabic" w:hint="cs"/>
                <w:sz w:val="28"/>
                <w:szCs w:val="28"/>
                <w:rtl/>
              </w:rPr>
              <w:t>استنتاج سبق الإسلام المنظمات الدولية في تكريم المرأة</w:t>
            </w:r>
            <w:r w:rsidR="007D7342">
              <w:rPr>
                <w:rFonts w:ascii="Simplified Arabic" w:hAnsi="Simplified Arabic" w:cs="Simplified Arabic" w:hint="cs"/>
                <w:sz w:val="28"/>
                <w:szCs w:val="28"/>
                <w:rtl/>
              </w:rPr>
              <w:t>.</w:t>
            </w:r>
          </w:p>
          <w:p w:rsidR="007D7342" w:rsidRDefault="008C4935" w:rsidP="00343ECA">
            <w:pPr>
              <w:pStyle w:val="a5"/>
              <w:numPr>
                <w:ilvl w:val="0"/>
                <w:numId w:val="7"/>
              </w:numPr>
              <w:ind w:left="266" w:right="70" w:hanging="26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43ECA">
              <w:rPr>
                <w:rFonts w:ascii="Simplified Arabic" w:hAnsi="Simplified Arabic" w:cs="Simplified Arabic" w:hint="cs"/>
                <w:sz w:val="28"/>
                <w:szCs w:val="28"/>
                <w:rtl/>
              </w:rPr>
              <w:t>التمثيل للأدوار التي قامت بها للمرأة في المجتمع المسلم.</w:t>
            </w:r>
          </w:p>
          <w:p w:rsidR="007D7342" w:rsidRPr="001811CE" w:rsidRDefault="007D7342" w:rsidP="00FB6C06">
            <w:pPr>
              <w:pStyle w:val="a5"/>
              <w:ind w:left="358" w:right="70" w:hanging="358"/>
              <w:jc w:val="lowKashida"/>
              <w:rPr>
                <w:rFonts w:ascii="Simplified Arabic" w:hAnsi="Simplified Arabic" w:cs="Simplified Arabic"/>
                <w:sz w:val="28"/>
                <w:szCs w:val="28"/>
                <w:rtl/>
              </w:rPr>
            </w:pPr>
          </w:p>
          <w:p w:rsidR="007D7342" w:rsidRPr="001811CE" w:rsidRDefault="007D7342" w:rsidP="00FB6C06">
            <w:pPr>
              <w:pStyle w:val="a5"/>
              <w:ind w:left="358"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7D7342" w:rsidRPr="001811CE" w:rsidRDefault="007D7342" w:rsidP="00FB6C06">
            <w:pPr>
              <w:pStyle w:val="a5"/>
              <w:jc w:val="lowKashida"/>
              <w:rPr>
                <w:rFonts w:ascii="Simplified Arabic" w:hAnsi="Simplified Arabic" w:cs="Simplified Arabic"/>
                <w:sz w:val="28"/>
                <w:szCs w:val="28"/>
              </w:rPr>
            </w:pPr>
          </w:p>
        </w:tc>
        <w:tc>
          <w:tcPr>
            <w:tcW w:w="1457" w:type="dxa"/>
            <w:gridSpan w:val="2"/>
            <w:tcBorders>
              <w:top w:val="single" w:sz="12" w:space="0" w:color="auto"/>
            </w:tcBorders>
            <w:vAlign w:val="center"/>
          </w:tcPr>
          <w:p w:rsidR="007D7342" w:rsidRPr="00B436CE" w:rsidRDefault="007D7342" w:rsidP="00FB6C06">
            <w:pPr>
              <w:pStyle w:val="a5"/>
              <w:ind w:left="13" w:hanging="13"/>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الإسلام والمرأة</w:t>
            </w:r>
          </w:p>
        </w:tc>
      </w:tr>
    </w:tbl>
    <w:p w:rsidR="00EE2F6B" w:rsidRPr="007D7342" w:rsidRDefault="00EE2F6B" w:rsidP="0094517E">
      <w:pPr>
        <w:spacing w:after="0"/>
        <w:jc w:val="lowKashida"/>
        <w:rPr>
          <w:rFonts w:ascii="Simplified Arabic" w:hAnsi="Simplified Arabic" w:cs="Simplified Arabic"/>
          <w:color w:val="auto"/>
          <w:sz w:val="28"/>
          <w:szCs w:val="28"/>
          <w:rtl/>
        </w:rPr>
      </w:pPr>
    </w:p>
    <w:p w:rsidR="00EE2F6B" w:rsidRDefault="00EE2F6B" w:rsidP="0094517E">
      <w:pPr>
        <w:spacing w:after="0"/>
        <w:jc w:val="lowKashida"/>
        <w:rPr>
          <w:rFonts w:ascii="Simplified Arabic" w:hAnsi="Simplified Arabic" w:cs="Simplified Arabic"/>
          <w:color w:val="auto"/>
          <w:sz w:val="28"/>
          <w:szCs w:val="28"/>
          <w:rtl/>
        </w:rPr>
      </w:pPr>
    </w:p>
    <w:p w:rsidR="008C4935" w:rsidRDefault="008C4935" w:rsidP="0094517E">
      <w:pPr>
        <w:spacing w:after="0"/>
        <w:jc w:val="lowKashida"/>
        <w:rPr>
          <w:rFonts w:ascii="Simplified Arabic" w:hAnsi="Simplified Arabic" w:cs="Simplified Arabic"/>
          <w:color w:val="auto"/>
          <w:sz w:val="28"/>
          <w:szCs w:val="28"/>
          <w:rtl/>
        </w:rPr>
      </w:pPr>
    </w:p>
    <w:p w:rsidR="008C4935" w:rsidRDefault="008C4935" w:rsidP="0094517E">
      <w:pPr>
        <w:spacing w:after="0"/>
        <w:jc w:val="lowKashida"/>
        <w:rPr>
          <w:rFonts w:ascii="Simplified Arabic" w:hAnsi="Simplified Arabic" w:cs="Simplified Arabic"/>
          <w:color w:val="auto"/>
          <w:sz w:val="28"/>
          <w:szCs w:val="28"/>
          <w:rtl/>
        </w:rPr>
      </w:pPr>
    </w:p>
    <w:p w:rsidR="008C4935" w:rsidRDefault="008C4935" w:rsidP="0094517E">
      <w:pPr>
        <w:spacing w:after="0"/>
        <w:jc w:val="lowKashida"/>
        <w:rPr>
          <w:rFonts w:ascii="Simplified Arabic" w:hAnsi="Simplified Arabic" w:cs="Simplified Arabic"/>
          <w:color w:val="auto"/>
          <w:sz w:val="28"/>
          <w:szCs w:val="28"/>
          <w:rtl/>
        </w:rPr>
      </w:pPr>
    </w:p>
    <w:p w:rsidR="008C4935" w:rsidRDefault="008C4935" w:rsidP="0094517E">
      <w:pPr>
        <w:spacing w:after="0"/>
        <w:jc w:val="lowKashida"/>
        <w:rPr>
          <w:rFonts w:ascii="Simplified Arabic" w:hAnsi="Simplified Arabic" w:cs="Simplified Arabic"/>
          <w:color w:val="auto"/>
          <w:sz w:val="28"/>
          <w:szCs w:val="28"/>
          <w:rtl/>
        </w:rPr>
      </w:pPr>
    </w:p>
    <w:p w:rsidR="008C4935" w:rsidRDefault="008C4935" w:rsidP="0094517E">
      <w:pPr>
        <w:spacing w:after="0"/>
        <w:jc w:val="lowKashida"/>
        <w:rPr>
          <w:rFonts w:ascii="Simplified Arabic" w:hAnsi="Simplified Arabic" w:cs="Simplified Arabic"/>
          <w:color w:val="auto"/>
          <w:sz w:val="28"/>
          <w:szCs w:val="28"/>
          <w:rtl/>
        </w:rPr>
      </w:pPr>
    </w:p>
    <w:p w:rsidR="008C4935" w:rsidRDefault="008C4935" w:rsidP="0094517E">
      <w:pPr>
        <w:spacing w:after="0"/>
        <w:jc w:val="lowKashida"/>
        <w:rPr>
          <w:rFonts w:ascii="Simplified Arabic" w:hAnsi="Simplified Arabic" w:cs="Simplified Arabic"/>
          <w:color w:val="auto"/>
          <w:sz w:val="28"/>
          <w:szCs w:val="28"/>
          <w:rtl/>
        </w:rPr>
      </w:pPr>
    </w:p>
    <w:p w:rsidR="008C4935" w:rsidRDefault="008C4935" w:rsidP="0094517E">
      <w:pPr>
        <w:spacing w:after="0"/>
        <w:jc w:val="lowKashida"/>
        <w:rPr>
          <w:rFonts w:ascii="Simplified Arabic" w:hAnsi="Simplified Arabic" w:cs="Simplified Arabic"/>
          <w:color w:val="auto"/>
          <w:sz w:val="28"/>
          <w:szCs w:val="28"/>
          <w:rtl/>
        </w:rPr>
      </w:pPr>
    </w:p>
    <w:tbl>
      <w:tblPr>
        <w:tblW w:w="1109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67"/>
        <w:gridCol w:w="2447"/>
        <w:gridCol w:w="3369"/>
        <w:gridCol w:w="2644"/>
        <w:gridCol w:w="1466"/>
      </w:tblGrid>
      <w:tr w:rsidR="008C4935" w:rsidRPr="001811CE" w:rsidTr="00FB6C06">
        <w:trPr>
          <w:trHeight w:val="691"/>
          <w:jc w:val="center"/>
        </w:trPr>
        <w:tc>
          <w:tcPr>
            <w:tcW w:w="1159"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lastRenderedPageBreak/>
              <w:t>الملاحظات</w:t>
            </w:r>
          </w:p>
        </w:tc>
        <w:tc>
          <w:tcPr>
            <w:tcW w:w="2432"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8C4935" w:rsidRPr="001811CE" w:rsidRDefault="008C4935"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tcBorders>
              <w:top w:val="thickThinSmallGap" w:sz="24" w:space="0" w:color="auto"/>
              <w:bottom w:val="single" w:sz="12" w:space="0" w:color="auto"/>
            </w:tcBorders>
            <w:shd w:val="clear" w:color="auto" w:fill="D9D9D9"/>
            <w:vAlign w:val="center"/>
          </w:tcPr>
          <w:p w:rsidR="008C4935" w:rsidRPr="001811CE" w:rsidRDefault="008C4935" w:rsidP="00FB6C06">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8C4935" w:rsidRPr="00B436CE" w:rsidTr="00FB6C06">
        <w:trPr>
          <w:trHeight w:val="19"/>
          <w:jc w:val="center"/>
        </w:trPr>
        <w:tc>
          <w:tcPr>
            <w:tcW w:w="1159" w:type="dxa"/>
            <w:tcBorders>
              <w:top w:val="single" w:sz="12" w:space="0" w:color="auto"/>
            </w:tcBorders>
          </w:tcPr>
          <w:p w:rsidR="008C4935" w:rsidRPr="005D0CAB" w:rsidRDefault="008C4935" w:rsidP="00FB6C06">
            <w:pPr>
              <w:pStyle w:val="a5"/>
              <w:tabs>
                <w:tab w:val="left" w:pos="249"/>
              </w:tabs>
              <w:ind w:left="249" w:right="121"/>
              <w:jc w:val="lowKashida"/>
              <w:rPr>
                <w:rFonts w:ascii="Simplified Arabic" w:hAnsi="Simplified Arabic" w:cs="Simplified Arabic"/>
                <w:sz w:val="28"/>
                <w:szCs w:val="28"/>
                <w:rtl/>
              </w:rPr>
            </w:pPr>
          </w:p>
        </w:tc>
        <w:tc>
          <w:tcPr>
            <w:tcW w:w="2432" w:type="dxa"/>
            <w:tcBorders>
              <w:top w:val="single" w:sz="12" w:space="0" w:color="auto"/>
            </w:tcBorders>
          </w:tcPr>
          <w:p w:rsidR="008C4935" w:rsidRPr="005D0CAB"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Pr>
                <w:rFonts w:ascii="Simplified Arabic" w:hAnsi="Simplified Arabic" w:cs="Simplified Arabic" w:hint="cs"/>
                <w:sz w:val="28"/>
                <w:szCs w:val="28"/>
                <w:rtl/>
              </w:rPr>
              <w:t xml:space="preserve">العمل التعاوني، المعلم الصغير، </w:t>
            </w:r>
            <w:r w:rsidR="00C14D5B">
              <w:rPr>
                <w:rFonts w:ascii="Simplified Arabic" w:hAnsi="Simplified Arabic" w:cs="Simplified Arabic" w:hint="cs"/>
                <w:sz w:val="28"/>
                <w:szCs w:val="28"/>
                <w:rtl/>
              </w:rPr>
              <w:t xml:space="preserve">الخرائط المفاهيمية، </w:t>
            </w:r>
            <w:r>
              <w:rPr>
                <w:rFonts w:ascii="Simplified Arabic" w:hAnsi="Simplified Arabic" w:cs="Simplified Arabic" w:hint="cs"/>
                <w:sz w:val="28"/>
                <w:szCs w:val="28"/>
                <w:rtl/>
              </w:rPr>
              <w:t>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8C4935"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8C4935" w:rsidRPr="005D0CAB"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8C4935" w:rsidRPr="005D0CAB"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8C4935" w:rsidRPr="005D0CAB"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8C4935"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تقارير ومشاريع إثرائية.</w:t>
            </w:r>
            <w:r w:rsidRPr="005D0CAB">
              <w:rPr>
                <w:rFonts w:ascii="Simplified Arabic" w:hAnsi="Simplified Arabic" w:cs="Simplified Arabic"/>
                <w:sz w:val="28"/>
                <w:szCs w:val="28"/>
                <w:rtl/>
              </w:rPr>
              <w:t xml:space="preserve"> </w:t>
            </w:r>
          </w:p>
          <w:p w:rsidR="008C4935" w:rsidRDefault="008C4935" w:rsidP="00FB6C06">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أهداف الحصة.</w:t>
            </w:r>
          </w:p>
          <w:p w:rsidR="008C4935" w:rsidRPr="005D0CAB" w:rsidRDefault="008C4935" w:rsidP="00FB6C06">
            <w:pPr>
              <w:pStyle w:val="a5"/>
              <w:tabs>
                <w:tab w:val="left" w:pos="249"/>
              </w:tabs>
              <w:ind w:left="249" w:right="121"/>
              <w:jc w:val="lowKashida"/>
              <w:rPr>
                <w:rFonts w:ascii="Simplified Arabic" w:hAnsi="Simplified Arabic" w:cs="Simplified Arabic"/>
                <w:sz w:val="28"/>
                <w:szCs w:val="28"/>
              </w:rPr>
            </w:pPr>
          </w:p>
        </w:tc>
        <w:tc>
          <w:tcPr>
            <w:tcW w:w="3348" w:type="dxa"/>
            <w:tcBorders>
              <w:top w:val="single" w:sz="12" w:space="0" w:color="auto"/>
            </w:tcBorders>
          </w:tcPr>
          <w:p w:rsidR="008C4935" w:rsidRPr="001811CE" w:rsidRDefault="008C4935" w:rsidP="00FB6C06">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8C4935" w:rsidRPr="001811CE" w:rsidRDefault="008C4935" w:rsidP="00FB6C06">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بعد تحية الإسلام، الاطمئنان على الطلبة،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8C4935" w:rsidRPr="001811CE" w:rsidRDefault="008C4935" w:rsidP="00FB6C06">
            <w:pPr>
              <w:pStyle w:val="a5"/>
              <w:ind w:right="7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1811CE">
              <w:rPr>
                <w:rFonts w:ascii="Simplified Arabic" w:hAnsi="Simplified Arabic" w:cs="Simplified Arabic"/>
                <w:b/>
                <w:bCs/>
                <w:sz w:val="28"/>
                <w:szCs w:val="28"/>
                <w:rtl/>
              </w:rPr>
              <w:t>تمهيد:</w:t>
            </w:r>
          </w:p>
          <w:p w:rsidR="008C4935" w:rsidRPr="001811CE" w:rsidRDefault="008C4935" w:rsidP="008C4935">
            <w:pPr>
              <w:pStyle w:val="a5"/>
              <w:ind w:right="70"/>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بالتطورات في الوقت الحاضر وخاصة في مجال وسائل الاتصال والتواصل، والتوصل لعنوان الدرس.</w:t>
            </w:r>
          </w:p>
          <w:p w:rsidR="008C4935" w:rsidRPr="005D0CAB" w:rsidRDefault="008C4935" w:rsidP="00FB6C06">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b/>
                <w:bCs/>
                <w:sz w:val="28"/>
                <w:szCs w:val="28"/>
                <w:rtl/>
              </w:rPr>
              <w:t xml:space="preserve">العرض: </w:t>
            </w:r>
          </w:p>
          <w:p w:rsidR="008C4935" w:rsidRDefault="008C4935" w:rsidP="00C14D5B">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بأسلوب الحوار والمناقشة بيان </w:t>
            </w:r>
            <w:r w:rsidR="00C14D5B">
              <w:rPr>
                <w:rFonts w:ascii="Simplified Arabic" w:hAnsi="Simplified Arabic" w:cs="Simplified Arabic" w:hint="cs"/>
                <w:sz w:val="28"/>
                <w:szCs w:val="28"/>
                <w:rtl/>
              </w:rPr>
              <w:t>مفهوم العولمة واختلافات العلماء حول المفهوم</w:t>
            </w:r>
            <w:r>
              <w:rPr>
                <w:rFonts w:ascii="Simplified Arabic" w:hAnsi="Simplified Arabic" w:cs="Simplified Arabic" w:hint="cs"/>
                <w:sz w:val="28"/>
                <w:szCs w:val="28"/>
                <w:rtl/>
              </w:rPr>
              <w:t>.</w:t>
            </w:r>
          </w:p>
          <w:p w:rsidR="008C4935" w:rsidRDefault="008C4935" w:rsidP="00C14D5B">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باستخدام </w:t>
            </w:r>
            <w:r w:rsidR="00C14D5B">
              <w:rPr>
                <w:rFonts w:ascii="Simplified Arabic" w:hAnsi="Simplified Arabic" w:cs="Simplified Arabic" w:hint="cs"/>
                <w:sz w:val="28"/>
                <w:szCs w:val="28"/>
                <w:rtl/>
              </w:rPr>
              <w:t>أسلوب التفريق بيان الفرق بين العولمة وعالمية الإسلام</w:t>
            </w:r>
            <w:r>
              <w:rPr>
                <w:rFonts w:ascii="Simplified Arabic" w:hAnsi="Simplified Arabic" w:cs="Simplified Arabic" w:hint="cs"/>
                <w:sz w:val="28"/>
                <w:szCs w:val="28"/>
                <w:rtl/>
              </w:rPr>
              <w:t>.</w:t>
            </w:r>
          </w:p>
          <w:p w:rsidR="008C4935" w:rsidRDefault="008C4935" w:rsidP="00C14D5B">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بأسلوب </w:t>
            </w:r>
            <w:r w:rsidR="00C14D5B">
              <w:rPr>
                <w:rFonts w:ascii="Simplified Arabic" w:hAnsi="Simplified Arabic" w:cs="Simplified Arabic" w:hint="cs"/>
                <w:sz w:val="28"/>
                <w:szCs w:val="28"/>
                <w:rtl/>
              </w:rPr>
              <w:t>الخرائط المفاهيمية بيان مظاهر العولمة مع التمثيل عليها</w:t>
            </w:r>
            <w:r>
              <w:rPr>
                <w:rFonts w:ascii="Simplified Arabic" w:hAnsi="Simplified Arabic" w:cs="Simplified Arabic" w:hint="cs"/>
                <w:sz w:val="28"/>
                <w:szCs w:val="28"/>
                <w:rtl/>
              </w:rPr>
              <w:t>.</w:t>
            </w:r>
          </w:p>
          <w:p w:rsidR="008C4935" w:rsidRPr="00960F63" w:rsidRDefault="008C4935" w:rsidP="00FB6C06">
            <w:pPr>
              <w:pStyle w:val="a5"/>
              <w:ind w:right="70"/>
              <w:jc w:val="lowKashida"/>
              <w:rPr>
                <w:rFonts w:ascii="Simplified Arabic" w:hAnsi="Simplified Arabic" w:cs="Simplified Arabic"/>
                <w:b/>
                <w:bCs/>
                <w:sz w:val="28"/>
                <w:szCs w:val="28"/>
              </w:rPr>
            </w:pPr>
            <w:r w:rsidRPr="00960F63">
              <w:rPr>
                <w:rFonts w:ascii="Simplified Arabic" w:hAnsi="Simplified Arabic" w:cs="Simplified Arabic" w:hint="cs"/>
                <w:b/>
                <w:bCs/>
                <w:sz w:val="28"/>
                <w:szCs w:val="28"/>
                <w:rtl/>
              </w:rPr>
              <w:t>الخاتمة:</w:t>
            </w:r>
          </w:p>
          <w:p w:rsidR="008C4935" w:rsidRPr="00960F63" w:rsidRDefault="008C4935" w:rsidP="00FB6C06">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تغذية راجعة من خلال إستراتيجية المعلم الصغير.</w:t>
            </w:r>
          </w:p>
          <w:p w:rsidR="008C4935" w:rsidRPr="0008566D" w:rsidRDefault="008C4935" w:rsidP="00C14D5B">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إعطاء </w:t>
            </w:r>
            <w:r w:rsidR="00C14D5B">
              <w:rPr>
                <w:rFonts w:ascii="Simplified Arabic" w:hAnsi="Simplified Arabic" w:cs="Simplified Arabic" w:hint="cs"/>
                <w:sz w:val="28"/>
                <w:szCs w:val="28"/>
                <w:rtl/>
              </w:rPr>
              <w:t xml:space="preserve">س8 </w:t>
            </w:r>
            <w:r>
              <w:rPr>
                <w:rFonts w:ascii="Simplified Arabic" w:hAnsi="Simplified Arabic" w:cs="Simplified Arabic" w:hint="cs"/>
                <w:sz w:val="28"/>
                <w:szCs w:val="28"/>
                <w:rtl/>
              </w:rPr>
              <w:t xml:space="preserve">ص </w:t>
            </w:r>
            <w:r w:rsidR="00C14D5B">
              <w:rPr>
                <w:rFonts w:ascii="Simplified Arabic" w:hAnsi="Simplified Arabic" w:cs="Simplified Arabic" w:hint="cs"/>
                <w:sz w:val="28"/>
                <w:szCs w:val="28"/>
                <w:rtl/>
              </w:rPr>
              <w:t>132</w:t>
            </w:r>
            <w:r>
              <w:rPr>
                <w:rFonts w:ascii="Simplified Arabic" w:hAnsi="Simplified Arabic" w:cs="Simplified Arabic" w:hint="cs"/>
                <w:sz w:val="28"/>
                <w:szCs w:val="28"/>
                <w:rtl/>
              </w:rPr>
              <w:t xml:space="preserve"> كواجب بيتي.</w:t>
            </w:r>
          </w:p>
        </w:tc>
        <w:tc>
          <w:tcPr>
            <w:tcW w:w="2627" w:type="dxa"/>
            <w:tcBorders>
              <w:top w:val="single" w:sz="12" w:space="0" w:color="auto"/>
            </w:tcBorders>
          </w:tcPr>
          <w:p w:rsidR="008C4935" w:rsidRDefault="008C4935" w:rsidP="008C4935">
            <w:pPr>
              <w:pStyle w:val="a5"/>
              <w:numPr>
                <w:ilvl w:val="0"/>
                <w:numId w:val="47"/>
              </w:numPr>
              <w:tabs>
                <w:tab w:val="left" w:pos="292"/>
              </w:tabs>
              <w:ind w:left="202" w:right="70" w:hanging="202"/>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تعريف العولمة. </w:t>
            </w:r>
          </w:p>
          <w:p w:rsidR="008C4935" w:rsidRDefault="008C4935" w:rsidP="008C4935">
            <w:pPr>
              <w:pStyle w:val="a5"/>
              <w:numPr>
                <w:ilvl w:val="0"/>
                <w:numId w:val="47"/>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ذكر مظاهر تكريم الإسلام للمرأة.</w:t>
            </w:r>
          </w:p>
          <w:p w:rsidR="008C4935" w:rsidRDefault="008C4935" w:rsidP="008C4935">
            <w:pPr>
              <w:pStyle w:val="a5"/>
              <w:numPr>
                <w:ilvl w:val="0"/>
                <w:numId w:val="47"/>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بيان موقف الإسلام من العولمة.</w:t>
            </w:r>
          </w:p>
          <w:p w:rsidR="008C4935" w:rsidRDefault="008C4935" w:rsidP="008C4935">
            <w:pPr>
              <w:pStyle w:val="a5"/>
              <w:numPr>
                <w:ilvl w:val="0"/>
                <w:numId w:val="47"/>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التفريق بين العولمة وعالمية الإسلام.</w:t>
            </w:r>
          </w:p>
          <w:p w:rsidR="008C4935" w:rsidRDefault="008C4935" w:rsidP="008C4935">
            <w:pPr>
              <w:pStyle w:val="a5"/>
              <w:numPr>
                <w:ilvl w:val="0"/>
                <w:numId w:val="47"/>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استنتاج آثار العولمة على الفرد والمجتمع.</w:t>
            </w:r>
          </w:p>
          <w:p w:rsidR="008C4935" w:rsidRPr="001811CE" w:rsidRDefault="008C4935" w:rsidP="00FB6C06">
            <w:pPr>
              <w:pStyle w:val="a5"/>
              <w:ind w:left="358" w:right="70" w:hanging="358"/>
              <w:jc w:val="lowKashida"/>
              <w:rPr>
                <w:rFonts w:ascii="Simplified Arabic" w:hAnsi="Simplified Arabic" w:cs="Simplified Arabic"/>
                <w:sz w:val="28"/>
                <w:szCs w:val="28"/>
                <w:rtl/>
              </w:rPr>
            </w:pPr>
          </w:p>
          <w:p w:rsidR="008C4935" w:rsidRPr="001811CE" w:rsidRDefault="008C4935" w:rsidP="00FB6C06">
            <w:pPr>
              <w:pStyle w:val="a5"/>
              <w:ind w:left="358"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8C4935" w:rsidRPr="001811CE" w:rsidRDefault="008C4935" w:rsidP="00FB6C06">
            <w:pPr>
              <w:pStyle w:val="a5"/>
              <w:jc w:val="lowKashida"/>
              <w:rPr>
                <w:rFonts w:ascii="Simplified Arabic" w:hAnsi="Simplified Arabic" w:cs="Simplified Arabic"/>
                <w:sz w:val="28"/>
                <w:szCs w:val="28"/>
              </w:rPr>
            </w:pPr>
          </w:p>
        </w:tc>
        <w:tc>
          <w:tcPr>
            <w:tcW w:w="1457" w:type="dxa"/>
            <w:tcBorders>
              <w:top w:val="single" w:sz="12" w:space="0" w:color="auto"/>
            </w:tcBorders>
            <w:vAlign w:val="center"/>
          </w:tcPr>
          <w:p w:rsidR="008C4935" w:rsidRPr="00B436CE" w:rsidRDefault="008C4935" w:rsidP="00FB6C06">
            <w:pPr>
              <w:pStyle w:val="a5"/>
              <w:ind w:left="13" w:hanging="13"/>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العولمة</w:t>
            </w:r>
          </w:p>
        </w:tc>
      </w:tr>
    </w:tbl>
    <w:p w:rsidR="008C4935" w:rsidRDefault="008C4935"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tbl>
      <w:tblPr>
        <w:tblW w:w="11093" w:type="dxa"/>
        <w:jc w:val="center"/>
        <w:tblInd w:w="-336" w:type="dxa"/>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CellMar>
          <w:top w:w="53" w:type="dxa"/>
          <w:left w:w="20" w:type="dxa"/>
          <w:right w:w="111" w:type="dxa"/>
        </w:tblCellMar>
        <w:tblLook w:val="04A0"/>
      </w:tblPr>
      <w:tblGrid>
        <w:gridCol w:w="1167"/>
        <w:gridCol w:w="2447"/>
        <w:gridCol w:w="3369"/>
        <w:gridCol w:w="2644"/>
        <w:gridCol w:w="1466"/>
      </w:tblGrid>
      <w:tr w:rsidR="00C14D5B" w:rsidRPr="001811CE" w:rsidTr="00126C8F">
        <w:trPr>
          <w:trHeight w:val="691"/>
          <w:jc w:val="center"/>
        </w:trPr>
        <w:tc>
          <w:tcPr>
            <w:tcW w:w="1159"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eastAsia="Arial" w:hAnsi="Simplified Arabic" w:cs="Simplified Arabic"/>
                <w:b/>
                <w:bCs/>
                <w:sz w:val="28"/>
                <w:szCs w:val="28"/>
                <w:rtl/>
              </w:rPr>
            </w:pPr>
            <w:r>
              <w:rPr>
                <w:rFonts w:ascii="Simplified Arabic" w:eastAsia="Arial" w:hAnsi="Simplified Arabic" w:cs="Simplified Arabic" w:hint="cs"/>
                <w:b/>
                <w:bCs/>
                <w:sz w:val="28"/>
                <w:szCs w:val="28"/>
                <w:rtl/>
              </w:rPr>
              <w:lastRenderedPageBreak/>
              <w:t>الملاحظات</w:t>
            </w:r>
          </w:p>
        </w:tc>
        <w:tc>
          <w:tcPr>
            <w:tcW w:w="2432"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التقويم</w:t>
            </w:r>
          </w:p>
        </w:tc>
        <w:tc>
          <w:tcPr>
            <w:tcW w:w="3348"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eastAsia="Arial" w:hAnsi="Simplified Arabic" w:cs="Simplified Arabic"/>
                <w:b/>
                <w:bCs/>
                <w:sz w:val="28"/>
                <w:szCs w:val="28"/>
                <w:rtl/>
              </w:rPr>
            </w:pPr>
            <w:r w:rsidRPr="001811CE">
              <w:rPr>
                <w:rFonts w:ascii="Simplified Arabic" w:eastAsia="Arial" w:hAnsi="Simplified Arabic" w:cs="Simplified Arabic"/>
                <w:b/>
                <w:bCs/>
                <w:sz w:val="28"/>
                <w:szCs w:val="28"/>
                <w:rtl/>
              </w:rPr>
              <w:t>أنشطة الدرس</w:t>
            </w:r>
          </w:p>
          <w:p w:rsidR="00C14D5B" w:rsidRPr="001811CE" w:rsidRDefault="00C14D5B" w:rsidP="00126C8F">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(دور المعلم، دور المتعلم)</w:t>
            </w:r>
          </w:p>
        </w:tc>
        <w:tc>
          <w:tcPr>
            <w:tcW w:w="2627"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الأهداف التعليمية التعلمية</w:t>
            </w:r>
          </w:p>
        </w:tc>
        <w:tc>
          <w:tcPr>
            <w:tcW w:w="1457" w:type="dxa"/>
            <w:tcBorders>
              <w:top w:val="thickThinSmallGap" w:sz="24" w:space="0" w:color="auto"/>
              <w:bottom w:val="single" w:sz="12" w:space="0" w:color="auto"/>
            </w:tcBorders>
            <w:shd w:val="clear" w:color="auto" w:fill="D9D9D9"/>
            <w:vAlign w:val="center"/>
          </w:tcPr>
          <w:p w:rsidR="00C14D5B" w:rsidRPr="001811CE" w:rsidRDefault="00C14D5B" w:rsidP="00126C8F">
            <w:pPr>
              <w:spacing w:after="0" w:line="240" w:lineRule="auto"/>
              <w:ind w:right="92"/>
              <w:jc w:val="center"/>
              <w:rPr>
                <w:rFonts w:ascii="Simplified Arabic" w:hAnsi="Simplified Arabic" w:cs="Simplified Arabic"/>
                <w:sz w:val="28"/>
                <w:szCs w:val="28"/>
              </w:rPr>
            </w:pPr>
            <w:r w:rsidRPr="001811CE">
              <w:rPr>
                <w:rFonts w:ascii="Simplified Arabic" w:eastAsia="Arial" w:hAnsi="Simplified Arabic" w:cs="Simplified Arabic"/>
                <w:b/>
                <w:bCs/>
                <w:sz w:val="28"/>
                <w:szCs w:val="28"/>
                <w:rtl/>
              </w:rPr>
              <w:t>عنوان الدرس</w:t>
            </w:r>
          </w:p>
        </w:tc>
      </w:tr>
      <w:tr w:rsidR="00C14D5B" w:rsidRPr="00B436CE" w:rsidTr="00126C8F">
        <w:trPr>
          <w:trHeight w:val="19"/>
          <w:jc w:val="center"/>
        </w:trPr>
        <w:tc>
          <w:tcPr>
            <w:tcW w:w="1159" w:type="dxa"/>
            <w:tcBorders>
              <w:top w:val="single" w:sz="12" w:space="0" w:color="auto"/>
            </w:tcBorders>
          </w:tcPr>
          <w:p w:rsidR="00C14D5B" w:rsidRPr="005D0CAB" w:rsidRDefault="00C14D5B" w:rsidP="00126C8F">
            <w:pPr>
              <w:pStyle w:val="a5"/>
              <w:tabs>
                <w:tab w:val="left" w:pos="249"/>
              </w:tabs>
              <w:ind w:left="249" w:right="121"/>
              <w:jc w:val="lowKashida"/>
              <w:rPr>
                <w:rFonts w:ascii="Simplified Arabic" w:hAnsi="Simplified Arabic" w:cs="Simplified Arabic"/>
                <w:sz w:val="28"/>
                <w:szCs w:val="28"/>
                <w:rtl/>
              </w:rPr>
            </w:pPr>
          </w:p>
        </w:tc>
        <w:tc>
          <w:tcPr>
            <w:tcW w:w="2432" w:type="dxa"/>
            <w:tcBorders>
              <w:top w:val="single" w:sz="12" w:space="0" w:color="auto"/>
            </w:tcBorders>
          </w:tcPr>
          <w:p w:rsidR="00C14D5B" w:rsidRPr="005D0CA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Pr>
            </w:pPr>
            <w:r w:rsidRPr="005D0CAB">
              <w:rPr>
                <w:rFonts w:ascii="Simplified Arabic" w:hAnsi="Simplified Arabic" w:cs="Simplified Arabic"/>
                <w:sz w:val="28"/>
                <w:szCs w:val="28"/>
                <w:rtl/>
              </w:rPr>
              <w:t xml:space="preserve">إستراتيجية </w:t>
            </w:r>
            <w:r>
              <w:rPr>
                <w:rFonts w:ascii="Simplified Arabic" w:hAnsi="Simplified Arabic" w:cs="Simplified Arabic" w:hint="cs"/>
                <w:sz w:val="28"/>
                <w:szCs w:val="28"/>
                <w:rtl/>
              </w:rPr>
              <w:t xml:space="preserve">العمل التعاوني، المعلم الصغير، الخرائط المفاهيمية، </w:t>
            </w:r>
            <w:r w:rsidR="00C948FE">
              <w:rPr>
                <w:rFonts w:ascii="Simplified Arabic" w:hAnsi="Simplified Arabic" w:cs="Simplified Arabic" w:hint="cs"/>
                <w:sz w:val="28"/>
                <w:szCs w:val="28"/>
                <w:rtl/>
              </w:rPr>
              <w:t xml:space="preserve">الورقة المتدحرجة، </w:t>
            </w:r>
            <w:r>
              <w:rPr>
                <w:rFonts w:ascii="Simplified Arabic" w:hAnsi="Simplified Arabic" w:cs="Simplified Arabic" w:hint="cs"/>
                <w:sz w:val="28"/>
                <w:szCs w:val="28"/>
                <w:rtl/>
              </w:rPr>
              <w:t>وغيرها</w:t>
            </w:r>
            <w:r w:rsidRPr="005D0CAB">
              <w:rPr>
                <w:rFonts w:ascii="Simplified Arabic" w:hAnsi="Simplified Arabic" w:cs="Simplified Arabic"/>
                <w:sz w:val="28"/>
                <w:szCs w:val="28"/>
                <w:rtl/>
              </w:rPr>
              <w:t>.</w:t>
            </w:r>
            <w:r w:rsidRPr="005D0CAB">
              <w:rPr>
                <w:rFonts w:ascii="Simplified Arabic" w:hAnsi="Simplified Arabic" w:cs="Simplified Arabic"/>
                <w:sz w:val="28"/>
                <w:szCs w:val="28"/>
              </w:rPr>
              <w:t xml:space="preserve"> </w:t>
            </w:r>
          </w:p>
          <w:p w:rsidR="00C14D5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sz w:val="28"/>
                <w:szCs w:val="28"/>
                <w:rtl/>
              </w:rPr>
              <w:t>طرح أسئلة</w:t>
            </w:r>
            <w:r>
              <w:rPr>
                <w:rFonts w:ascii="Simplified Arabic" w:hAnsi="Simplified Arabic" w:cs="Simplified Arabic" w:hint="cs"/>
                <w:sz w:val="28"/>
                <w:szCs w:val="28"/>
                <w:rtl/>
              </w:rPr>
              <w:t xml:space="preserve"> متنوعة.</w:t>
            </w:r>
          </w:p>
          <w:p w:rsidR="00C14D5B" w:rsidRPr="005D0CA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اختبارات. </w:t>
            </w:r>
          </w:p>
          <w:p w:rsidR="00C14D5B" w:rsidRPr="005D0CA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الملاحظة المباشرة.</w:t>
            </w:r>
            <w:r w:rsidRPr="005D0CAB">
              <w:rPr>
                <w:rFonts w:ascii="Simplified Arabic" w:hAnsi="Simplified Arabic" w:cs="Simplified Arabic"/>
                <w:sz w:val="28"/>
                <w:szCs w:val="28"/>
              </w:rPr>
              <w:t xml:space="preserve"> </w:t>
            </w:r>
          </w:p>
          <w:p w:rsidR="00C14D5B" w:rsidRPr="005D0CA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tl/>
              </w:rPr>
            </w:pPr>
            <w:r>
              <w:rPr>
                <w:rFonts w:ascii="Simplified Arabic" w:hAnsi="Simplified Arabic" w:cs="Simplified Arabic" w:hint="cs"/>
                <w:sz w:val="28"/>
                <w:szCs w:val="28"/>
                <w:rtl/>
              </w:rPr>
              <w:t>سجل</w:t>
            </w:r>
            <w:r w:rsidRPr="005D0CAB">
              <w:rPr>
                <w:rFonts w:ascii="Simplified Arabic" w:hAnsi="Simplified Arabic" w:cs="Simplified Arabic"/>
                <w:sz w:val="28"/>
                <w:szCs w:val="28"/>
                <w:rtl/>
              </w:rPr>
              <w:t xml:space="preserve"> المتابعة.</w:t>
            </w:r>
          </w:p>
          <w:p w:rsidR="00C14D5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تقارير ومشاريع إثرائية.</w:t>
            </w:r>
            <w:r w:rsidRPr="005D0CAB">
              <w:rPr>
                <w:rFonts w:ascii="Simplified Arabic" w:hAnsi="Simplified Arabic" w:cs="Simplified Arabic"/>
                <w:sz w:val="28"/>
                <w:szCs w:val="28"/>
                <w:rtl/>
              </w:rPr>
              <w:t xml:space="preserve"> </w:t>
            </w:r>
          </w:p>
          <w:p w:rsidR="00C14D5B" w:rsidRDefault="00C14D5B" w:rsidP="00126C8F">
            <w:pPr>
              <w:pStyle w:val="a5"/>
              <w:numPr>
                <w:ilvl w:val="0"/>
                <w:numId w:val="3"/>
              </w:numPr>
              <w:tabs>
                <w:tab w:val="left" w:pos="249"/>
              </w:tabs>
              <w:ind w:left="249" w:right="121" w:hanging="249"/>
              <w:jc w:val="lowKashida"/>
              <w:rPr>
                <w:rFonts w:ascii="Simplified Arabic" w:hAnsi="Simplified Arabic" w:cs="Simplified Arabic"/>
                <w:sz w:val="28"/>
                <w:szCs w:val="28"/>
              </w:rPr>
            </w:pPr>
            <w:r>
              <w:rPr>
                <w:rFonts w:ascii="Simplified Arabic" w:hAnsi="Simplified Arabic" w:cs="Simplified Arabic" w:hint="cs"/>
                <w:sz w:val="28"/>
                <w:szCs w:val="28"/>
                <w:rtl/>
              </w:rPr>
              <w:t>حل التقويم والأنشطة حسب تحقق أهداف الحصة.</w:t>
            </w:r>
          </w:p>
          <w:p w:rsidR="00C14D5B" w:rsidRPr="005D0CAB" w:rsidRDefault="00C14D5B" w:rsidP="00126C8F">
            <w:pPr>
              <w:pStyle w:val="a5"/>
              <w:tabs>
                <w:tab w:val="left" w:pos="249"/>
              </w:tabs>
              <w:ind w:left="249" w:right="121"/>
              <w:jc w:val="lowKashida"/>
              <w:rPr>
                <w:rFonts w:ascii="Simplified Arabic" w:hAnsi="Simplified Arabic" w:cs="Simplified Arabic"/>
                <w:sz w:val="28"/>
                <w:szCs w:val="28"/>
              </w:rPr>
            </w:pPr>
          </w:p>
        </w:tc>
        <w:tc>
          <w:tcPr>
            <w:tcW w:w="3348" w:type="dxa"/>
            <w:tcBorders>
              <w:top w:val="single" w:sz="12" w:space="0" w:color="auto"/>
            </w:tcBorders>
          </w:tcPr>
          <w:p w:rsidR="00C14D5B" w:rsidRPr="001811CE" w:rsidRDefault="00C14D5B" w:rsidP="00126C8F">
            <w:pPr>
              <w:pStyle w:val="a5"/>
              <w:jc w:val="lowKashida"/>
              <w:rPr>
                <w:rFonts w:ascii="Simplified Arabic" w:hAnsi="Simplified Arabic" w:cs="Simplified Arabic"/>
                <w:b/>
                <w:bCs/>
                <w:sz w:val="28"/>
                <w:szCs w:val="28"/>
              </w:rPr>
            </w:pPr>
            <w:r w:rsidRPr="001811CE">
              <w:rPr>
                <w:rFonts w:ascii="Simplified Arabic" w:hAnsi="Simplified Arabic" w:cs="Simplified Arabic"/>
                <w:b/>
                <w:bCs/>
                <w:sz w:val="28"/>
                <w:szCs w:val="28"/>
                <w:rtl/>
              </w:rPr>
              <w:t>التهيئة:</w:t>
            </w:r>
          </w:p>
          <w:p w:rsidR="00C14D5B" w:rsidRPr="001811CE" w:rsidRDefault="00C14D5B" w:rsidP="00126C8F">
            <w:pPr>
              <w:pStyle w:val="a5"/>
              <w:ind w:right="70"/>
              <w:jc w:val="lowKashida"/>
              <w:rPr>
                <w:rFonts w:ascii="Simplified Arabic" w:hAnsi="Simplified Arabic" w:cs="Simplified Arabic"/>
                <w:sz w:val="28"/>
                <w:szCs w:val="28"/>
                <w:rtl/>
              </w:rPr>
            </w:pPr>
            <w:r w:rsidRPr="005D0CAB">
              <w:rPr>
                <w:rFonts w:ascii="Simplified Arabic" w:hAnsi="Simplified Arabic" w:cs="Simplified Arabic"/>
                <w:sz w:val="28"/>
                <w:szCs w:val="28"/>
                <w:rtl/>
              </w:rPr>
              <w:t>بعد تحية الإسلام، الاطمئنان على الطلبة، وتهيئة البيئة الفيزيقية.</w:t>
            </w:r>
            <w:r w:rsidRPr="005D0CAB">
              <w:rPr>
                <w:rFonts w:ascii="Simplified Arabic" w:hAnsi="Simplified Arabic" w:cs="Simplified Arabic"/>
                <w:sz w:val="28"/>
                <w:szCs w:val="28"/>
              </w:rPr>
              <w:t xml:space="preserve"> </w:t>
            </w:r>
            <w:r w:rsidRPr="001811CE">
              <w:rPr>
                <w:rFonts w:ascii="Simplified Arabic" w:hAnsi="Simplified Arabic" w:cs="Simplified Arabic"/>
                <w:sz w:val="28"/>
                <w:szCs w:val="28"/>
                <w:rtl/>
              </w:rPr>
              <w:t xml:space="preserve">  </w:t>
            </w:r>
            <w:r w:rsidRPr="001811CE">
              <w:rPr>
                <w:rFonts w:ascii="Simplified Arabic" w:hAnsi="Simplified Arabic" w:cs="Simplified Arabic"/>
                <w:sz w:val="28"/>
                <w:szCs w:val="28"/>
              </w:rPr>
              <w:t xml:space="preserve"> </w:t>
            </w:r>
          </w:p>
          <w:p w:rsidR="00C14D5B" w:rsidRPr="001811CE" w:rsidRDefault="00C14D5B" w:rsidP="00126C8F">
            <w:pPr>
              <w:pStyle w:val="a5"/>
              <w:ind w:right="7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sidRPr="001811CE">
              <w:rPr>
                <w:rFonts w:ascii="Simplified Arabic" w:hAnsi="Simplified Arabic" w:cs="Simplified Arabic"/>
                <w:b/>
                <w:bCs/>
                <w:sz w:val="28"/>
                <w:szCs w:val="28"/>
                <w:rtl/>
              </w:rPr>
              <w:t>تمهيد:</w:t>
            </w:r>
          </w:p>
          <w:p w:rsidR="00C14D5B" w:rsidRPr="001811CE" w:rsidRDefault="00C14D5B" w:rsidP="00C14D5B">
            <w:pPr>
              <w:pStyle w:val="a5"/>
              <w:ind w:right="70"/>
              <w:jc w:val="lowKashida"/>
              <w:rPr>
                <w:rFonts w:ascii="Simplified Arabic" w:hAnsi="Simplified Arabic" w:cs="Simplified Arabic"/>
                <w:sz w:val="28"/>
                <w:szCs w:val="28"/>
                <w:rtl/>
              </w:rPr>
            </w:pPr>
            <w:r>
              <w:rPr>
                <w:rFonts w:ascii="Simplified Arabic" w:hAnsi="Simplified Arabic" w:cs="Simplified Arabic" w:hint="cs"/>
                <w:sz w:val="28"/>
                <w:szCs w:val="28"/>
                <w:rtl/>
              </w:rPr>
              <w:t>مناقشة الطلبة ببعض الأزمات العالمية الحالية وأسبابها، والتوصل لعنوان الدرس.</w:t>
            </w:r>
          </w:p>
          <w:p w:rsidR="00C14D5B" w:rsidRPr="005D0CAB" w:rsidRDefault="00C14D5B" w:rsidP="00126C8F">
            <w:pPr>
              <w:pStyle w:val="a5"/>
              <w:ind w:right="70"/>
              <w:jc w:val="lowKashida"/>
              <w:rPr>
                <w:rFonts w:ascii="Simplified Arabic" w:hAnsi="Simplified Arabic" w:cs="Simplified Arabic"/>
                <w:b/>
                <w:bCs/>
                <w:sz w:val="28"/>
                <w:szCs w:val="28"/>
                <w:rtl/>
              </w:rPr>
            </w:pPr>
            <w:r w:rsidRPr="005D0CAB">
              <w:rPr>
                <w:rFonts w:ascii="Simplified Arabic" w:hAnsi="Simplified Arabic" w:cs="Simplified Arabic"/>
                <w:b/>
                <w:bCs/>
                <w:sz w:val="28"/>
                <w:szCs w:val="28"/>
                <w:rtl/>
              </w:rPr>
              <w:t xml:space="preserve">العرض: </w:t>
            </w:r>
          </w:p>
          <w:p w:rsidR="00C14D5B" w:rsidRDefault="00C14D5B" w:rsidP="00C14D5B">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بأسلوب الحوار والمناقشة بيان مفهوم القيم الفاضلة.</w:t>
            </w:r>
          </w:p>
          <w:p w:rsidR="00C14D5B" w:rsidRDefault="00C14D5B" w:rsidP="00C14D5B">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باستخدام الخرائط المفاهيمية بيان بعض القيم الفاضلة التي دعا إليها الإسلام في المجتمع.</w:t>
            </w:r>
          </w:p>
          <w:p w:rsidR="00C14D5B" w:rsidRDefault="00C14D5B" w:rsidP="00126C8F">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بإستراتيجية العمل التعاوني بيان دور المجتمع في ترسيخ القيم الفاضلة. </w:t>
            </w:r>
          </w:p>
          <w:p w:rsidR="00C14D5B" w:rsidRDefault="00C14D5B" w:rsidP="00126C8F">
            <w:pPr>
              <w:pStyle w:val="a5"/>
              <w:numPr>
                <w:ilvl w:val="0"/>
                <w:numId w:val="3"/>
              </w:numPr>
              <w:ind w:left="268" w:right="70" w:hanging="268"/>
              <w:jc w:val="lowKashida"/>
              <w:rPr>
                <w:rFonts w:ascii="Simplified Arabic" w:hAnsi="Simplified Arabic" w:cs="Simplified Arabic"/>
                <w:sz w:val="28"/>
                <w:szCs w:val="28"/>
              </w:rPr>
            </w:pPr>
            <w:r>
              <w:rPr>
                <w:rFonts w:ascii="Simplified Arabic" w:hAnsi="Simplified Arabic" w:cs="Simplified Arabic" w:hint="cs"/>
                <w:sz w:val="28"/>
                <w:szCs w:val="28"/>
                <w:rtl/>
              </w:rPr>
              <w:t>بإستراتيجية الورقة المتدحرجة بيان أثر التحلي بالقيم الفاضلة في حياة الفرد والمجتمع.</w:t>
            </w:r>
          </w:p>
          <w:p w:rsidR="00C14D5B" w:rsidRPr="00960F63" w:rsidRDefault="00C14D5B" w:rsidP="00126C8F">
            <w:pPr>
              <w:pStyle w:val="a5"/>
              <w:ind w:right="70"/>
              <w:jc w:val="lowKashida"/>
              <w:rPr>
                <w:rFonts w:ascii="Simplified Arabic" w:hAnsi="Simplified Arabic" w:cs="Simplified Arabic"/>
                <w:b/>
                <w:bCs/>
                <w:sz w:val="28"/>
                <w:szCs w:val="28"/>
              </w:rPr>
            </w:pPr>
            <w:r w:rsidRPr="00960F63">
              <w:rPr>
                <w:rFonts w:ascii="Simplified Arabic" w:hAnsi="Simplified Arabic" w:cs="Simplified Arabic" w:hint="cs"/>
                <w:b/>
                <w:bCs/>
                <w:sz w:val="28"/>
                <w:szCs w:val="28"/>
                <w:rtl/>
              </w:rPr>
              <w:t>الخاتمة:</w:t>
            </w:r>
          </w:p>
          <w:p w:rsidR="00C14D5B" w:rsidRPr="00960F63" w:rsidRDefault="00C14D5B" w:rsidP="00126C8F">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تغذية راجعة من خلال إستراتيجية المعلم الصغير.</w:t>
            </w:r>
          </w:p>
          <w:p w:rsidR="00C14D5B" w:rsidRPr="0008566D" w:rsidRDefault="00C14D5B" w:rsidP="00C948FE">
            <w:pPr>
              <w:pStyle w:val="a5"/>
              <w:numPr>
                <w:ilvl w:val="0"/>
                <w:numId w:val="3"/>
              </w:numPr>
              <w:tabs>
                <w:tab w:val="left" w:pos="236"/>
              </w:tabs>
              <w:ind w:left="236" w:right="70" w:hanging="236"/>
              <w:jc w:val="lowKashida"/>
              <w:rPr>
                <w:rFonts w:ascii="Simplified Arabic" w:hAnsi="Simplified Arabic" w:cs="Simplified Arabic"/>
                <w:sz w:val="28"/>
                <w:szCs w:val="28"/>
              </w:rPr>
            </w:pPr>
            <w:r>
              <w:rPr>
                <w:rFonts w:ascii="Simplified Arabic" w:hAnsi="Simplified Arabic" w:cs="Simplified Arabic" w:hint="cs"/>
                <w:sz w:val="28"/>
                <w:szCs w:val="28"/>
                <w:rtl/>
              </w:rPr>
              <w:t>إعطاء س8 ص 13</w:t>
            </w:r>
            <w:r w:rsidR="00C948FE">
              <w:rPr>
                <w:rFonts w:ascii="Simplified Arabic" w:hAnsi="Simplified Arabic" w:cs="Simplified Arabic" w:hint="cs"/>
                <w:sz w:val="28"/>
                <w:szCs w:val="28"/>
                <w:rtl/>
              </w:rPr>
              <w:t>6</w:t>
            </w:r>
            <w:r>
              <w:rPr>
                <w:rFonts w:ascii="Simplified Arabic" w:hAnsi="Simplified Arabic" w:cs="Simplified Arabic" w:hint="cs"/>
                <w:sz w:val="28"/>
                <w:szCs w:val="28"/>
                <w:rtl/>
              </w:rPr>
              <w:t xml:space="preserve"> كواجب بيتي.</w:t>
            </w:r>
          </w:p>
        </w:tc>
        <w:tc>
          <w:tcPr>
            <w:tcW w:w="2627" w:type="dxa"/>
            <w:tcBorders>
              <w:top w:val="single" w:sz="12" w:space="0" w:color="auto"/>
            </w:tcBorders>
          </w:tcPr>
          <w:p w:rsidR="00C14D5B" w:rsidRDefault="00C14D5B" w:rsidP="00C948FE">
            <w:pPr>
              <w:pStyle w:val="a5"/>
              <w:numPr>
                <w:ilvl w:val="0"/>
                <w:numId w:val="48"/>
              </w:numPr>
              <w:tabs>
                <w:tab w:val="left" w:pos="292"/>
              </w:tabs>
              <w:ind w:left="382" w:right="70" w:hanging="382"/>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تعريف مصطلح القيم الفاضلة في الإسلام. </w:t>
            </w:r>
          </w:p>
          <w:p w:rsidR="00C14D5B" w:rsidRDefault="00C14D5B" w:rsidP="00C14D5B">
            <w:pPr>
              <w:pStyle w:val="a5"/>
              <w:numPr>
                <w:ilvl w:val="0"/>
                <w:numId w:val="48"/>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ذكر أدلة شرعية على حكم التحلي بالأخلاق الفاضلة.</w:t>
            </w:r>
          </w:p>
          <w:p w:rsidR="00C14D5B" w:rsidRDefault="00C14D5B" w:rsidP="00C14D5B">
            <w:pPr>
              <w:pStyle w:val="a5"/>
              <w:numPr>
                <w:ilvl w:val="0"/>
                <w:numId w:val="48"/>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التمثيل على بعض القيم الفاضلة.</w:t>
            </w:r>
          </w:p>
          <w:p w:rsidR="00C14D5B" w:rsidRDefault="00C14D5B" w:rsidP="00C14D5B">
            <w:pPr>
              <w:pStyle w:val="a5"/>
              <w:numPr>
                <w:ilvl w:val="0"/>
                <w:numId w:val="48"/>
              </w:numPr>
              <w:ind w:left="266" w:right="70" w:hanging="266"/>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استنتاج أثر التحلي بالقيم الفاضلة على حياة الفرد والمجتمع.</w:t>
            </w:r>
          </w:p>
          <w:p w:rsidR="00C14D5B" w:rsidRPr="001811CE" w:rsidRDefault="00C14D5B" w:rsidP="00C14D5B">
            <w:pPr>
              <w:pStyle w:val="a5"/>
              <w:ind w:right="70"/>
              <w:jc w:val="lowKashida"/>
              <w:rPr>
                <w:rFonts w:ascii="Simplified Arabic" w:hAnsi="Simplified Arabic" w:cs="Simplified Arabic"/>
                <w:sz w:val="28"/>
                <w:szCs w:val="28"/>
                <w:rtl/>
              </w:rPr>
            </w:pPr>
          </w:p>
          <w:p w:rsidR="00C14D5B" w:rsidRPr="001811CE" w:rsidRDefault="00C14D5B" w:rsidP="00126C8F">
            <w:pPr>
              <w:pStyle w:val="a5"/>
              <w:ind w:left="358" w:hanging="358"/>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C14D5B" w:rsidRPr="001811CE" w:rsidRDefault="00C14D5B" w:rsidP="00126C8F">
            <w:pPr>
              <w:pStyle w:val="a5"/>
              <w:jc w:val="lowKashida"/>
              <w:rPr>
                <w:rFonts w:ascii="Simplified Arabic" w:hAnsi="Simplified Arabic" w:cs="Simplified Arabic"/>
                <w:sz w:val="28"/>
                <w:szCs w:val="28"/>
              </w:rPr>
            </w:pPr>
          </w:p>
        </w:tc>
        <w:tc>
          <w:tcPr>
            <w:tcW w:w="1457" w:type="dxa"/>
            <w:tcBorders>
              <w:top w:val="single" w:sz="12" w:space="0" w:color="auto"/>
            </w:tcBorders>
            <w:vAlign w:val="center"/>
          </w:tcPr>
          <w:p w:rsidR="00C14D5B" w:rsidRPr="00B436CE" w:rsidRDefault="00C14D5B" w:rsidP="00126C8F">
            <w:pPr>
              <w:pStyle w:val="a5"/>
              <w:ind w:left="13" w:hanging="13"/>
              <w:jc w:val="center"/>
              <w:rPr>
                <w:rFonts w:ascii="Simplified Arabic" w:hAnsi="Simplified Arabic" w:cs="Simplified Arabic"/>
                <w:b/>
                <w:bCs/>
                <w:sz w:val="28"/>
                <w:szCs w:val="28"/>
              </w:rPr>
            </w:pPr>
            <w:r>
              <w:rPr>
                <w:rFonts w:ascii="Simplified Arabic" w:hAnsi="Simplified Arabic" w:cs="Simplified Arabic" w:hint="cs"/>
                <w:b/>
                <w:bCs/>
                <w:sz w:val="28"/>
                <w:szCs w:val="28"/>
                <w:rtl/>
              </w:rPr>
              <w:t>ترسيخ القيم الفاضلة في المجتمع</w:t>
            </w:r>
          </w:p>
        </w:tc>
      </w:tr>
    </w:tbl>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Default="00C14D5B" w:rsidP="0094517E">
      <w:pPr>
        <w:spacing w:after="0"/>
        <w:jc w:val="lowKashida"/>
        <w:rPr>
          <w:rFonts w:ascii="Simplified Arabic" w:hAnsi="Simplified Arabic" w:cs="Simplified Arabic"/>
          <w:color w:val="auto"/>
          <w:sz w:val="28"/>
          <w:szCs w:val="28"/>
          <w:rtl/>
        </w:rPr>
      </w:pPr>
    </w:p>
    <w:p w:rsidR="00C14D5B" w:rsidRPr="0034453B" w:rsidRDefault="00C14D5B" w:rsidP="0094517E">
      <w:pPr>
        <w:spacing w:after="0"/>
        <w:jc w:val="lowKashida"/>
        <w:rPr>
          <w:rFonts w:ascii="Simplified Arabic" w:hAnsi="Simplified Arabic" w:cs="Simplified Arabic"/>
          <w:color w:val="auto"/>
          <w:sz w:val="28"/>
          <w:szCs w:val="28"/>
          <w:rtl/>
        </w:rPr>
      </w:pPr>
    </w:p>
    <w:sectPr w:rsidR="00C14D5B" w:rsidRPr="0034453B" w:rsidSect="00541EAC">
      <w:pgSz w:w="11906" w:h="16838"/>
      <w:pgMar w:top="270" w:right="720" w:bottom="180" w:left="720" w:header="720" w:footer="720" w:gutter="0"/>
      <w:cols w:space="720"/>
      <w:bidi/>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5FD" w:rsidRDefault="009955FD" w:rsidP="00AE5E2C">
      <w:pPr>
        <w:spacing w:after="0" w:line="240" w:lineRule="auto"/>
      </w:pPr>
      <w:r>
        <w:separator/>
      </w:r>
    </w:p>
  </w:endnote>
  <w:endnote w:type="continuationSeparator" w:id="1">
    <w:p w:rsidR="009955FD" w:rsidRDefault="009955FD" w:rsidP="00AE5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5FD" w:rsidRDefault="009955FD" w:rsidP="00AE5E2C">
      <w:pPr>
        <w:spacing w:after="0" w:line="240" w:lineRule="auto"/>
      </w:pPr>
      <w:r>
        <w:separator/>
      </w:r>
    </w:p>
  </w:footnote>
  <w:footnote w:type="continuationSeparator" w:id="1">
    <w:p w:rsidR="009955FD" w:rsidRDefault="009955FD" w:rsidP="00AE5E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6CB"/>
    <w:multiLevelType w:val="hybridMultilevel"/>
    <w:tmpl w:val="FA70326E"/>
    <w:lvl w:ilvl="0" w:tplc="6582B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5E61"/>
    <w:multiLevelType w:val="hybridMultilevel"/>
    <w:tmpl w:val="17A8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C13FA"/>
    <w:multiLevelType w:val="hybridMultilevel"/>
    <w:tmpl w:val="13B8F0D0"/>
    <w:lvl w:ilvl="0" w:tplc="4418D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F23A5"/>
    <w:multiLevelType w:val="hybridMultilevel"/>
    <w:tmpl w:val="4C3644CE"/>
    <w:lvl w:ilvl="0" w:tplc="6556EE4C">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087312"/>
    <w:multiLevelType w:val="hybridMultilevel"/>
    <w:tmpl w:val="9F864A56"/>
    <w:lvl w:ilvl="0" w:tplc="18060FF6">
      <w:start w:val="1"/>
      <w:numFmt w:val="bullet"/>
      <w:lvlText w:val="-"/>
      <w:lvlJc w:val="left"/>
      <w:pPr>
        <w:tabs>
          <w:tab w:val="num" w:pos="720"/>
        </w:tabs>
        <w:ind w:left="720" w:hanging="360"/>
      </w:pPr>
      <w:rPr>
        <w:rFonts w:ascii="Arial" w:hAnsi="Arial" w:hint="default"/>
      </w:rPr>
    </w:lvl>
    <w:lvl w:ilvl="1" w:tplc="C144DCF0" w:tentative="1">
      <w:start w:val="1"/>
      <w:numFmt w:val="bullet"/>
      <w:lvlText w:val="-"/>
      <w:lvlJc w:val="left"/>
      <w:pPr>
        <w:tabs>
          <w:tab w:val="num" w:pos="1440"/>
        </w:tabs>
        <w:ind w:left="1440" w:hanging="360"/>
      </w:pPr>
      <w:rPr>
        <w:rFonts w:ascii="Arial" w:hAnsi="Arial" w:hint="default"/>
      </w:rPr>
    </w:lvl>
    <w:lvl w:ilvl="2" w:tplc="70E471B6" w:tentative="1">
      <w:start w:val="1"/>
      <w:numFmt w:val="bullet"/>
      <w:lvlText w:val="-"/>
      <w:lvlJc w:val="left"/>
      <w:pPr>
        <w:tabs>
          <w:tab w:val="num" w:pos="2160"/>
        </w:tabs>
        <w:ind w:left="2160" w:hanging="360"/>
      </w:pPr>
      <w:rPr>
        <w:rFonts w:ascii="Arial" w:hAnsi="Arial" w:hint="default"/>
      </w:rPr>
    </w:lvl>
    <w:lvl w:ilvl="3" w:tplc="D412504A" w:tentative="1">
      <w:start w:val="1"/>
      <w:numFmt w:val="bullet"/>
      <w:lvlText w:val="-"/>
      <w:lvlJc w:val="left"/>
      <w:pPr>
        <w:tabs>
          <w:tab w:val="num" w:pos="2880"/>
        </w:tabs>
        <w:ind w:left="2880" w:hanging="360"/>
      </w:pPr>
      <w:rPr>
        <w:rFonts w:ascii="Arial" w:hAnsi="Arial" w:hint="default"/>
      </w:rPr>
    </w:lvl>
    <w:lvl w:ilvl="4" w:tplc="BBBA5DC2" w:tentative="1">
      <w:start w:val="1"/>
      <w:numFmt w:val="bullet"/>
      <w:lvlText w:val="-"/>
      <w:lvlJc w:val="left"/>
      <w:pPr>
        <w:tabs>
          <w:tab w:val="num" w:pos="3600"/>
        </w:tabs>
        <w:ind w:left="3600" w:hanging="360"/>
      </w:pPr>
      <w:rPr>
        <w:rFonts w:ascii="Arial" w:hAnsi="Arial" w:hint="default"/>
      </w:rPr>
    </w:lvl>
    <w:lvl w:ilvl="5" w:tplc="51E8BEEC" w:tentative="1">
      <w:start w:val="1"/>
      <w:numFmt w:val="bullet"/>
      <w:lvlText w:val="-"/>
      <w:lvlJc w:val="left"/>
      <w:pPr>
        <w:tabs>
          <w:tab w:val="num" w:pos="4320"/>
        </w:tabs>
        <w:ind w:left="4320" w:hanging="360"/>
      </w:pPr>
      <w:rPr>
        <w:rFonts w:ascii="Arial" w:hAnsi="Arial" w:hint="default"/>
      </w:rPr>
    </w:lvl>
    <w:lvl w:ilvl="6" w:tplc="E0A6E8E2" w:tentative="1">
      <w:start w:val="1"/>
      <w:numFmt w:val="bullet"/>
      <w:lvlText w:val="-"/>
      <w:lvlJc w:val="left"/>
      <w:pPr>
        <w:tabs>
          <w:tab w:val="num" w:pos="5040"/>
        </w:tabs>
        <w:ind w:left="5040" w:hanging="360"/>
      </w:pPr>
      <w:rPr>
        <w:rFonts w:ascii="Arial" w:hAnsi="Arial" w:hint="default"/>
      </w:rPr>
    </w:lvl>
    <w:lvl w:ilvl="7" w:tplc="CE96D5A8" w:tentative="1">
      <w:start w:val="1"/>
      <w:numFmt w:val="bullet"/>
      <w:lvlText w:val="-"/>
      <w:lvlJc w:val="left"/>
      <w:pPr>
        <w:tabs>
          <w:tab w:val="num" w:pos="5760"/>
        </w:tabs>
        <w:ind w:left="5760" w:hanging="360"/>
      </w:pPr>
      <w:rPr>
        <w:rFonts w:ascii="Arial" w:hAnsi="Arial" w:hint="default"/>
      </w:rPr>
    </w:lvl>
    <w:lvl w:ilvl="8" w:tplc="13B20356" w:tentative="1">
      <w:start w:val="1"/>
      <w:numFmt w:val="bullet"/>
      <w:lvlText w:val="-"/>
      <w:lvlJc w:val="left"/>
      <w:pPr>
        <w:tabs>
          <w:tab w:val="num" w:pos="6480"/>
        </w:tabs>
        <w:ind w:left="6480" w:hanging="360"/>
      </w:pPr>
      <w:rPr>
        <w:rFonts w:ascii="Arial" w:hAnsi="Arial" w:hint="default"/>
      </w:rPr>
    </w:lvl>
  </w:abstractNum>
  <w:abstractNum w:abstractNumId="5">
    <w:nsid w:val="0E4B0F15"/>
    <w:multiLevelType w:val="hybridMultilevel"/>
    <w:tmpl w:val="7E088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A20DD"/>
    <w:multiLevelType w:val="hybridMultilevel"/>
    <w:tmpl w:val="099CE5D0"/>
    <w:lvl w:ilvl="0" w:tplc="DA7A0DE4">
      <w:start w:val="1"/>
      <w:numFmt w:val="decimal"/>
      <w:lvlText w:val="%1."/>
      <w:lvlJc w:val="left"/>
      <w:pPr>
        <w:ind w:left="720" w:hanging="360"/>
      </w:pPr>
      <w:rPr>
        <w:rFonts w:ascii="Simplified Arabic" w:eastAsia="AR PL SungtiL GB"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E208C"/>
    <w:multiLevelType w:val="hybridMultilevel"/>
    <w:tmpl w:val="0EF06136"/>
    <w:lvl w:ilvl="0" w:tplc="D918E9D4">
      <w:start w:val="1"/>
      <w:numFmt w:val="decimal"/>
      <w:lvlText w:val="%1."/>
      <w:lvlJc w:val="left"/>
      <w:pPr>
        <w:ind w:left="720" w:hanging="360"/>
      </w:pPr>
      <w:rPr>
        <w:rFonts w:ascii="Simplified Arabic" w:hAnsi="Simplified Arabic" w:cs="Simplified Arabic"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E17C1"/>
    <w:multiLevelType w:val="hybridMultilevel"/>
    <w:tmpl w:val="612EA78A"/>
    <w:lvl w:ilvl="0" w:tplc="C72EB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6751B"/>
    <w:multiLevelType w:val="hybridMultilevel"/>
    <w:tmpl w:val="9EB86104"/>
    <w:lvl w:ilvl="0" w:tplc="ACBE714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12FD3458"/>
    <w:multiLevelType w:val="hybridMultilevel"/>
    <w:tmpl w:val="B81A6F12"/>
    <w:lvl w:ilvl="0" w:tplc="D3D4F9DA">
      <w:start w:val="1"/>
      <w:numFmt w:val="bullet"/>
      <w:lvlText w:val=""/>
      <w:lvlJc w:val="left"/>
      <w:pPr>
        <w:ind w:left="720" w:hanging="360"/>
      </w:pPr>
      <w:rPr>
        <w:rFonts w:ascii="Symbol" w:eastAsia="AR PL SungtiL G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E5BE2"/>
    <w:multiLevelType w:val="hybridMultilevel"/>
    <w:tmpl w:val="1CD6C78C"/>
    <w:lvl w:ilvl="0" w:tplc="43743EA2">
      <w:start w:val="1"/>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185064C8"/>
    <w:multiLevelType w:val="hybridMultilevel"/>
    <w:tmpl w:val="79BE0030"/>
    <w:lvl w:ilvl="0" w:tplc="96E8AFC4">
      <w:start w:val="2"/>
      <w:numFmt w:val="bullet"/>
      <w:lvlText w:val="-"/>
      <w:lvlJc w:val="left"/>
      <w:pPr>
        <w:ind w:left="720" w:hanging="360"/>
      </w:pPr>
      <w:rPr>
        <w:rFonts w:ascii="Arial" w:eastAsia="AR PL SungtiL GB"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11740"/>
    <w:multiLevelType w:val="hybridMultilevel"/>
    <w:tmpl w:val="621C6562"/>
    <w:lvl w:ilvl="0" w:tplc="EAF2D1A2">
      <w:start w:val="1"/>
      <w:numFmt w:val="bullet"/>
      <w:lvlText w:val="-"/>
      <w:lvlJc w:val="left"/>
      <w:pPr>
        <w:tabs>
          <w:tab w:val="num" w:pos="720"/>
        </w:tabs>
        <w:ind w:left="720" w:hanging="360"/>
      </w:pPr>
      <w:rPr>
        <w:rFonts w:ascii="Arial" w:hAnsi="Arial" w:hint="default"/>
      </w:rPr>
    </w:lvl>
    <w:lvl w:ilvl="1" w:tplc="F272A774" w:tentative="1">
      <w:start w:val="1"/>
      <w:numFmt w:val="bullet"/>
      <w:lvlText w:val="-"/>
      <w:lvlJc w:val="left"/>
      <w:pPr>
        <w:tabs>
          <w:tab w:val="num" w:pos="1440"/>
        </w:tabs>
        <w:ind w:left="1440" w:hanging="360"/>
      </w:pPr>
      <w:rPr>
        <w:rFonts w:ascii="Arial" w:hAnsi="Arial" w:hint="default"/>
      </w:rPr>
    </w:lvl>
    <w:lvl w:ilvl="2" w:tplc="9E302F7E" w:tentative="1">
      <w:start w:val="1"/>
      <w:numFmt w:val="bullet"/>
      <w:lvlText w:val="-"/>
      <w:lvlJc w:val="left"/>
      <w:pPr>
        <w:tabs>
          <w:tab w:val="num" w:pos="2160"/>
        </w:tabs>
        <w:ind w:left="2160" w:hanging="360"/>
      </w:pPr>
      <w:rPr>
        <w:rFonts w:ascii="Arial" w:hAnsi="Arial" w:hint="default"/>
      </w:rPr>
    </w:lvl>
    <w:lvl w:ilvl="3" w:tplc="58BCB4AE" w:tentative="1">
      <w:start w:val="1"/>
      <w:numFmt w:val="bullet"/>
      <w:lvlText w:val="-"/>
      <w:lvlJc w:val="left"/>
      <w:pPr>
        <w:tabs>
          <w:tab w:val="num" w:pos="2880"/>
        </w:tabs>
        <w:ind w:left="2880" w:hanging="360"/>
      </w:pPr>
      <w:rPr>
        <w:rFonts w:ascii="Arial" w:hAnsi="Arial" w:hint="default"/>
      </w:rPr>
    </w:lvl>
    <w:lvl w:ilvl="4" w:tplc="0C64C7BE" w:tentative="1">
      <w:start w:val="1"/>
      <w:numFmt w:val="bullet"/>
      <w:lvlText w:val="-"/>
      <w:lvlJc w:val="left"/>
      <w:pPr>
        <w:tabs>
          <w:tab w:val="num" w:pos="3600"/>
        </w:tabs>
        <w:ind w:left="3600" w:hanging="360"/>
      </w:pPr>
      <w:rPr>
        <w:rFonts w:ascii="Arial" w:hAnsi="Arial" w:hint="default"/>
      </w:rPr>
    </w:lvl>
    <w:lvl w:ilvl="5" w:tplc="43D0ECB6" w:tentative="1">
      <w:start w:val="1"/>
      <w:numFmt w:val="bullet"/>
      <w:lvlText w:val="-"/>
      <w:lvlJc w:val="left"/>
      <w:pPr>
        <w:tabs>
          <w:tab w:val="num" w:pos="4320"/>
        </w:tabs>
        <w:ind w:left="4320" w:hanging="360"/>
      </w:pPr>
      <w:rPr>
        <w:rFonts w:ascii="Arial" w:hAnsi="Arial" w:hint="default"/>
      </w:rPr>
    </w:lvl>
    <w:lvl w:ilvl="6" w:tplc="B3463840" w:tentative="1">
      <w:start w:val="1"/>
      <w:numFmt w:val="bullet"/>
      <w:lvlText w:val="-"/>
      <w:lvlJc w:val="left"/>
      <w:pPr>
        <w:tabs>
          <w:tab w:val="num" w:pos="5040"/>
        </w:tabs>
        <w:ind w:left="5040" w:hanging="360"/>
      </w:pPr>
      <w:rPr>
        <w:rFonts w:ascii="Arial" w:hAnsi="Arial" w:hint="default"/>
      </w:rPr>
    </w:lvl>
    <w:lvl w:ilvl="7" w:tplc="7C402192" w:tentative="1">
      <w:start w:val="1"/>
      <w:numFmt w:val="bullet"/>
      <w:lvlText w:val="-"/>
      <w:lvlJc w:val="left"/>
      <w:pPr>
        <w:tabs>
          <w:tab w:val="num" w:pos="5760"/>
        </w:tabs>
        <w:ind w:left="5760" w:hanging="360"/>
      </w:pPr>
      <w:rPr>
        <w:rFonts w:ascii="Arial" w:hAnsi="Arial" w:hint="default"/>
      </w:rPr>
    </w:lvl>
    <w:lvl w:ilvl="8" w:tplc="30522016" w:tentative="1">
      <w:start w:val="1"/>
      <w:numFmt w:val="bullet"/>
      <w:lvlText w:val="-"/>
      <w:lvlJc w:val="left"/>
      <w:pPr>
        <w:tabs>
          <w:tab w:val="num" w:pos="6480"/>
        </w:tabs>
        <w:ind w:left="6480" w:hanging="360"/>
      </w:pPr>
      <w:rPr>
        <w:rFonts w:ascii="Arial" w:hAnsi="Arial" w:hint="default"/>
      </w:rPr>
    </w:lvl>
  </w:abstractNum>
  <w:abstractNum w:abstractNumId="14">
    <w:nsid w:val="1E5265A8"/>
    <w:multiLevelType w:val="hybridMultilevel"/>
    <w:tmpl w:val="0B4818CA"/>
    <w:lvl w:ilvl="0" w:tplc="1D42B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858CE"/>
    <w:multiLevelType w:val="hybridMultilevel"/>
    <w:tmpl w:val="4B5213B6"/>
    <w:lvl w:ilvl="0" w:tplc="C1FEE9EA">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nsid w:val="2118459E"/>
    <w:multiLevelType w:val="hybridMultilevel"/>
    <w:tmpl w:val="DBA6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52362"/>
    <w:multiLevelType w:val="hybridMultilevel"/>
    <w:tmpl w:val="B93480C8"/>
    <w:lvl w:ilvl="0" w:tplc="54C45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A171E8"/>
    <w:multiLevelType w:val="hybridMultilevel"/>
    <w:tmpl w:val="A984BECC"/>
    <w:lvl w:ilvl="0" w:tplc="294E0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305BEE"/>
    <w:multiLevelType w:val="hybridMultilevel"/>
    <w:tmpl w:val="F0989D92"/>
    <w:lvl w:ilvl="0" w:tplc="1ABCF162">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0">
    <w:nsid w:val="274D5E22"/>
    <w:multiLevelType w:val="hybridMultilevel"/>
    <w:tmpl w:val="EA1CE156"/>
    <w:lvl w:ilvl="0" w:tplc="AD2AD042">
      <w:start w:val="1"/>
      <w:numFmt w:val="bullet"/>
      <w:lvlText w:val="-"/>
      <w:lvlJc w:val="left"/>
      <w:pPr>
        <w:ind w:left="720" w:hanging="360"/>
      </w:pPr>
      <w:rPr>
        <w:rFonts w:ascii="Arial" w:eastAsia="AR PL SungtiL GB"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EA4185"/>
    <w:multiLevelType w:val="hybridMultilevel"/>
    <w:tmpl w:val="66F4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6D589D"/>
    <w:multiLevelType w:val="hybridMultilevel"/>
    <w:tmpl w:val="A4B2B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983112"/>
    <w:multiLevelType w:val="hybridMultilevel"/>
    <w:tmpl w:val="87B23D1E"/>
    <w:lvl w:ilvl="0" w:tplc="A2D8E0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C53AAF"/>
    <w:multiLevelType w:val="hybridMultilevel"/>
    <w:tmpl w:val="0C0A1A02"/>
    <w:lvl w:ilvl="0" w:tplc="12FEFE3C">
      <w:numFmt w:val="bullet"/>
      <w:lvlText w:val=""/>
      <w:lvlJc w:val="left"/>
      <w:pPr>
        <w:ind w:left="2475" w:hanging="2115"/>
      </w:pPr>
      <w:rPr>
        <w:rFonts w:ascii="Wingdings" w:eastAsia="Calibri" w:hAnsi="Wingdings"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390B38"/>
    <w:multiLevelType w:val="hybridMultilevel"/>
    <w:tmpl w:val="905A5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E24D2B"/>
    <w:multiLevelType w:val="hybridMultilevel"/>
    <w:tmpl w:val="83CED8EE"/>
    <w:lvl w:ilvl="0" w:tplc="0E9CD9F8">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7">
    <w:nsid w:val="361D4376"/>
    <w:multiLevelType w:val="hybridMultilevel"/>
    <w:tmpl w:val="A58C5CA4"/>
    <w:lvl w:ilvl="0" w:tplc="551A32A4">
      <w:start w:val="1"/>
      <w:numFmt w:val="bullet"/>
      <w:lvlText w:val="•"/>
      <w:lvlJc w:val="left"/>
      <w:pPr>
        <w:tabs>
          <w:tab w:val="num" w:pos="720"/>
        </w:tabs>
        <w:ind w:left="720" w:hanging="360"/>
      </w:pPr>
      <w:rPr>
        <w:rFonts w:ascii="Arial" w:hAnsi="Arial" w:hint="default"/>
      </w:rPr>
    </w:lvl>
    <w:lvl w:ilvl="1" w:tplc="326A886A" w:tentative="1">
      <w:start w:val="1"/>
      <w:numFmt w:val="bullet"/>
      <w:lvlText w:val="•"/>
      <w:lvlJc w:val="left"/>
      <w:pPr>
        <w:tabs>
          <w:tab w:val="num" w:pos="1440"/>
        </w:tabs>
        <w:ind w:left="1440" w:hanging="360"/>
      </w:pPr>
      <w:rPr>
        <w:rFonts w:ascii="Arial" w:hAnsi="Arial" w:hint="default"/>
      </w:rPr>
    </w:lvl>
    <w:lvl w:ilvl="2" w:tplc="EDEE7706" w:tentative="1">
      <w:start w:val="1"/>
      <w:numFmt w:val="bullet"/>
      <w:lvlText w:val="•"/>
      <w:lvlJc w:val="left"/>
      <w:pPr>
        <w:tabs>
          <w:tab w:val="num" w:pos="2160"/>
        </w:tabs>
        <w:ind w:left="2160" w:hanging="360"/>
      </w:pPr>
      <w:rPr>
        <w:rFonts w:ascii="Arial" w:hAnsi="Arial" w:hint="default"/>
      </w:rPr>
    </w:lvl>
    <w:lvl w:ilvl="3" w:tplc="95A6A6BE" w:tentative="1">
      <w:start w:val="1"/>
      <w:numFmt w:val="bullet"/>
      <w:lvlText w:val="•"/>
      <w:lvlJc w:val="left"/>
      <w:pPr>
        <w:tabs>
          <w:tab w:val="num" w:pos="2880"/>
        </w:tabs>
        <w:ind w:left="2880" w:hanging="360"/>
      </w:pPr>
      <w:rPr>
        <w:rFonts w:ascii="Arial" w:hAnsi="Arial" w:hint="default"/>
      </w:rPr>
    </w:lvl>
    <w:lvl w:ilvl="4" w:tplc="48E4CBFC" w:tentative="1">
      <w:start w:val="1"/>
      <w:numFmt w:val="bullet"/>
      <w:lvlText w:val="•"/>
      <w:lvlJc w:val="left"/>
      <w:pPr>
        <w:tabs>
          <w:tab w:val="num" w:pos="3600"/>
        </w:tabs>
        <w:ind w:left="3600" w:hanging="360"/>
      </w:pPr>
      <w:rPr>
        <w:rFonts w:ascii="Arial" w:hAnsi="Arial" w:hint="default"/>
      </w:rPr>
    </w:lvl>
    <w:lvl w:ilvl="5" w:tplc="375E676C" w:tentative="1">
      <w:start w:val="1"/>
      <w:numFmt w:val="bullet"/>
      <w:lvlText w:val="•"/>
      <w:lvlJc w:val="left"/>
      <w:pPr>
        <w:tabs>
          <w:tab w:val="num" w:pos="4320"/>
        </w:tabs>
        <w:ind w:left="4320" w:hanging="360"/>
      </w:pPr>
      <w:rPr>
        <w:rFonts w:ascii="Arial" w:hAnsi="Arial" w:hint="default"/>
      </w:rPr>
    </w:lvl>
    <w:lvl w:ilvl="6" w:tplc="2FDA1616" w:tentative="1">
      <w:start w:val="1"/>
      <w:numFmt w:val="bullet"/>
      <w:lvlText w:val="•"/>
      <w:lvlJc w:val="left"/>
      <w:pPr>
        <w:tabs>
          <w:tab w:val="num" w:pos="5040"/>
        </w:tabs>
        <w:ind w:left="5040" w:hanging="360"/>
      </w:pPr>
      <w:rPr>
        <w:rFonts w:ascii="Arial" w:hAnsi="Arial" w:hint="default"/>
      </w:rPr>
    </w:lvl>
    <w:lvl w:ilvl="7" w:tplc="ACE42D82" w:tentative="1">
      <w:start w:val="1"/>
      <w:numFmt w:val="bullet"/>
      <w:lvlText w:val="•"/>
      <w:lvlJc w:val="left"/>
      <w:pPr>
        <w:tabs>
          <w:tab w:val="num" w:pos="5760"/>
        </w:tabs>
        <w:ind w:left="5760" w:hanging="360"/>
      </w:pPr>
      <w:rPr>
        <w:rFonts w:ascii="Arial" w:hAnsi="Arial" w:hint="default"/>
      </w:rPr>
    </w:lvl>
    <w:lvl w:ilvl="8" w:tplc="2C50804C" w:tentative="1">
      <w:start w:val="1"/>
      <w:numFmt w:val="bullet"/>
      <w:lvlText w:val="•"/>
      <w:lvlJc w:val="left"/>
      <w:pPr>
        <w:tabs>
          <w:tab w:val="num" w:pos="6480"/>
        </w:tabs>
        <w:ind w:left="6480" w:hanging="360"/>
      </w:pPr>
      <w:rPr>
        <w:rFonts w:ascii="Arial" w:hAnsi="Arial" w:hint="default"/>
      </w:rPr>
    </w:lvl>
  </w:abstractNum>
  <w:abstractNum w:abstractNumId="28">
    <w:nsid w:val="398731AF"/>
    <w:multiLevelType w:val="hybridMultilevel"/>
    <w:tmpl w:val="1B166AD6"/>
    <w:lvl w:ilvl="0" w:tplc="9DB0F86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nsid w:val="3C304E5B"/>
    <w:multiLevelType w:val="hybridMultilevel"/>
    <w:tmpl w:val="7FA6A5BE"/>
    <w:lvl w:ilvl="0" w:tplc="48EAA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90202A"/>
    <w:multiLevelType w:val="hybridMultilevel"/>
    <w:tmpl w:val="9DA200C0"/>
    <w:lvl w:ilvl="0" w:tplc="7A40467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nsid w:val="44D6039D"/>
    <w:multiLevelType w:val="hybridMultilevel"/>
    <w:tmpl w:val="A7BA2F32"/>
    <w:lvl w:ilvl="0" w:tplc="1CFE9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911447"/>
    <w:multiLevelType w:val="hybridMultilevel"/>
    <w:tmpl w:val="4D3C69D8"/>
    <w:lvl w:ilvl="0" w:tplc="DF0C7ADA">
      <w:start w:val="1"/>
      <w:numFmt w:val="decimal"/>
      <w:lvlText w:val="%1."/>
      <w:lvlJc w:val="left"/>
      <w:pPr>
        <w:ind w:left="720" w:hanging="360"/>
      </w:pPr>
      <w:rPr>
        <w:rFonts w:ascii="Simplified Arabic" w:eastAsia="AR PL SungtiL GB"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904F1B"/>
    <w:multiLevelType w:val="hybridMultilevel"/>
    <w:tmpl w:val="152CC118"/>
    <w:lvl w:ilvl="0" w:tplc="376A630A">
      <w:start w:val="1"/>
      <w:numFmt w:val="bullet"/>
      <w:lvlText w:val="-"/>
      <w:lvlJc w:val="left"/>
      <w:pPr>
        <w:ind w:left="720" w:hanging="360"/>
      </w:pPr>
      <w:rPr>
        <w:rFonts w:ascii="Arial" w:eastAsia="AR PL SungtiL GB"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EE0646"/>
    <w:multiLevelType w:val="hybridMultilevel"/>
    <w:tmpl w:val="9B94F8DE"/>
    <w:lvl w:ilvl="0" w:tplc="54C45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65474"/>
    <w:multiLevelType w:val="hybridMultilevel"/>
    <w:tmpl w:val="9E5C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57C9E"/>
    <w:multiLevelType w:val="hybridMultilevel"/>
    <w:tmpl w:val="2DB2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0B2729"/>
    <w:multiLevelType w:val="hybridMultilevel"/>
    <w:tmpl w:val="B6CE9EDC"/>
    <w:lvl w:ilvl="0" w:tplc="F1BC4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C52234"/>
    <w:multiLevelType w:val="hybridMultilevel"/>
    <w:tmpl w:val="95F081AA"/>
    <w:lvl w:ilvl="0" w:tplc="DB0AAB10">
      <w:start w:val="1"/>
      <w:numFmt w:val="decimal"/>
      <w:lvlText w:val="%1."/>
      <w:lvlJc w:val="left"/>
      <w:pPr>
        <w:ind w:left="540" w:hanging="360"/>
      </w:pPr>
      <w:rPr>
        <w:rFonts w:ascii="Simplified Arabic" w:eastAsia="AR PL SungtiL GB" w:hAnsi="Simplified Arabic" w:cs="Simplified Arabic"/>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65E726B7"/>
    <w:multiLevelType w:val="hybridMultilevel"/>
    <w:tmpl w:val="CBAC2180"/>
    <w:lvl w:ilvl="0" w:tplc="2BC448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762D9C"/>
    <w:multiLevelType w:val="hybridMultilevel"/>
    <w:tmpl w:val="6CCC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D2951"/>
    <w:multiLevelType w:val="hybridMultilevel"/>
    <w:tmpl w:val="A192DE26"/>
    <w:lvl w:ilvl="0" w:tplc="9B966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F24C67"/>
    <w:multiLevelType w:val="hybridMultilevel"/>
    <w:tmpl w:val="AFBC48E4"/>
    <w:lvl w:ilvl="0" w:tplc="0172A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8D76A9"/>
    <w:multiLevelType w:val="hybridMultilevel"/>
    <w:tmpl w:val="284C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EB6CED"/>
    <w:multiLevelType w:val="hybridMultilevel"/>
    <w:tmpl w:val="39805A6C"/>
    <w:lvl w:ilvl="0" w:tplc="49C8EED0">
      <w:start w:val="1"/>
      <w:numFmt w:val="decimal"/>
      <w:lvlText w:val="%1."/>
      <w:lvlJc w:val="left"/>
      <w:pPr>
        <w:ind w:left="720" w:hanging="360"/>
      </w:pPr>
      <w:rPr>
        <w:rFonts w:ascii="Simplified Arabic" w:eastAsia="AR PL SungtiL GB"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80DCA"/>
    <w:multiLevelType w:val="hybridMultilevel"/>
    <w:tmpl w:val="2618EB90"/>
    <w:lvl w:ilvl="0" w:tplc="A5A2BB8E">
      <w:start w:val="1"/>
      <w:numFmt w:val="decimal"/>
      <w:lvlText w:val="%1."/>
      <w:lvlJc w:val="left"/>
      <w:pPr>
        <w:ind w:left="720" w:hanging="360"/>
      </w:pPr>
      <w:rPr>
        <w:rFonts w:ascii="Simplified Arabic" w:eastAsia="AR PL SungtiL GB"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1C2E7F"/>
    <w:multiLevelType w:val="hybridMultilevel"/>
    <w:tmpl w:val="9B94F8DE"/>
    <w:lvl w:ilvl="0" w:tplc="54C45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B24A37"/>
    <w:multiLevelType w:val="hybridMultilevel"/>
    <w:tmpl w:val="91CCAF26"/>
    <w:lvl w:ilvl="0" w:tplc="AE5234D0">
      <w:start w:val="1"/>
      <w:numFmt w:val="decimal"/>
      <w:lvlText w:val="%1."/>
      <w:lvlJc w:val="left"/>
      <w:pPr>
        <w:ind w:left="360"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23"/>
  </w:num>
  <w:num w:numId="2">
    <w:abstractNumId w:val="24"/>
  </w:num>
  <w:num w:numId="3">
    <w:abstractNumId w:val="11"/>
  </w:num>
  <w:num w:numId="4">
    <w:abstractNumId w:val="13"/>
  </w:num>
  <w:num w:numId="5">
    <w:abstractNumId w:val="27"/>
  </w:num>
  <w:num w:numId="6">
    <w:abstractNumId w:val="16"/>
  </w:num>
  <w:num w:numId="7">
    <w:abstractNumId w:val="15"/>
  </w:num>
  <w:num w:numId="8">
    <w:abstractNumId w:val="43"/>
  </w:num>
  <w:num w:numId="9">
    <w:abstractNumId w:val="35"/>
  </w:num>
  <w:num w:numId="10">
    <w:abstractNumId w:val="10"/>
  </w:num>
  <w:num w:numId="11">
    <w:abstractNumId w:val="33"/>
  </w:num>
  <w:num w:numId="12">
    <w:abstractNumId w:val="20"/>
  </w:num>
  <w:num w:numId="13">
    <w:abstractNumId w:val="12"/>
  </w:num>
  <w:num w:numId="14">
    <w:abstractNumId w:val="38"/>
  </w:num>
  <w:num w:numId="15">
    <w:abstractNumId w:val="8"/>
  </w:num>
  <w:num w:numId="16">
    <w:abstractNumId w:val="44"/>
  </w:num>
  <w:num w:numId="17">
    <w:abstractNumId w:val="6"/>
  </w:num>
  <w:num w:numId="18">
    <w:abstractNumId w:val="32"/>
  </w:num>
  <w:num w:numId="19">
    <w:abstractNumId w:val="37"/>
  </w:num>
  <w:num w:numId="20">
    <w:abstractNumId w:val="39"/>
  </w:num>
  <w:num w:numId="21">
    <w:abstractNumId w:val="14"/>
  </w:num>
  <w:num w:numId="22">
    <w:abstractNumId w:val="18"/>
  </w:num>
  <w:num w:numId="23">
    <w:abstractNumId w:val="31"/>
  </w:num>
  <w:num w:numId="24">
    <w:abstractNumId w:val="30"/>
  </w:num>
  <w:num w:numId="25">
    <w:abstractNumId w:val="0"/>
  </w:num>
  <w:num w:numId="26">
    <w:abstractNumId w:val="45"/>
  </w:num>
  <w:num w:numId="27">
    <w:abstractNumId w:val="42"/>
  </w:num>
  <w:num w:numId="28">
    <w:abstractNumId w:val="41"/>
  </w:num>
  <w:num w:numId="29">
    <w:abstractNumId w:val="2"/>
  </w:num>
  <w:num w:numId="30">
    <w:abstractNumId w:val="21"/>
  </w:num>
  <w:num w:numId="31">
    <w:abstractNumId w:val="29"/>
  </w:num>
  <w:num w:numId="32">
    <w:abstractNumId w:val="46"/>
  </w:num>
  <w:num w:numId="33">
    <w:abstractNumId w:val="17"/>
  </w:num>
  <w:num w:numId="34">
    <w:abstractNumId w:val="34"/>
  </w:num>
  <w:num w:numId="35">
    <w:abstractNumId w:val="28"/>
  </w:num>
  <w:num w:numId="36">
    <w:abstractNumId w:val="9"/>
  </w:num>
  <w:num w:numId="37">
    <w:abstractNumId w:val="47"/>
  </w:num>
  <w:num w:numId="38">
    <w:abstractNumId w:val="5"/>
  </w:num>
  <w:num w:numId="39">
    <w:abstractNumId w:val="36"/>
  </w:num>
  <w:num w:numId="40">
    <w:abstractNumId w:val="40"/>
  </w:num>
  <w:num w:numId="41">
    <w:abstractNumId w:val="4"/>
  </w:num>
  <w:num w:numId="42">
    <w:abstractNumId w:val="7"/>
  </w:num>
  <w:num w:numId="43">
    <w:abstractNumId w:val="1"/>
  </w:num>
  <w:num w:numId="44">
    <w:abstractNumId w:val="3"/>
  </w:num>
  <w:num w:numId="45">
    <w:abstractNumId w:val="22"/>
  </w:num>
  <w:num w:numId="46">
    <w:abstractNumId w:val="25"/>
  </w:num>
  <w:num w:numId="47">
    <w:abstractNumId w:val="19"/>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6859"/>
    <w:rsid w:val="0000121C"/>
    <w:rsid w:val="0000446C"/>
    <w:rsid w:val="00014E8C"/>
    <w:rsid w:val="00027443"/>
    <w:rsid w:val="00037D46"/>
    <w:rsid w:val="00046716"/>
    <w:rsid w:val="00046F94"/>
    <w:rsid w:val="00060A7D"/>
    <w:rsid w:val="00065C22"/>
    <w:rsid w:val="00076174"/>
    <w:rsid w:val="00084A7D"/>
    <w:rsid w:val="0008566D"/>
    <w:rsid w:val="00090D8E"/>
    <w:rsid w:val="000A6412"/>
    <w:rsid w:val="000D049B"/>
    <w:rsid w:val="000E2F2E"/>
    <w:rsid w:val="000F3037"/>
    <w:rsid w:val="00110D50"/>
    <w:rsid w:val="00126C8F"/>
    <w:rsid w:val="0012789E"/>
    <w:rsid w:val="00130E4C"/>
    <w:rsid w:val="00144D56"/>
    <w:rsid w:val="001525A7"/>
    <w:rsid w:val="00167C9F"/>
    <w:rsid w:val="00172DE9"/>
    <w:rsid w:val="001811CE"/>
    <w:rsid w:val="00194F23"/>
    <w:rsid w:val="001A3B8D"/>
    <w:rsid w:val="001A4681"/>
    <w:rsid w:val="001D383A"/>
    <w:rsid w:val="001E652E"/>
    <w:rsid w:val="001E75D0"/>
    <w:rsid w:val="001E7A95"/>
    <w:rsid w:val="001F16F0"/>
    <w:rsid w:val="001F2735"/>
    <w:rsid w:val="001F7C04"/>
    <w:rsid w:val="001F7FDB"/>
    <w:rsid w:val="0020346D"/>
    <w:rsid w:val="00210AA8"/>
    <w:rsid w:val="0021241E"/>
    <w:rsid w:val="00213455"/>
    <w:rsid w:val="00215A29"/>
    <w:rsid w:val="00222550"/>
    <w:rsid w:val="00227177"/>
    <w:rsid w:val="00236543"/>
    <w:rsid w:val="0024111D"/>
    <w:rsid w:val="002418CA"/>
    <w:rsid w:val="002456F4"/>
    <w:rsid w:val="00265250"/>
    <w:rsid w:val="00281A2D"/>
    <w:rsid w:val="002939FC"/>
    <w:rsid w:val="002A71C0"/>
    <w:rsid w:val="002A74E4"/>
    <w:rsid w:val="002B190C"/>
    <w:rsid w:val="002B2036"/>
    <w:rsid w:val="002D2B37"/>
    <w:rsid w:val="002D6716"/>
    <w:rsid w:val="002E1C33"/>
    <w:rsid w:val="002F7E2B"/>
    <w:rsid w:val="00313AC8"/>
    <w:rsid w:val="00343562"/>
    <w:rsid w:val="00343ECA"/>
    <w:rsid w:val="0034453B"/>
    <w:rsid w:val="00346D7A"/>
    <w:rsid w:val="00354837"/>
    <w:rsid w:val="003607BB"/>
    <w:rsid w:val="00374099"/>
    <w:rsid w:val="003822C6"/>
    <w:rsid w:val="003A5DDE"/>
    <w:rsid w:val="003B24F3"/>
    <w:rsid w:val="003C00E9"/>
    <w:rsid w:val="003C7F6E"/>
    <w:rsid w:val="003D03AA"/>
    <w:rsid w:val="003E28C3"/>
    <w:rsid w:val="003F1056"/>
    <w:rsid w:val="003F11F3"/>
    <w:rsid w:val="003F49FB"/>
    <w:rsid w:val="003F6859"/>
    <w:rsid w:val="004221FC"/>
    <w:rsid w:val="00427057"/>
    <w:rsid w:val="004303E2"/>
    <w:rsid w:val="004321CB"/>
    <w:rsid w:val="00447117"/>
    <w:rsid w:val="004534DA"/>
    <w:rsid w:val="00457279"/>
    <w:rsid w:val="004611D2"/>
    <w:rsid w:val="0049457E"/>
    <w:rsid w:val="00495B90"/>
    <w:rsid w:val="00496EE7"/>
    <w:rsid w:val="004B7D80"/>
    <w:rsid w:val="004D009D"/>
    <w:rsid w:val="004D3048"/>
    <w:rsid w:val="004F075F"/>
    <w:rsid w:val="004F62C4"/>
    <w:rsid w:val="005130C5"/>
    <w:rsid w:val="00515BC2"/>
    <w:rsid w:val="00515E96"/>
    <w:rsid w:val="00515ED1"/>
    <w:rsid w:val="005245DF"/>
    <w:rsid w:val="00535BF1"/>
    <w:rsid w:val="00541EAC"/>
    <w:rsid w:val="00543FC4"/>
    <w:rsid w:val="005440D4"/>
    <w:rsid w:val="005601AB"/>
    <w:rsid w:val="00564266"/>
    <w:rsid w:val="005718B7"/>
    <w:rsid w:val="0057266E"/>
    <w:rsid w:val="005829B9"/>
    <w:rsid w:val="00597F8B"/>
    <w:rsid w:val="005B046C"/>
    <w:rsid w:val="005B5CEF"/>
    <w:rsid w:val="005D0CAB"/>
    <w:rsid w:val="005D4264"/>
    <w:rsid w:val="005E7921"/>
    <w:rsid w:val="0060151A"/>
    <w:rsid w:val="0061279E"/>
    <w:rsid w:val="00617060"/>
    <w:rsid w:val="00624740"/>
    <w:rsid w:val="00640FD5"/>
    <w:rsid w:val="006474A7"/>
    <w:rsid w:val="006651E6"/>
    <w:rsid w:val="006677F7"/>
    <w:rsid w:val="006A2DC4"/>
    <w:rsid w:val="006C633A"/>
    <w:rsid w:val="006C6B07"/>
    <w:rsid w:val="006D153B"/>
    <w:rsid w:val="006E0497"/>
    <w:rsid w:val="006E1BC8"/>
    <w:rsid w:val="006E58B2"/>
    <w:rsid w:val="006E7987"/>
    <w:rsid w:val="006F3FF0"/>
    <w:rsid w:val="006F635A"/>
    <w:rsid w:val="00704408"/>
    <w:rsid w:val="007066E0"/>
    <w:rsid w:val="00706A3F"/>
    <w:rsid w:val="007214FF"/>
    <w:rsid w:val="00737B13"/>
    <w:rsid w:val="007447EF"/>
    <w:rsid w:val="00763FE1"/>
    <w:rsid w:val="0076549B"/>
    <w:rsid w:val="0078569F"/>
    <w:rsid w:val="00792CF0"/>
    <w:rsid w:val="007C23C4"/>
    <w:rsid w:val="007D7342"/>
    <w:rsid w:val="007E3069"/>
    <w:rsid w:val="007F1C27"/>
    <w:rsid w:val="007F3C55"/>
    <w:rsid w:val="007F4E32"/>
    <w:rsid w:val="008067A8"/>
    <w:rsid w:val="0083706B"/>
    <w:rsid w:val="0084216F"/>
    <w:rsid w:val="00847E2E"/>
    <w:rsid w:val="00861145"/>
    <w:rsid w:val="00871A63"/>
    <w:rsid w:val="0087652C"/>
    <w:rsid w:val="008935F8"/>
    <w:rsid w:val="008B24C1"/>
    <w:rsid w:val="008B57D5"/>
    <w:rsid w:val="008B6059"/>
    <w:rsid w:val="008C4935"/>
    <w:rsid w:val="008D7D33"/>
    <w:rsid w:val="008E3148"/>
    <w:rsid w:val="008E6DAE"/>
    <w:rsid w:val="008F36C4"/>
    <w:rsid w:val="008F7EEE"/>
    <w:rsid w:val="009107CB"/>
    <w:rsid w:val="00924DD6"/>
    <w:rsid w:val="00926581"/>
    <w:rsid w:val="00927F5D"/>
    <w:rsid w:val="00932A58"/>
    <w:rsid w:val="00935262"/>
    <w:rsid w:val="0094343D"/>
    <w:rsid w:val="0094517E"/>
    <w:rsid w:val="00947B7A"/>
    <w:rsid w:val="00950D73"/>
    <w:rsid w:val="00960630"/>
    <w:rsid w:val="00960F63"/>
    <w:rsid w:val="00965A16"/>
    <w:rsid w:val="009739A8"/>
    <w:rsid w:val="0099194A"/>
    <w:rsid w:val="009955FD"/>
    <w:rsid w:val="009A05B1"/>
    <w:rsid w:val="009A7A94"/>
    <w:rsid w:val="009B288B"/>
    <w:rsid w:val="009C745D"/>
    <w:rsid w:val="009F46F4"/>
    <w:rsid w:val="009F5081"/>
    <w:rsid w:val="00A029D6"/>
    <w:rsid w:val="00A13712"/>
    <w:rsid w:val="00A4145A"/>
    <w:rsid w:val="00A542D7"/>
    <w:rsid w:val="00A66BF8"/>
    <w:rsid w:val="00A8003C"/>
    <w:rsid w:val="00A93371"/>
    <w:rsid w:val="00AA2F74"/>
    <w:rsid w:val="00AB196E"/>
    <w:rsid w:val="00AB1ECD"/>
    <w:rsid w:val="00AB5271"/>
    <w:rsid w:val="00AD0C74"/>
    <w:rsid w:val="00AD2514"/>
    <w:rsid w:val="00AE4970"/>
    <w:rsid w:val="00AE5E2C"/>
    <w:rsid w:val="00AF598C"/>
    <w:rsid w:val="00B01D21"/>
    <w:rsid w:val="00B311C0"/>
    <w:rsid w:val="00B345C0"/>
    <w:rsid w:val="00B354F5"/>
    <w:rsid w:val="00B37DAA"/>
    <w:rsid w:val="00B436CE"/>
    <w:rsid w:val="00B52DE3"/>
    <w:rsid w:val="00B61CAF"/>
    <w:rsid w:val="00B72591"/>
    <w:rsid w:val="00B837B8"/>
    <w:rsid w:val="00B84678"/>
    <w:rsid w:val="00B86B71"/>
    <w:rsid w:val="00B92F6E"/>
    <w:rsid w:val="00B95808"/>
    <w:rsid w:val="00B96939"/>
    <w:rsid w:val="00BA0311"/>
    <w:rsid w:val="00BB28AE"/>
    <w:rsid w:val="00BD6B21"/>
    <w:rsid w:val="00BE169D"/>
    <w:rsid w:val="00C14801"/>
    <w:rsid w:val="00C14D5B"/>
    <w:rsid w:val="00C14DC2"/>
    <w:rsid w:val="00C209E1"/>
    <w:rsid w:val="00C212C9"/>
    <w:rsid w:val="00C26B12"/>
    <w:rsid w:val="00C32B15"/>
    <w:rsid w:val="00C35BDD"/>
    <w:rsid w:val="00C3645C"/>
    <w:rsid w:val="00C42F99"/>
    <w:rsid w:val="00C4552B"/>
    <w:rsid w:val="00C45B1A"/>
    <w:rsid w:val="00C5122A"/>
    <w:rsid w:val="00C56B6E"/>
    <w:rsid w:val="00C64AA4"/>
    <w:rsid w:val="00C73210"/>
    <w:rsid w:val="00C80441"/>
    <w:rsid w:val="00C948FE"/>
    <w:rsid w:val="00CC5F60"/>
    <w:rsid w:val="00CD7697"/>
    <w:rsid w:val="00CF3348"/>
    <w:rsid w:val="00D002A5"/>
    <w:rsid w:val="00D02E88"/>
    <w:rsid w:val="00D03867"/>
    <w:rsid w:val="00D133EF"/>
    <w:rsid w:val="00D13914"/>
    <w:rsid w:val="00D33F16"/>
    <w:rsid w:val="00D469C1"/>
    <w:rsid w:val="00D673F1"/>
    <w:rsid w:val="00D932D8"/>
    <w:rsid w:val="00D94B73"/>
    <w:rsid w:val="00DB0F48"/>
    <w:rsid w:val="00DB3A98"/>
    <w:rsid w:val="00DC2297"/>
    <w:rsid w:val="00DC73D7"/>
    <w:rsid w:val="00DD0161"/>
    <w:rsid w:val="00DD04B2"/>
    <w:rsid w:val="00E15FDF"/>
    <w:rsid w:val="00E20CB7"/>
    <w:rsid w:val="00E32EA5"/>
    <w:rsid w:val="00E33C07"/>
    <w:rsid w:val="00E35EF6"/>
    <w:rsid w:val="00E37692"/>
    <w:rsid w:val="00E37A35"/>
    <w:rsid w:val="00E5242C"/>
    <w:rsid w:val="00E52901"/>
    <w:rsid w:val="00E77C85"/>
    <w:rsid w:val="00E8351B"/>
    <w:rsid w:val="00E85C0B"/>
    <w:rsid w:val="00EC0186"/>
    <w:rsid w:val="00EC312A"/>
    <w:rsid w:val="00ED0B06"/>
    <w:rsid w:val="00ED2CBB"/>
    <w:rsid w:val="00ED3313"/>
    <w:rsid w:val="00ED54CE"/>
    <w:rsid w:val="00ED726C"/>
    <w:rsid w:val="00EE2F6B"/>
    <w:rsid w:val="00F01544"/>
    <w:rsid w:val="00F14BEB"/>
    <w:rsid w:val="00F2306F"/>
    <w:rsid w:val="00F26488"/>
    <w:rsid w:val="00F34D3F"/>
    <w:rsid w:val="00F53E96"/>
    <w:rsid w:val="00F6143A"/>
    <w:rsid w:val="00F7737B"/>
    <w:rsid w:val="00F831DA"/>
    <w:rsid w:val="00FB5F1E"/>
    <w:rsid w:val="00FB6C06"/>
    <w:rsid w:val="00FD2D62"/>
    <w:rsid w:val="00FD67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859"/>
    <w:pPr>
      <w:bidi/>
      <w:spacing w:after="160" w:line="259" w:lineRule="auto"/>
      <w:jc w:val="right"/>
    </w:pPr>
    <w:rPr>
      <w:rFonts w:cs="Calibri"/>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F6859"/>
    <w:rPr>
      <w:rFonts w:eastAsia="Times New Roman"/>
      <w:sz w:val="22"/>
      <w:szCs w:val="22"/>
    </w:rPr>
    <w:tblPr>
      <w:tblCellMar>
        <w:top w:w="0" w:type="dxa"/>
        <w:left w:w="0" w:type="dxa"/>
        <w:bottom w:w="0" w:type="dxa"/>
        <w:right w:w="0" w:type="dxa"/>
      </w:tblCellMar>
    </w:tblPr>
  </w:style>
  <w:style w:type="paragraph" w:styleId="a3">
    <w:name w:val="header"/>
    <w:basedOn w:val="a"/>
    <w:link w:val="Char"/>
    <w:uiPriority w:val="99"/>
    <w:semiHidden/>
    <w:unhideWhenUsed/>
    <w:rsid w:val="00AE5E2C"/>
    <w:pPr>
      <w:tabs>
        <w:tab w:val="center" w:pos="4680"/>
        <w:tab w:val="right" w:pos="9360"/>
      </w:tabs>
    </w:pPr>
  </w:style>
  <w:style w:type="character" w:customStyle="1" w:styleId="Char">
    <w:name w:val="رأس صفحة Char"/>
    <w:basedOn w:val="a0"/>
    <w:link w:val="a3"/>
    <w:uiPriority w:val="99"/>
    <w:semiHidden/>
    <w:rsid w:val="00AE5E2C"/>
    <w:rPr>
      <w:rFonts w:cs="Calibri"/>
      <w:color w:val="000000"/>
      <w:sz w:val="22"/>
      <w:szCs w:val="22"/>
    </w:rPr>
  </w:style>
  <w:style w:type="paragraph" w:styleId="a4">
    <w:name w:val="footer"/>
    <w:basedOn w:val="a"/>
    <w:link w:val="Char0"/>
    <w:uiPriority w:val="99"/>
    <w:semiHidden/>
    <w:unhideWhenUsed/>
    <w:rsid w:val="00AE5E2C"/>
    <w:pPr>
      <w:tabs>
        <w:tab w:val="center" w:pos="4680"/>
        <w:tab w:val="right" w:pos="9360"/>
      </w:tabs>
    </w:pPr>
  </w:style>
  <w:style w:type="character" w:customStyle="1" w:styleId="Char0">
    <w:name w:val="تذييل صفحة Char"/>
    <w:basedOn w:val="a0"/>
    <w:link w:val="a4"/>
    <w:uiPriority w:val="99"/>
    <w:semiHidden/>
    <w:rsid w:val="00AE5E2C"/>
    <w:rPr>
      <w:rFonts w:cs="Calibri"/>
      <w:color w:val="000000"/>
      <w:sz w:val="22"/>
      <w:szCs w:val="22"/>
    </w:rPr>
  </w:style>
  <w:style w:type="paragraph" w:styleId="a5">
    <w:name w:val="No Spacing"/>
    <w:uiPriority w:val="1"/>
    <w:qFormat/>
    <w:rsid w:val="001811CE"/>
    <w:pPr>
      <w:bidi/>
      <w:jc w:val="right"/>
    </w:pPr>
    <w:rPr>
      <w:rFonts w:cs="Calibri"/>
      <w:color w:val="000000"/>
      <w:sz w:val="22"/>
      <w:szCs w:val="22"/>
    </w:rPr>
  </w:style>
  <w:style w:type="character" w:styleId="a6">
    <w:name w:val="Emphasis"/>
    <w:basedOn w:val="a0"/>
    <w:uiPriority w:val="20"/>
    <w:qFormat/>
    <w:rsid w:val="00F7737B"/>
    <w:rPr>
      <w:i/>
      <w:iCs/>
    </w:rPr>
  </w:style>
  <w:style w:type="paragraph" w:styleId="a7">
    <w:name w:val="List Paragraph"/>
    <w:basedOn w:val="a"/>
    <w:uiPriority w:val="34"/>
    <w:qFormat/>
    <w:rsid w:val="0012789E"/>
    <w:pPr>
      <w:bidi w:val="0"/>
      <w:spacing w:after="0" w:line="240" w:lineRule="auto"/>
      <w:ind w:left="720"/>
      <w:contextualSpacing/>
      <w:jc w:val="left"/>
    </w:pPr>
    <w:rPr>
      <w:rFonts w:ascii="Times New Roman" w:eastAsia="Times New Roman" w:hAnsi="Times New Roman" w:cs="Times New Roman"/>
      <w:color w:val="auto"/>
      <w:sz w:val="24"/>
      <w:szCs w:val="24"/>
    </w:rPr>
  </w:style>
  <w:style w:type="paragraph" w:styleId="a8">
    <w:name w:val="Normal (Web)"/>
    <w:basedOn w:val="a"/>
    <w:uiPriority w:val="99"/>
    <w:unhideWhenUsed/>
    <w:rsid w:val="005245DF"/>
    <w:pPr>
      <w:bidi w:val="0"/>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9">
    <w:name w:val="Balloon Text"/>
    <w:basedOn w:val="a"/>
    <w:link w:val="Char1"/>
    <w:uiPriority w:val="99"/>
    <w:semiHidden/>
    <w:unhideWhenUsed/>
    <w:rsid w:val="0000446C"/>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00446C"/>
    <w:rPr>
      <w:rFonts w:ascii="Tahoma" w:hAnsi="Tahoma" w:cs="Tahoma"/>
      <w:color w:val="000000"/>
      <w:sz w:val="16"/>
      <w:szCs w:val="16"/>
    </w:rPr>
  </w:style>
  <w:style w:type="paragraph" w:customStyle="1" w:styleId="PreformattedText">
    <w:name w:val="Preformatted Text"/>
    <w:basedOn w:val="a"/>
    <w:qFormat/>
    <w:rsid w:val="005B046C"/>
    <w:pPr>
      <w:widowControl w:val="0"/>
      <w:bidi w:val="0"/>
      <w:spacing w:after="0" w:line="240" w:lineRule="auto"/>
      <w:jc w:val="left"/>
    </w:pPr>
    <w:rPr>
      <w:rFonts w:ascii="Liberation Mono" w:eastAsia="AR PL SungtiL GB" w:hAnsi="Liberation Mono" w:cs="Liberation Mono"/>
      <w:color w:val="auto"/>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8554074">
      <w:bodyDiv w:val="1"/>
      <w:marLeft w:val="0"/>
      <w:marRight w:val="0"/>
      <w:marTop w:val="0"/>
      <w:marBottom w:val="0"/>
      <w:divBdr>
        <w:top w:val="none" w:sz="0" w:space="0" w:color="auto"/>
        <w:left w:val="none" w:sz="0" w:space="0" w:color="auto"/>
        <w:bottom w:val="none" w:sz="0" w:space="0" w:color="auto"/>
        <w:right w:val="none" w:sz="0" w:space="0" w:color="auto"/>
      </w:divBdr>
      <w:divsChild>
        <w:div w:id="56249477">
          <w:marLeft w:val="0"/>
          <w:marRight w:val="86"/>
          <w:marTop w:val="0"/>
          <w:marBottom w:val="0"/>
          <w:divBdr>
            <w:top w:val="none" w:sz="0" w:space="0" w:color="auto"/>
            <w:left w:val="none" w:sz="0" w:space="0" w:color="auto"/>
            <w:bottom w:val="none" w:sz="0" w:space="0" w:color="auto"/>
            <w:right w:val="none" w:sz="0" w:space="0" w:color="auto"/>
          </w:divBdr>
        </w:div>
        <w:div w:id="364211300">
          <w:marLeft w:val="0"/>
          <w:marRight w:val="86"/>
          <w:marTop w:val="0"/>
          <w:marBottom w:val="0"/>
          <w:divBdr>
            <w:top w:val="none" w:sz="0" w:space="0" w:color="auto"/>
            <w:left w:val="none" w:sz="0" w:space="0" w:color="auto"/>
            <w:bottom w:val="none" w:sz="0" w:space="0" w:color="auto"/>
            <w:right w:val="none" w:sz="0" w:space="0" w:color="auto"/>
          </w:divBdr>
        </w:div>
        <w:div w:id="439497462">
          <w:marLeft w:val="0"/>
          <w:marRight w:val="86"/>
          <w:marTop w:val="0"/>
          <w:marBottom w:val="0"/>
          <w:divBdr>
            <w:top w:val="none" w:sz="0" w:space="0" w:color="auto"/>
            <w:left w:val="none" w:sz="0" w:space="0" w:color="auto"/>
            <w:bottom w:val="none" w:sz="0" w:space="0" w:color="auto"/>
            <w:right w:val="none" w:sz="0" w:space="0" w:color="auto"/>
          </w:divBdr>
        </w:div>
        <w:div w:id="515312214">
          <w:marLeft w:val="0"/>
          <w:marRight w:val="86"/>
          <w:marTop w:val="0"/>
          <w:marBottom w:val="0"/>
          <w:divBdr>
            <w:top w:val="none" w:sz="0" w:space="0" w:color="auto"/>
            <w:left w:val="none" w:sz="0" w:space="0" w:color="auto"/>
            <w:bottom w:val="none" w:sz="0" w:space="0" w:color="auto"/>
            <w:right w:val="none" w:sz="0" w:space="0" w:color="auto"/>
          </w:divBdr>
        </w:div>
        <w:div w:id="1482767214">
          <w:marLeft w:val="0"/>
          <w:marRight w:val="86"/>
          <w:marTop w:val="0"/>
          <w:marBottom w:val="0"/>
          <w:divBdr>
            <w:top w:val="none" w:sz="0" w:space="0" w:color="auto"/>
            <w:left w:val="none" w:sz="0" w:space="0" w:color="auto"/>
            <w:bottom w:val="none" w:sz="0" w:space="0" w:color="auto"/>
            <w:right w:val="none" w:sz="0" w:space="0" w:color="auto"/>
          </w:divBdr>
        </w:div>
        <w:div w:id="1967347108">
          <w:marLeft w:val="0"/>
          <w:marRight w:val="86"/>
          <w:marTop w:val="0"/>
          <w:marBottom w:val="0"/>
          <w:divBdr>
            <w:top w:val="none" w:sz="0" w:space="0" w:color="auto"/>
            <w:left w:val="none" w:sz="0" w:space="0" w:color="auto"/>
            <w:bottom w:val="none" w:sz="0" w:space="0" w:color="auto"/>
            <w:right w:val="none" w:sz="0" w:space="0" w:color="auto"/>
          </w:divBdr>
        </w:div>
      </w:divsChild>
    </w:div>
    <w:div w:id="72092606">
      <w:bodyDiv w:val="1"/>
      <w:marLeft w:val="0"/>
      <w:marRight w:val="0"/>
      <w:marTop w:val="0"/>
      <w:marBottom w:val="0"/>
      <w:divBdr>
        <w:top w:val="none" w:sz="0" w:space="0" w:color="auto"/>
        <w:left w:val="none" w:sz="0" w:space="0" w:color="auto"/>
        <w:bottom w:val="none" w:sz="0" w:space="0" w:color="auto"/>
        <w:right w:val="none" w:sz="0" w:space="0" w:color="auto"/>
      </w:divBdr>
      <w:divsChild>
        <w:div w:id="921639781">
          <w:marLeft w:val="0"/>
          <w:marRight w:val="274"/>
          <w:marTop w:val="0"/>
          <w:marBottom w:val="0"/>
          <w:divBdr>
            <w:top w:val="none" w:sz="0" w:space="0" w:color="auto"/>
            <w:left w:val="none" w:sz="0" w:space="0" w:color="auto"/>
            <w:bottom w:val="none" w:sz="0" w:space="0" w:color="auto"/>
            <w:right w:val="none" w:sz="0" w:space="0" w:color="auto"/>
          </w:divBdr>
        </w:div>
        <w:div w:id="1299922856">
          <w:marLeft w:val="0"/>
          <w:marRight w:val="274"/>
          <w:marTop w:val="0"/>
          <w:marBottom w:val="0"/>
          <w:divBdr>
            <w:top w:val="none" w:sz="0" w:space="0" w:color="auto"/>
            <w:left w:val="none" w:sz="0" w:space="0" w:color="auto"/>
            <w:bottom w:val="none" w:sz="0" w:space="0" w:color="auto"/>
            <w:right w:val="none" w:sz="0" w:space="0" w:color="auto"/>
          </w:divBdr>
        </w:div>
      </w:divsChild>
    </w:div>
    <w:div w:id="354113380">
      <w:bodyDiv w:val="1"/>
      <w:marLeft w:val="0"/>
      <w:marRight w:val="0"/>
      <w:marTop w:val="0"/>
      <w:marBottom w:val="0"/>
      <w:divBdr>
        <w:top w:val="none" w:sz="0" w:space="0" w:color="auto"/>
        <w:left w:val="none" w:sz="0" w:space="0" w:color="auto"/>
        <w:bottom w:val="none" w:sz="0" w:space="0" w:color="auto"/>
        <w:right w:val="none" w:sz="0" w:space="0" w:color="auto"/>
      </w:divBdr>
    </w:div>
    <w:div w:id="488982613">
      <w:bodyDiv w:val="1"/>
      <w:marLeft w:val="0"/>
      <w:marRight w:val="0"/>
      <w:marTop w:val="0"/>
      <w:marBottom w:val="0"/>
      <w:divBdr>
        <w:top w:val="none" w:sz="0" w:space="0" w:color="auto"/>
        <w:left w:val="none" w:sz="0" w:space="0" w:color="auto"/>
        <w:bottom w:val="none" w:sz="0" w:space="0" w:color="auto"/>
        <w:right w:val="none" w:sz="0" w:space="0" w:color="auto"/>
      </w:divBdr>
    </w:div>
    <w:div w:id="510804338">
      <w:bodyDiv w:val="1"/>
      <w:marLeft w:val="0"/>
      <w:marRight w:val="0"/>
      <w:marTop w:val="0"/>
      <w:marBottom w:val="0"/>
      <w:divBdr>
        <w:top w:val="none" w:sz="0" w:space="0" w:color="auto"/>
        <w:left w:val="none" w:sz="0" w:space="0" w:color="auto"/>
        <w:bottom w:val="none" w:sz="0" w:space="0" w:color="auto"/>
        <w:right w:val="none" w:sz="0" w:space="0" w:color="auto"/>
      </w:divBdr>
    </w:div>
    <w:div w:id="749274908">
      <w:bodyDiv w:val="1"/>
      <w:marLeft w:val="0"/>
      <w:marRight w:val="0"/>
      <w:marTop w:val="0"/>
      <w:marBottom w:val="0"/>
      <w:divBdr>
        <w:top w:val="none" w:sz="0" w:space="0" w:color="auto"/>
        <w:left w:val="none" w:sz="0" w:space="0" w:color="auto"/>
        <w:bottom w:val="none" w:sz="0" w:space="0" w:color="auto"/>
        <w:right w:val="none" w:sz="0" w:space="0" w:color="auto"/>
      </w:divBdr>
    </w:div>
    <w:div w:id="810093189">
      <w:bodyDiv w:val="1"/>
      <w:marLeft w:val="0"/>
      <w:marRight w:val="0"/>
      <w:marTop w:val="0"/>
      <w:marBottom w:val="0"/>
      <w:divBdr>
        <w:top w:val="none" w:sz="0" w:space="0" w:color="auto"/>
        <w:left w:val="none" w:sz="0" w:space="0" w:color="auto"/>
        <w:bottom w:val="none" w:sz="0" w:space="0" w:color="auto"/>
        <w:right w:val="none" w:sz="0" w:space="0" w:color="auto"/>
      </w:divBdr>
    </w:div>
    <w:div w:id="830483918">
      <w:bodyDiv w:val="1"/>
      <w:marLeft w:val="0"/>
      <w:marRight w:val="0"/>
      <w:marTop w:val="0"/>
      <w:marBottom w:val="0"/>
      <w:divBdr>
        <w:top w:val="none" w:sz="0" w:space="0" w:color="auto"/>
        <w:left w:val="none" w:sz="0" w:space="0" w:color="auto"/>
        <w:bottom w:val="none" w:sz="0" w:space="0" w:color="auto"/>
        <w:right w:val="none" w:sz="0" w:space="0" w:color="auto"/>
      </w:divBdr>
    </w:div>
    <w:div w:id="900870559">
      <w:bodyDiv w:val="1"/>
      <w:marLeft w:val="0"/>
      <w:marRight w:val="0"/>
      <w:marTop w:val="0"/>
      <w:marBottom w:val="0"/>
      <w:divBdr>
        <w:top w:val="none" w:sz="0" w:space="0" w:color="auto"/>
        <w:left w:val="none" w:sz="0" w:space="0" w:color="auto"/>
        <w:bottom w:val="none" w:sz="0" w:space="0" w:color="auto"/>
        <w:right w:val="none" w:sz="0" w:space="0" w:color="auto"/>
      </w:divBdr>
      <w:divsChild>
        <w:div w:id="832188588">
          <w:marLeft w:val="0"/>
          <w:marRight w:val="274"/>
          <w:marTop w:val="0"/>
          <w:marBottom w:val="0"/>
          <w:divBdr>
            <w:top w:val="none" w:sz="0" w:space="0" w:color="auto"/>
            <w:left w:val="none" w:sz="0" w:space="0" w:color="auto"/>
            <w:bottom w:val="none" w:sz="0" w:space="0" w:color="auto"/>
            <w:right w:val="none" w:sz="0" w:space="0" w:color="auto"/>
          </w:divBdr>
        </w:div>
        <w:div w:id="1242376800">
          <w:marLeft w:val="0"/>
          <w:marRight w:val="274"/>
          <w:marTop w:val="0"/>
          <w:marBottom w:val="0"/>
          <w:divBdr>
            <w:top w:val="none" w:sz="0" w:space="0" w:color="auto"/>
            <w:left w:val="none" w:sz="0" w:space="0" w:color="auto"/>
            <w:bottom w:val="none" w:sz="0" w:space="0" w:color="auto"/>
            <w:right w:val="none" w:sz="0" w:space="0" w:color="auto"/>
          </w:divBdr>
        </w:div>
      </w:divsChild>
    </w:div>
    <w:div w:id="935672290">
      <w:bodyDiv w:val="1"/>
      <w:marLeft w:val="0"/>
      <w:marRight w:val="0"/>
      <w:marTop w:val="0"/>
      <w:marBottom w:val="0"/>
      <w:divBdr>
        <w:top w:val="none" w:sz="0" w:space="0" w:color="auto"/>
        <w:left w:val="none" w:sz="0" w:space="0" w:color="auto"/>
        <w:bottom w:val="none" w:sz="0" w:space="0" w:color="auto"/>
        <w:right w:val="none" w:sz="0" w:space="0" w:color="auto"/>
      </w:divBdr>
    </w:div>
    <w:div w:id="1298754064">
      <w:bodyDiv w:val="1"/>
      <w:marLeft w:val="0"/>
      <w:marRight w:val="0"/>
      <w:marTop w:val="0"/>
      <w:marBottom w:val="0"/>
      <w:divBdr>
        <w:top w:val="none" w:sz="0" w:space="0" w:color="auto"/>
        <w:left w:val="none" w:sz="0" w:space="0" w:color="auto"/>
        <w:bottom w:val="none" w:sz="0" w:space="0" w:color="auto"/>
        <w:right w:val="none" w:sz="0" w:space="0" w:color="auto"/>
      </w:divBdr>
    </w:div>
    <w:div w:id="1313874996">
      <w:bodyDiv w:val="1"/>
      <w:marLeft w:val="0"/>
      <w:marRight w:val="0"/>
      <w:marTop w:val="0"/>
      <w:marBottom w:val="0"/>
      <w:divBdr>
        <w:top w:val="none" w:sz="0" w:space="0" w:color="auto"/>
        <w:left w:val="none" w:sz="0" w:space="0" w:color="auto"/>
        <w:bottom w:val="none" w:sz="0" w:space="0" w:color="auto"/>
        <w:right w:val="none" w:sz="0" w:space="0" w:color="auto"/>
      </w:divBdr>
    </w:div>
    <w:div w:id="1493371692">
      <w:bodyDiv w:val="1"/>
      <w:marLeft w:val="0"/>
      <w:marRight w:val="0"/>
      <w:marTop w:val="0"/>
      <w:marBottom w:val="0"/>
      <w:divBdr>
        <w:top w:val="none" w:sz="0" w:space="0" w:color="auto"/>
        <w:left w:val="none" w:sz="0" w:space="0" w:color="auto"/>
        <w:bottom w:val="none" w:sz="0" w:space="0" w:color="auto"/>
        <w:right w:val="none" w:sz="0" w:space="0" w:color="auto"/>
      </w:divBdr>
    </w:div>
    <w:div w:id="1843005637">
      <w:bodyDiv w:val="1"/>
      <w:marLeft w:val="0"/>
      <w:marRight w:val="0"/>
      <w:marTop w:val="0"/>
      <w:marBottom w:val="0"/>
      <w:divBdr>
        <w:top w:val="none" w:sz="0" w:space="0" w:color="auto"/>
        <w:left w:val="none" w:sz="0" w:space="0" w:color="auto"/>
        <w:bottom w:val="none" w:sz="0" w:space="0" w:color="auto"/>
        <w:right w:val="none" w:sz="0" w:space="0" w:color="auto"/>
      </w:divBdr>
      <w:divsChild>
        <w:div w:id="178472894">
          <w:marLeft w:val="0"/>
          <w:marRight w:val="86"/>
          <w:marTop w:val="0"/>
          <w:marBottom w:val="0"/>
          <w:divBdr>
            <w:top w:val="none" w:sz="0" w:space="0" w:color="auto"/>
            <w:left w:val="none" w:sz="0" w:space="0" w:color="auto"/>
            <w:bottom w:val="none" w:sz="0" w:space="0" w:color="auto"/>
            <w:right w:val="none" w:sz="0" w:space="0" w:color="auto"/>
          </w:divBdr>
        </w:div>
        <w:div w:id="667515444">
          <w:marLeft w:val="0"/>
          <w:marRight w:val="86"/>
          <w:marTop w:val="0"/>
          <w:marBottom w:val="0"/>
          <w:divBdr>
            <w:top w:val="none" w:sz="0" w:space="0" w:color="auto"/>
            <w:left w:val="none" w:sz="0" w:space="0" w:color="auto"/>
            <w:bottom w:val="none" w:sz="0" w:space="0" w:color="auto"/>
            <w:right w:val="none" w:sz="0" w:space="0" w:color="auto"/>
          </w:divBdr>
        </w:div>
        <w:div w:id="791945224">
          <w:marLeft w:val="0"/>
          <w:marRight w:val="86"/>
          <w:marTop w:val="0"/>
          <w:marBottom w:val="0"/>
          <w:divBdr>
            <w:top w:val="none" w:sz="0" w:space="0" w:color="auto"/>
            <w:left w:val="none" w:sz="0" w:space="0" w:color="auto"/>
            <w:bottom w:val="none" w:sz="0" w:space="0" w:color="auto"/>
            <w:right w:val="none" w:sz="0" w:space="0" w:color="auto"/>
          </w:divBdr>
        </w:div>
        <w:div w:id="928083229">
          <w:marLeft w:val="0"/>
          <w:marRight w:val="86"/>
          <w:marTop w:val="0"/>
          <w:marBottom w:val="0"/>
          <w:divBdr>
            <w:top w:val="none" w:sz="0" w:space="0" w:color="auto"/>
            <w:left w:val="none" w:sz="0" w:space="0" w:color="auto"/>
            <w:bottom w:val="none" w:sz="0" w:space="0" w:color="auto"/>
            <w:right w:val="none" w:sz="0" w:space="0" w:color="auto"/>
          </w:divBdr>
        </w:div>
        <w:div w:id="1187019392">
          <w:marLeft w:val="0"/>
          <w:marRight w:val="86"/>
          <w:marTop w:val="0"/>
          <w:marBottom w:val="0"/>
          <w:divBdr>
            <w:top w:val="none" w:sz="0" w:space="0" w:color="auto"/>
            <w:left w:val="none" w:sz="0" w:space="0" w:color="auto"/>
            <w:bottom w:val="none" w:sz="0" w:space="0" w:color="auto"/>
            <w:right w:val="none" w:sz="0" w:space="0" w:color="auto"/>
          </w:divBdr>
        </w:div>
        <w:div w:id="1713384376">
          <w:marLeft w:val="0"/>
          <w:marRight w:val="86"/>
          <w:marTop w:val="0"/>
          <w:marBottom w:val="0"/>
          <w:divBdr>
            <w:top w:val="none" w:sz="0" w:space="0" w:color="auto"/>
            <w:left w:val="none" w:sz="0" w:space="0" w:color="auto"/>
            <w:bottom w:val="none" w:sz="0" w:space="0" w:color="auto"/>
            <w:right w:val="none" w:sz="0" w:space="0" w:color="auto"/>
          </w:divBdr>
        </w:div>
      </w:divsChild>
    </w:div>
    <w:div w:id="1859922844">
      <w:bodyDiv w:val="1"/>
      <w:marLeft w:val="0"/>
      <w:marRight w:val="0"/>
      <w:marTop w:val="0"/>
      <w:marBottom w:val="0"/>
      <w:divBdr>
        <w:top w:val="none" w:sz="0" w:space="0" w:color="auto"/>
        <w:left w:val="none" w:sz="0" w:space="0" w:color="auto"/>
        <w:bottom w:val="none" w:sz="0" w:space="0" w:color="auto"/>
        <w:right w:val="none" w:sz="0" w:space="0" w:color="auto"/>
      </w:divBdr>
    </w:div>
    <w:div w:id="20846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3236-3E75-4059-85D6-A714528E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2823</Words>
  <Characters>16095</Characters>
  <Application>Microsoft Office Word</Application>
  <DocSecurity>0</DocSecurity>
  <Lines>134</Lines>
  <Paragraphs>37</Paragraphs>
  <ScaleCrop>false</ScaleCrop>
  <HeadingPairs>
    <vt:vector size="2" baseType="variant">
      <vt:variant>
        <vt:lpstr>العنوان</vt:lpstr>
      </vt:variant>
      <vt:variant>
        <vt:i4>1</vt:i4>
      </vt:variant>
    </vt:vector>
  </HeadingPairs>
  <TitlesOfParts>
    <vt:vector size="1" baseType="lpstr">
      <vt:lpstr/>
    </vt:vector>
  </TitlesOfParts>
  <Company>Made By Zaxo7....www.damasgate.com/vb</Company>
  <LinksUpToDate>false</LinksUpToDate>
  <CharactersWithSpaces>18881</CharactersWithSpaces>
  <SharedDoc>false</SharedDoc>
  <HLinks>
    <vt:vector size="12" baseType="variant">
      <vt:variant>
        <vt:i4>1310752</vt:i4>
      </vt:variant>
      <vt:variant>
        <vt:i4>-1</vt:i4>
      </vt:variant>
      <vt:variant>
        <vt:i4>1059</vt:i4>
      </vt:variant>
      <vt:variant>
        <vt:i4>1</vt:i4>
      </vt:variant>
      <vt:variant>
        <vt:lpwstr>https://sites.google.com/site/maktabatahlsonnawaljamaa/_/rsrc/1467886654277/home/%D8%A7%D9%84%D8%B3%D9%8A%D9%80%D9%80%D8%B1-%D9%88%D8%A7%D9%84%D8%AA%D9%80%D8%B1%D8%A7%D8%AC%D9%85.jpg</vt:lpwstr>
      </vt:variant>
      <vt:variant>
        <vt:lpwstr/>
      </vt:variant>
      <vt:variant>
        <vt:i4>3342450</vt:i4>
      </vt:variant>
      <vt:variant>
        <vt:i4>-1</vt:i4>
      </vt:variant>
      <vt:variant>
        <vt:i4>1060</vt:i4>
      </vt:variant>
      <vt:variant>
        <vt:i4>1</vt:i4>
      </vt:variant>
      <vt:variant>
        <vt:lpwstr>https://modo3.com/thumbs/fit630x300/139154/1478378611/%D8%AE%D8%B5%D8%A7%D8%A6%D8%B5_%D8%A7%D9%84%D9%81%D9%82%D9%87_%D8%A7%D9%84%D8%A5%D8%B3%D9%84%D8%A7%D9%85%D9%8A.jpg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إياس</dc:creator>
  <cp:lastModifiedBy>EBDA3</cp:lastModifiedBy>
  <cp:revision>6</cp:revision>
  <cp:lastPrinted>2019-01-23T07:07:00Z</cp:lastPrinted>
  <dcterms:created xsi:type="dcterms:W3CDTF">2019-01-23T22:10:00Z</dcterms:created>
  <dcterms:modified xsi:type="dcterms:W3CDTF">2019-01-23T22:36:00Z</dcterms:modified>
</cp:coreProperties>
</file>