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51A65" w:rsidRPr="00AA65E9" w:rsidTr="00A9550B">
        <w:tc>
          <w:tcPr>
            <w:tcW w:w="3188" w:type="dxa"/>
          </w:tcPr>
          <w:p w:rsidR="00851A65" w:rsidRPr="00AA65E9" w:rsidRDefault="00851A65" w:rsidP="00A9550B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51A65" w:rsidRPr="00AA65E9" w:rsidRDefault="00851A65" w:rsidP="00A9550B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51A65" w:rsidRPr="00AA65E9" w:rsidRDefault="00851A65" w:rsidP="00A9550B">
            <w:pPr>
              <w:jc w:val="center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</w:tc>
      </w:tr>
      <w:tr w:rsidR="00851A65" w:rsidRPr="00AA65E9" w:rsidTr="00A9550B">
        <w:tc>
          <w:tcPr>
            <w:tcW w:w="3188" w:type="dxa"/>
          </w:tcPr>
          <w:p w:rsidR="00851A65" w:rsidRPr="00AA65E9" w:rsidRDefault="00851A65" w:rsidP="00A9550B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(</w:t>
            </w:r>
            <w:r>
              <w:rPr>
                <w:rFonts w:asciiTheme="minorBidi" w:hAnsiTheme="minorBidi" w:hint="cs"/>
                <w:rtl/>
              </w:rPr>
              <w:t>الأعلام ماضياً وحاضراً،أسلوب التعجب،بحر الرجز)</w:t>
            </w:r>
          </w:p>
        </w:tc>
        <w:tc>
          <w:tcPr>
            <w:tcW w:w="3006" w:type="dxa"/>
          </w:tcPr>
          <w:p w:rsidR="00851A65" w:rsidRPr="00AA65E9" w:rsidRDefault="00AF19FD" w:rsidP="00A9550B">
            <w:pPr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9.8pt;width:44.7pt;height:32.4pt;z-index:251659264;mso-position-horizontal-relative:page;mso-position-vertical-relative:text" wrapcoords="-281 0 -281 21340 21600 21340 21600 0 -281 0" filled="t">
                  <v:imagedata r:id="rId7" o:title=""/>
                  <w10:wrap anchorx="page"/>
                </v:shape>
                <o:OLEObject Type="Embed" ProgID="PBrush" ShapeID="_x0000_s1026" DrawAspect="Content" ObjectID="_1612128252" r:id="rId8"/>
              </w:pict>
            </w:r>
          </w:p>
        </w:tc>
        <w:tc>
          <w:tcPr>
            <w:tcW w:w="3606" w:type="dxa"/>
          </w:tcPr>
          <w:p w:rsidR="00851A65" w:rsidRPr="00AA65E9" w:rsidRDefault="00851A65" w:rsidP="00A9550B">
            <w:pPr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51A65" w:rsidRPr="00AA65E9" w:rsidTr="00A9550B">
        <w:tc>
          <w:tcPr>
            <w:tcW w:w="3188" w:type="dxa"/>
          </w:tcPr>
          <w:p w:rsidR="00851A65" w:rsidRPr="00A64700" w:rsidRDefault="00851A65" w:rsidP="00A64700">
            <w:pPr>
              <w:jc w:val="center"/>
              <w:rPr>
                <w:rFonts w:asciiTheme="minorBidi" w:hAnsiTheme="minorBidi"/>
                <w:lang w:val="en-US"/>
              </w:rPr>
            </w:pPr>
            <w:r w:rsidRPr="00AA65E9">
              <w:rPr>
                <w:rFonts w:asciiTheme="minorBidi" w:hAnsiTheme="minorBidi"/>
                <w:rtl/>
              </w:rPr>
              <w:t>التاري</w:t>
            </w:r>
            <w:r w:rsidR="00A64700">
              <w:rPr>
                <w:rFonts w:asciiTheme="minorBidi" w:hAnsiTheme="minorBidi" w:hint="cs"/>
                <w:rtl/>
              </w:rPr>
              <w:t xml:space="preserve">خ :           </w:t>
            </w:r>
          </w:p>
        </w:tc>
        <w:tc>
          <w:tcPr>
            <w:tcW w:w="3006" w:type="dxa"/>
          </w:tcPr>
          <w:p w:rsidR="00851A65" w:rsidRPr="00AA65E9" w:rsidRDefault="00851A65" w:rsidP="00A9550B">
            <w:pPr>
              <w:jc w:val="center"/>
            </w:pPr>
          </w:p>
        </w:tc>
        <w:tc>
          <w:tcPr>
            <w:tcW w:w="3606" w:type="dxa"/>
          </w:tcPr>
          <w:p w:rsidR="00851A65" w:rsidRPr="00AA65E9" w:rsidRDefault="00851A65" w:rsidP="00A9550B">
            <w:pPr>
              <w:jc w:val="center"/>
            </w:pPr>
            <w:r w:rsidRPr="00AA65E9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51A65" w:rsidRPr="00AA65E9" w:rsidTr="00A9550B">
        <w:tc>
          <w:tcPr>
            <w:tcW w:w="3188" w:type="dxa"/>
          </w:tcPr>
          <w:p w:rsidR="00851A65" w:rsidRPr="00AA65E9" w:rsidRDefault="00851A65" w:rsidP="00A9550B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 xml:space="preserve">الزمن : </w:t>
            </w:r>
            <w:r>
              <w:rPr>
                <w:rFonts w:asciiTheme="minorBidi" w:hAnsiTheme="minorBidi" w:hint="cs"/>
                <w:rtl/>
              </w:rPr>
              <w:t xml:space="preserve"> 35 دقيقة</w:t>
            </w:r>
          </w:p>
        </w:tc>
        <w:tc>
          <w:tcPr>
            <w:tcW w:w="3006" w:type="dxa"/>
          </w:tcPr>
          <w:p w:rsidR="00851A65" w:rsidRPr="00AA65E9" w:rsidRDefault="00851A65" w:rsidP="00A9550B">
            <w:pPr>
              <w:tabs>
                <w:tab w:val="left" w:pos="1970"/>
              </w:tabs>
              <w:jc w:val="center"/>
            </w:pPr>
            <w:r w:rsidRPr="00AA65E9">
              <w:rPr>
                <w:rFonts w:hint="cs"/>
                <w:rtl/>
              </w:rPr>
              <w:t xml:space="preserve">مدرسة </w:t>
            </w: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851A65" w:rsidRPr="00AA65E9" w:rsidRDefault="00851A65" w:rsidP="00A9550B">
            <w:pPr>
              <w:jc w:val="center"/>
            </w:pPr>
            <w:r w:rsidRPr="00AA65E9">
              <w:rPr>
                <w:rFonts w:hint="cs"/>
                <w:rtl/>
              </w:rPr>
              <w:t>اسم الطالب:...........................</w:t>
            </w:r>
          </w:p>
        </w:tc>
      </w:tr>
      <w:tr w:rsidR="00851A65" w:rsidRPr="00AA65E9" w:rsidTr="00A9550B">
        <w:tc>
          <w:tcPr>
            <w:tcW w:w="3188" w:type="dxa"/>
          </w:tcPr>
          <w:p w:rsidR="00851A65" w:rsidRPr="00AA65E9" w:rsidRDefault="00851A65" w:rsidP="00A9550B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>
              <w:rPr>
                <w:rFonts w:asciiTheme="minorBidi" w:hAnsiTheme="minorBidi" w:hint="cs"/>
                <w:rtl/>
              </w:rPr>
              <w:t>24علامة</w:t>
            </w:r>
            <w:r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51A65" w:rsidRPr="00631AB2" w:rsidRDefault="00851A65" w:rsidP="00631AB2">
            <w:pPr>
              <w:jc w:val="center"/>
              <w:rPr>
                <w:lang w:val="en-US"/>
              </w:rPr>
            </w:pPr>
            <w:r w:rsidRPr="00AA65E9">
              <w:rPr>
                <w:rFonts w:hint="cs"/>
                <w:rtl/>
              </w:rPr>
              <w:t xml:space="preserve">امتحان يومي للصف </w:t>
            </w:r>
            <w:r>
              <w:rPr>
                <w:rFonts w:hint="cs"/>
                <w:rtl/>
              </w:rPr>
              <w:t xml:space="preserve">الحادي عشر </w:t>
            </w:r>
            <w:r w:rsidRPr="00AA65E9">
              <w:rPr>
                <w:rFonts w:hint="cs"/>
                <w:rtl/>
              </w:rPr>
              <w:t xml:space="preserve">الأساسي </w:t>
            </w:r>
          </w:p>
        </w:tc>
        <w:tc>
          <w:tcPr>
            <w:tcW w:w="3606" w:type="dxa"/>
          </w:tcPr>
          <w:p w:rsidR="00851A65" w:rsidRPr="00AA65E9" w:rsidRDefault="00851A65" w:rsidP="00A9550B">
            <w:pPr>
              <w:jc w:val="center"/>
            </w:pPr>
          </w:p>
        </w:tc>
      </w:tr>
    </w:tbl>
    <w:p w:rsidR="00851A65" w:rsidRPr="00AA65E9" w:rsidRDefault="00AF19FD" w:rsidP="00851A6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AF19FD">
        <w:rPr>
          <w:rFonts w:ascii="Simplified Arabic" w:eastAsia="Calibri" w:hAnsi="Simplified Arabic" w:cs="Simplified Arabic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.75pt;margin-top:27.35pt;width:459.4pt;height:23.2pt;z-index:251656192;mso-position-horizontal-relative:text;mso-position-vertical-relative:text">
            <v:textbox style="mso-next-textbox:#_x0000_s1027">
              <w:txbxContent>
                <w:p w:rsidR="00851A65" w:rsidRPr="009D2F3D" w:rsidRDefault="00851A65" w:rsidP="00851A65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القراءة الجهرية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(13علامة)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851A65" w:rsidRPr="00AA65E9">
        <w:rPr>
          <w:rFonts w:hint="cs"/>
          <w:b/>
          <w:bCs/>
          <w:sz w:val="20"/>
          <w:szCs w:val="20"/>
          <w:rtl/>
        </w:rPr>
        <w:t>"ملحوظة:عدد أسئلة الامتحان (</w:t>
      </w:r>
      <w:r w:rsidR="00851A65">
        <w:rPr>
          <w:rFonts w:hint="cs"/>
          <w:b/>
          <w:bCs/>
          <w:sz w:val="20"/>
          <w:szCs w:val="20"/>
          <w:rtl/>
        </w:rPr>
        <w:t>ثلاثة</w:t>
      </w:r>
      <w:r w:rsidR="00851A65" w:rsidRPr="00AA65E9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851A65">
        <w:rPr>
          <w:rFonts w:hint="cs"/>
          <w:b/>
          <w:bCs/>
          <w:sz w:val="20"/>
          <w:szCs w:val="20"/>
          <w:rtl/>
        </w:rPr>
        <w:t>3</w:t>
      </w:r>
      <w:r w:rsidR="00851A65" w:rsidRPr="00AA65E9">
        <w:rPr>
          <w:rFonts w:hint="cs"/>
          <w:b/>
          <w:bCs/>
          <w:sz w:val="20"/>
          <w:szCs w:val="20"/>
          <w:rtl/>
        </w:rPr>
        <w:t>)</w:t>
      </w:r>
      <w:r w:rsidR="00851A65">
        <w:rPr>
          <w:rFonts w:hint="cs"/>
          <w:b/>
          <w:bCs/>
          <w:sz w:val="20"/>
          <w:szCs w:val="20"/>
          <w:rtl/>
        </w:rPr>
        <w:t xml:space="preserve"> </w:t>
      </w:r>
      <w:r w:rsidR="00851A65" w:rsidRPr="00AA65E9">
        <w:rPr>
          <w:rFonts w:hint="cs"/>
          <w:b/>
          <w:bCs/>
          <w:sz w:val="20"/>
          <w:szCs w:val="20"/>
          <w:rtl/>
        </w:rPr>
        <w:t>والإجابة على الورقة نفسها"</w:t>
      </w:r>
      <w:r w:rsidR="00851A65">
        <w:rPr>
          <w:rFonts w:hint="cs"/>
          <w:b/>
          <w:bCs/>
          <w:sz w:val="20"/>
          <w:szCs w:val="20"/>
          <w:rtl/>
        </w:rPr>
        <w:t xml:space="preserve"> </w:t>
      </w:r>
    </w:p>
    <w:p w:rsidR="00851A65" w:rsidRDefault="00851A65" w:rsidP="00851A65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</w:p>
    <w:p w:rsidR="00851A65" w:rsidRPr="003D114C" w:rsidRDefault="00851A65" w:rsidP="00851A65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3D114C">
        <w:rPr>
          <w:rFonts w:ascii="Simplified Arabic" w:eastAsia="Calibri" w:hAnsi="Simplified Arabic" w:cs="Simplified Arabic" w:hint="cs"/>
          <w:b/>
          <w:bCs/>
          <w:rtl/>
        </w:rPr>
        <w:t>اقرأ النص الآتي من درس (</w:t>
      </w:r>
      <w:r>
        <w:rPr>
          <w:rFonts w:asciiTheme="minorBidi" w:hAnsiTheme="minorBidi" w:hint="cs"/>
          <w:rtl/>
        </w:rPr>
        <w:t>الأعلام ماضياً وحاضراً</w:t>
      </w:r>
      <w:r>
        <w:rPr>
          <w:rFonts w:ascii="Simplified Arabic" w:eastAsia="Calibri" w:hAnsi="Simplified Arabic" w:cs="Simplified Arabic" w:hint="cs"/>
          <w:b/>
          <w:bCs/>
          <w:rtl/>
        </w:rPr>
        <w:t>)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 </w:t>
      </w:r>
    </w:p>
    <w:p w:rsidR="00851A65" w:rsidRPr="00EC6D5C" w:rsidRDefault="00851A65" w:rsidP="00851A65">
      <w:pPr>
        <w:pStyle w:val="5"/>
        <w:bidi/>
        <w:spacing w:line="360" w:lineRule="auto"/>
        <w:rPr>
          <w:rFonts w:asciiTheme="minorBidi" w:hAnsiTheme="minorBidi" w:cstheme="minorBidi"/>
          <w:b w:val="0"/>
          <w:bCs w:val="0"/>
          <w:sz w:val="28"/>
          <w:szCs w:val="28"/>
        </w:rPr>
      </w:pPr>
      <w:r>
        <w:rPr>
          <w:rFonts w:asciiTheme="minorBidi" w:eastAsia="Calibri" w:hAnsiTheme="minorBidi" w:cstheme="minorBidi" w:hint="cs"/>
          <w:b w:val="0"/>
          <w:bCs w:val="0"/>
          <w:noProof/>
          <w:sz w:val="52"/>
          <w:szCs w:val="52"/>
          <w:rtl/>
        </w:rPr>
        <w:t xml:space="preserve">   </w:t>
      </w:r>
      <w:r w:rsidRPr="00EC6D5C">
        <w:rPr>
          <w:rFonts w:asciiTheme="minorBidi" w:eastAsia="Calibri" w:hAnsiTheme="minorBidi" w:cstheme="minorBidi"/>
          <w:b w:val="0"/>
          <w:bCs w:val="0"/>
          <w:noProof/>
          <w:sz w:val="52"/>
          <w:szCs w:val="52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كلمةُ </w:t>
      </w:r>
      <w:r w:rsidRPr="007A3D80"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الإعلام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ِ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مشتقةٌ من الجذر الثلاثي (عَلِم) ومعنى الإعلام : معرفة الشيء على حقيقته؛أي أن الإعلام مأخوذ من العلم وليس من التعليم ، وإن كان ثم من يرى أنهما شيء واحد ،بيد أن الفرق بين الإعلام والتعليم يتضح إذا عرفنا ماهية كل منهما ؛ فالإعلام خبر ينشر؛ </w:t>
      </w:r>
      <w:r w:rsidRPr="007A3D80"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ليعلم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u w:val="single"/>
          <w:rtl/>
        </w:rPr>
        <w:t>َ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الناس به ، أما التعليم فهو إخبار بعلم يتعلموه</w:t>
      </w:r>
      <w:r w:rsidRPr="00EC6D5C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>.</w:t>
      </w:r>
      <w:r w:rsidRPr="00E115B3"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>والإعلام بمفهوم العام يعني : إيصال معلومة إلى المتلقي لهدف معين ،بأسلوب يخدم ذلك الهدف.</w:t>
      </w:r>
    </w:p>
    <w:p w:rsidR="00851A65" w:rsidRPr="00497FBE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1-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ما نوع النص من حيث الفنون النثرية </w:t>
      </w:r>
      <w:r w:rsidRPr="00497FBE">
        <w:rPr>
          <w:rFonts w:asciiTheme="majorBidi" w:hAnsiTheme="majorBidi" w:cstheme="majorBidi"/>
          <w:sz w:val="28"/>
          <w:szCs w:val="28"/>
          <w:rtl/>
        </w:rPr>
        <w:t xml:space="preserve"> 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851A65" w:rsidRPr="00497FBE" w:rsidRDefault="00851A65" w:rsidP="00851A65">
      <w:pPr>
        <w:pStyle w:val="a5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</w:t>
      </w:r>
      <w:r>
        <w:rPr>
          <w:rFonts w:asciiTheme="majorBidi" w:eastAsia="Calibri" w:hAnsiTheme="majorBidi" w:cstheme="majorBidi"/>
          <w:sz w:val="28"/>
          <w:szCs w:val="28"/>
          <w:rtl/>
        </w:rPr>
        <w:t>..</w:t>
      </w:r>
      <w:r w:rsidRPr="00497FBE">
        <w:rPr>
          <w:rFonts w:asciiTheme="majorBidi" w:eastAsia="Calibri" w:hAnsiTheme="majorBidi" w:cstheme="majorBidi"/>
          <w:sz w:val="28"/>
          <w:szCs w:val="28"/>
          <w:rtl/>
        </w:rPr>
        <w:t>......................................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>ما الفكرة العامة من الفقرة السابقة  ؟    (علامة ونصف)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 ما الفرق بين الإعلام والتعليم ؟(علامة ونصف)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فرق في المعنى بين الكلمات التي تحتها خطوط فيما يأتي ؟ (3علامات)</w:t>
      </w:r>
    </w:p>
    <w:p w:rsidR="00851A65" w:rsidRDefault="00851A65" w:rsidP="00851A65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الإعلام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عامل بناء ونهوض في المجتمع .( ..................... ) .</w:t>
      </w:r>
    </w:p>
    <w:p w:rsidR="00851A65" w:rsidRDefault="00851A65" w:rsidP="00851A65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تولى المحامي مهمة </w:t>
      </w: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إعلام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المتهم بتهمته .( .....................) .</w:t>
      </w:r>
    </w:p>
    <w:p w:rsidR="00851A65" w:rsidRDefault="00851A65" w:rsidP="00851A65">
      <w:pPr>
        <w:pStyle w:val="a5"/>
        <w:numPr>
          <w:ilvl w:val="0"/>
          <w:numId w:val="5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تمنع </w:t>
      </w:r>
      <w:r w:rsidRPr="00E115B3">
        <w:rPr>
          <w:rFonts w:asciiTheme="majorBidi" w:hAnsiTheme="majorBidi" w:cstheme="majorBidi" w:hint="cs"/>
          <w:sz w:val="28"/>
          <w:szCs w:val="28"/>
          <w:u w:val="single"/>
          <w:rtl/>
        </w:rPr>
        <w:t>الأعلام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المؤنثة من الصرف .( ..................... ) .</w:t>
      </w:r>
    </w:p>
    <w:p w:rsidR="00851A65" w:rsidRDefault="00851A65" w:rsidP="00851A65">
      <w:pPr>
        <w:pStyle w:val="a5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 استخرج من الحديث الشريف ما يأتي  : (3علامات )</w:t>
      </w:r>
    </w:p>
    <w:p w:rsidR="00851A65" w:rsidRDefault="00851A65" w:rsidP="00851A65">
      <w:pPr>
        <w:pStyle w:val="a5"/>
        <w:numPr>
          <w:ilvl w:val="0"/>
          <w:numId w:val="4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 فاعل : (..................... ) .</w:t>
      </w:r>
    </w:p>
    <w:p w:rsidR="00851A65" w:rsidRDefault="00851A65" w:rsidP="00851A65">
      <w:pPr>
        <w:pStyle w:val="a5"/>
        <w:numPr>
          <w:ilvl w:val="0"/>
          <w:numId w:val="4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 مفعول:</w:t>
      </w:r>
      <w:r w:rsidRPr="00957B3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(..................... ) .</w:t>
      </w:r>
    </w:p>
    <w:p w:rsidR="00851A65" w:rsidRPr="00957B39" w:rsidRDefault="00851A65" w:rsidP="00851A65">
      <w:pPr>
        <w:pStyle w:val="a5"/>
        <w:numPr>
          <w:ilvl w:val="0"/>
          <w:numId w:val="4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فعل مضارع مبني للمجهول: (..................... ) .</w:t>
      </w:r>
    </w:p>
    <w:p w:rsidR="00851A65" w:rsidRDefault="00851A65" w:rsidP="00851A65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4</w:t>
      </w: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</w:rPr>
        <w:t>بين دلالة الجملة الآتية: "</w:t>
      </w:r>
      <w:r w:rsidRPr="0009563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فكم من صورة تعدل ألف كلمة"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  (علامة)</w:t>
      </w:r>
    </w:p>
    <w:p w:rsidR="00851A65" w:rsidRDefault="00851A65" w:rsidP="00851A65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851A65" w:rsidRDefault="00851A65" w:rsidP="00851A65">
      <w:pPr>
        <w:bidi/>
        <w:ind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 أعرب ما تحته خط إعراباً تاماً : (علامتان)</w:t>
      </w:r>
    </w:p>
    <w:p w:rsidR="00851A65" w:rsidRDefault="00851A65" w:rsidP="00851A65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الإعلام : .............................................................................................................</w:t>
      </w:r>
    </w:p>
    <w:p w:rsidR="00851A65" w:rsidRDefault="00851A65" w:rsidP="00851A65">
      <w:pPr>
        <w:pStyle w:val="a5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ليعلمَ : ................................................................................................................</w:t>
      </w:r>
    </w:p>
    <w:p w:rsidR="00813593" w:rsidRDefault="00813593" w:rsidP="00813593">
      <w:pPr>
        <w:bidi/>
        <w:ind w:left="720"/>
        <w:jc w:val="center"/>
        <w:rPr>
          <w:rFonts w:ascii="Simplified Arabic" w:hAnsi="Simplified Arabic" w:cs="Simplified Arabic"/>
          <w:lang w:val="en-US"/>
        </w:rPr>
      </w:pPr>
      <w:r>
        <w:rPr>
          <w:rFonts w:ascii="Simplified Arabic" w:hAnsi="Simplified Arabic" w:cs="Simplified Arabic"/>
          <w:rtl/>
        </w:rPr>
        <w:t>للمزيد دائما من خلال الملتقى التربوي</w:t>
      </w:r>
    </w:p>
    <w:p w:rsidR="00813593" w:rsidRDefault="00813593" w:rsidP="00813593">
      <w:pPr>
        <w:bidi/>
        <w:ind w:left="720"/>
        <w:jc w:val="center"/>
        <w:rPr>
          <w:rFonts w:hint="cs"/>
          <w:rtl/>
        </w:rPr>
      </w:pPr>
      <w:hyperlink r:id="rId9" w:history="1">
        <w:r>
          <w:rPr>
            <w:rStyle w:val="Hyperlink"/>
            <w:rFonts w:ascii="Simplified Arabic" w:hAnsi="Simplified Arabic" w:cs="Simplified Arabic"/>
            <w:lang w:val="en-US"/>
          </w:rPr>
          <w:t>https://www.wepal.net</w:t>
        </w:r>
      </w:hyperlink>
    </w:p>
    <w:p w:rsidR="00813593" w:rsidRDefault="00813593" w:rsidP="00813593">
      <w:pPr>
        <w:bidi/>
        <w:ind w:left="720"/>
        <w:jc w:val="center"/>
      </w:pPr>
    </w:p>
    <w:p w:rsidR="00851A65" w:rsidRDefault="00AF19FD" w:rsidP="00851A65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AF19FD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28" type="#_x0000_t109" style="position:absolute;left:0;text-align:left;margin-left:-13pt;margin-top:4.3pt;width:459.4pt;height:23.2pt;z-index:251657216">
            <v:textbox style="mso-next-textbox:#_x0000_s1028">
              <w:txbxContent>
                <w:p w:rsidR="00851A65" w:rsidRPr="009D2F3D" w:rsidRDefault="00851A65" w:rsidP="00851A65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الثاني : القواعد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(8علامات)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851A65" w:rsidRDefault="00851A65" w:rsidP="00851A65">
      <w:pPr>
        <w:pStyle w:val="a5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851A65" w:rsidRPr="00227231" w:rsidRDefault="00851A65" w:rsidP="00851A65">
      <w:pPr>
        <w:pStyle w:val="a5"/>
        <w:numPr>
          <w:ilvl w:val="0"/>
          <w:numId w:val="1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ضع دائرة حول رمز الإجابة الصحيحة : (3علامات)</w:t>
      </w:r>
    </w:p>
    <w:p w:rsidR="00851A65" w:rsidRPr="00227231" w:rsidRDefault="00851A65" w:rsidP="00851A65">
      <w:pPr>
        <w:pStyle w:val="a5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من صيغ التعجب ؟</w:t>
      </w:r>
    </w:p>
    <w:p w:rsidR="00851A65" w:rsidRPr="00F13F6B" w:rsidRDefault="00851A65" w:rsidP="00851A65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أفعل من .           -</w:t>
      </w:r>
      <w:r w:rsidRPr="00F13F6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أفعل بـ .</w:t>
      </w:r>
      <w:r w:rsidRPr="00F13F6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- أفعل لـ </w:t>
      </w:r>
      <w:r w:rsidRPr="00D34204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                 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أفعل فيـ .</w:t>
      </w:r>
    </w:p>
    <w:p w:rsidR="00851A65" w:rsidRPr="00984B88" w:rsidRDefault="00851A65" w:rsidP="00851A65">
      <w:pPr>
        <w:pStyle w:val="a5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تعرب الجملة التي تحتها خط في الجملة الآتية :"أجمل </w:t>
      </w:r>
      <w:r w:rsidRPr="00F04DAA"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بالسماء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"</w:t>
      </w:r>
      <w:r w:rsidRPr="00984B8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؟</w:t>
      </w:r>
    </w:p>
    <w:p w:rsidR="00851A65" w:rsidRDefault="00851A65" w:rsidP="00851A65">
      <w:pPr>
        <w:pStyle w:val="a5"/>
        <w:bidi/>
        <w:spacing w:after="240"/>
        <w:ind w:left="985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- اسم مجرور .         -  فاعل .  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مضاف إليه .       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مفعول به .</w:t>
      </w:r>
    </w:p>
    <w:p w:rsidR="00851A65" w:rsidRDefault="00851A65" w:rsidP="00851A65">
      <w:pPr>
        <w:pStyle w:val="a5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3- مِن الشروط التي يجب توفرها في فعل التعجب أن يكون ؟</w:t>
      </w:r>
    </w:p>
    <w:p w:rsidR="00851A65" w:rsidRDefault="00851A65" w:rsidP="00851A65">
      <w:pPr>
        <w:pStyle w:val="a5"/>
        <w:numPr>
          <w:ilvl w:val="0"/>
          <w:numId w:val="3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ثلاثياً             - ناقص          - منفي                       - جامد</w:t>
      </w:r>
    </w:p>
    <w:p w:rsidR="00851A65" w:rsidRDefault="00851A65" w:rsidP="00851A65">
      <w:pPr>
        <w:pStyle w:val="a5"/>
        <w:bidi/>
        <w:spacing w:after="240"/>
        <w:ind w:left="70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ب-  أعرب ما تحته خط إعراباً تاماً :</w:t>
      </w:r>
      <w:r w:rsidRPr="008B096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(5علامات)</w:t>
      </w:r>
    </w:p>
    <w:p w:rsidR="00851A65" w:rsidRPr="00FC3EF7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</w:t>
      </w:r>
      <w:r w:rsidRPr="00FC3EF7">
        <w:rPr>
          <w:rFonts w:asciiTheme="minorBidi" w:hAnsiTheme="minorBidi"/>
          <w:sz w:val="28"/>
          <w:szCs w:val="28"/>
          <w:rtl/>
        </w:rPr>
        <w:t xml:space="preserve">- </w:t>
      </w:r>
      <w:r w:rsidRPr="00FC3EF7">
        <w:rPr>
          <w:rFonts w:asciiTheme="minorBidi" w:hAnsiTheme="minorBidi"/>
          <w:sz w:val="28"/>
          <w:szCs w:val="28"/>
          <w:u w:val="single"/>
          <w:rtl/>
        </w:rPr>
        <w:t xml:space="preserve">ما أجملَ الوردَ </w:t>
      </w:r>
      <w:r w:rsidRPr="00FC3EF7">
        <w:rPr>
          <w:rFonts w:asciiTheme="minorBidi" w:hAnsiTheme="minorBidi"/>
          <w:sz w:val="28"/>
          <w:szCs w:val="28"/>
          <w:rtl/>
        </w:rPr>
        <w:t xml:space="preserve"> .</w:t>
      </w:r>
    </w:p>
    <w:p w:rsidR="00851A65" w:rsidRPr="00FC3EF7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 w:rsidRPr="00FC3EF7">
        <w:rPr>
          <w:rFonts w:asciiTheme="minorBidi" w:hAnsiTheme="minorBidi"/>
          <w:sz w:val="28"/>
          <w:szCs w:val="28"/>
          <w:rtl/>
        </w:rPr>
        <w:t>ما : .............................................................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FC3EF7">
        <w:rPr>
          <w:rFonts w:asciiTheme="minorBidi" w:hAnsiTheme="minorBidi"/>
          <w:sz w:val="28"/>
          <w:szCs w:val="28"/>
          <w:rtl/>
        </w:rPr>
        <w:t>................................ .</w:t>
      </w:r>
    </w:p>
    <w:p w:rsidR="00851A65" w:rsidRPr="00FC3EF7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 w:rsidRPr="00FC3EF7">
        <w:rPr>
          <w:rFonts w:asciiTheme="minorBidi" w:hAnsiTheme="minorBidi"/>
          <w:sz w:val="28"/>
          <w:szCs w:val="28"/>
          <w:rtl/>
        </w:rPr>
        <w:t>أجملَ : ........................................................................................... .</w:t>
      </w:r>
    </w:p>
    <w:p w:rsidR="00851A65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 w:rsidRPr="00FC3EF7">
        <w:rPr>
          <w:rFonts w:asciiTheme="minorBidi" w:hAnsiTheme="minorBidi"/>
          <w:sz w:val="28"/>
          <w:szCs w:val="28"/>
          <w:rtl/>
        </w:rPr>
        <w:t>الوردَ : ........................................................................................... .</w:t>
      </w:r>
    </w:p>
    <w:p w:rsidR="00851A65" w:rsidRDefault="00851A65" w:rsidP="00851A65">
      <w:pPr>
        <w:bidi/>
        <w:ind w:left="418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Pr="00E7326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أكرم</w:t>
      </w:r>
      <w:r w:rsidRPr="00E7326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7326B">
        <w:rPr>
          <w:rFonts w:ascii="Traditional Arabic" w:hAnsi="Traditional Arabic" w:cs="Traditional Arabic" w:hint="cs"/>
          <w:sz w:val="32"/>
          <w:szCs w:val="32"/>
          <w:u w:val="single"/>
          <w:rtl/>
        </w:rPr>
        <w:t>بقوم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</w:rPr>
        <w:t>ٍ</w:t>
      </w:r>
      <w:r w:rsidRPr="00E7326B">
        <w:rPr>
          <w:rFonts w:ascii="Traditional Arabic" w:hAnsi="Traditional Arabic" w:cs="Traditional Arabic" w:hint="cs"/>
          <w:sz w:val="32"/>
          <w:szCs w:val="32"/>
          <w:rtl/>
        </w:rPr>
        <w:t xml:space="preserve"> رسول الله قائدهم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E7326B">
        <w:rPr>
          <w:rFonts w:ascii="Traditional Arabic" w:hAnsi="Traditional Arabic" w:cs="Traditional Arabic" w:hint="cs"/>
          <w:sz w:val="32"/>
          <w:szCs w:val="32"/>
          <w:rtl/>
        </w:rPr>
        <w:t xml:space="preserve"> إذا تفرقت الأهواء والشيع  .</w:t>
      </w:r>
    </w:p>
    <w:p w:rsidR="00851A65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أكرم : ............................................................................................ .</w:t>
      </w:r>
    </w:p>
    <w:p w:rsidR="00851A65" w:rsidRDefault="00AF19FD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  <w:r w:rsidRPr="00AF19FD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29" type="#_x0000_t109" style="position:absolute;left:0;text-align:left;margin-left:-19.1pt;margin-top:26.8pt;width:459.4pt;height:23.2pt;z-index:251658240">
            <v:textbox style="mso-next-textbox:#_x0000_s1029">
              <w:txbxContent>
                <w:p w:rsidR="00851A65" w:rsidRPr="009D2F3D" w:rsidRDefault="00851A65" w:rsidP="00851A65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 العروض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(3علامات)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851A65">
        <w:rPr>
          <w:rFonts w:asciiTheme="minorBidi" w:hAnsiTheme="minorBidi" w:hint="cs"/>
          <w:sz w:val="28"/>
          <w:szCs w:val="28"/>
          <w:rtl/>
        </w:rPr>
        <w:t>بقومٍ : ............................................................................................. .</w:t>
      </w:r>
    </w:p>
    <w:p w:rsidR="00851A65" w:rsidRPr="00FC3EF7" w:rsidRDefault="00851A65" w:rsidP="00851A65">
      <w:pPr>
        <w:bidi/>
        <w:ind w:left="418"/>
        <w:rPr>
          <w:rFonts w:asciiTheme="minorBidi" w:hAnsiTheme="minorBidi"/>
          <w:sz w:val="28"/>
          <w:szCs w:val="28"/>
          <w:rtl/>
        </w:rPr>
      </w:pPr>
    </w:p>
    <w:p w:rsidR="00851A65" w:rsidRDefault="00851A65" w:rsidP="00851A65">
      <w:pPr>
        <w:tabs>
          <w:tab w:val="left" w:pos="3256"/>
          <w:tab w:val="center" w:pos="4500"/>
        </w:tabs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اقرأ البيت الآتي ثم قطعه عروضياً واكتب تفعيلاته ؟</w:t>
      </w:r>
    </w:p>
    <w:p w:rsidR="00851A65" w:rsidRDefault="00851A65" w:rsidP="00851A65">
      <w:pPr>
        <w:tabs>
          <w:tab w:val="left" w:pos="3256"/>
          <w:tab w:val="center" w:pos="4500"/>
        </w:tabs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القلبُ منها مُستريحٌ سالمٌ    والقلبُ منّي جاهدٌ مجهودُ </w:t>
      </w:r>
    </w:p>
    <w:p w:rsidR="00851A65" w:rsidRDefault="00851A65" w:rsidP="00851A65">
      <w:pPr>
        <w:tabs>
          <w:tab w:val="left" w:pos="3256"/>
          <w:tab w:val="center" w:pos="4500"/>
        </w:tabs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1A65" w:rsidRPr="00A3387B" w:rsidRDefault="00851A65" w:rsidP="00851A65">
      <w:pPr>
        <w:tabs>
          <w:tab w:val="left" w:pos="3256"/>
          <w:tab w:val="center" w:pos="4500"/>
        </w:tabs>
        <w:bidi/>
        <w:ind w:left="360"/>
        <w:jc w:val="center"/>
        <w:rPr>
          <w:sz w:val="28"/>
          <w:szCs w:val="28"/>
          <w:rtl/>
        </w:rPr>
      </w:pPr>
      <w:r w:rsidRPr="00A3387B">
        <w:rPr>
          <w:rFonts w:hint="cs"/>
          <w:sz w:val="28"/>
          <w:szCs w:val="28"/>
          <w:rtl/>
        </w:rPr>
        <w:t>انتهت الأسئلة</w:t>
      </w:r>
    </w:p>
    <w:p w:rsidR="00851A65" w:rsidRDefault="00851A65" w:rsidP="00813593">
      <w:pPr>
        <w:tabs>
          <w:tab w:val="center" w:pos="4500"/>
          <w:tab w:val="right" w:pos="8640"/>
        </w:tabs>
        <w:bidi/>
        <w:ind w:left="360"/>
        <w:rPr>
          <w:rFonts w:hint="cs"/>
          <w:rtl/>
        </w:rPr>
      </w:pPr>
      <w:r>
        <w:rPr>
          <w:rtl/>
        </w:rPr>
        <w:tab/>
      </w:r>
      <w:r w:rsidRPr="00A3387B">
        <w:rPr>
          <w:rFonts w:hint="cs"/>
          <w:rtl/>
        </w:rPr>
        <w:t>مع</w:t>
      </w:r>
      <w:r>
        <w:rPr>
          <w:rFonts w:hint="cs"/>
          <w:rtl/>
        </w:rPr>
        <w:t xml:space="preserve"> أطيب الأمنيات بالتوفيق والنجاح</w:t>
      </w:r>
      <w:r>
        <w:rPr>
          <w:rtl/>
        </w:rPr>
        <w:tab/>
      </w:r>
      <w:r>
        <w:rPr>
          <w:rFonts w:hint="cs"/>
          <w:rtl/>
        </w:rPr>
        <w:t>إعداد: خليل علقم</w:t>
      </w:r>
    </w:p>
    <w:p w:rsidR="00813593" w:rsidRPr="00813593" w:rsidRDefault="00813593" w:rsidP="00813593">
      <w:pPr>
        <w:bidi/>
        <w:ind w:left="720"/>
        <w:jc w:val="center"/>
        <w:rPr>
          <w:rFonts w:ascii="Simplified Arabic" w:hAnsi="Simplified Arabic" w:cs="Simplified Arabic" w:hint="cs"/>
          <w:sz w:val="20"/>
          <w:szCs w:val="20"/>
          <w:rtl/>
        </w:rPr>
      </w:pPr>
    </w:p>
    <w:p w:rsidR="00813593" w:rsidRDefault="00813593" w:rsidP="00813593">
      <w:pPr>
        <w:bidi/>
        <w:ind w:left="720"/>
        <w:jc w:val="center"/>
        <w:rPr>
          <w:rFonts w:ascii="Simplified Arabic" w:hAnsi="Simplified Arabic" w:cs="Simplified Arabic"/>
          <w:lang w:val="en-US"/>
        </w:rPr>
      </w:pPr>
      <w:r>
        <w:rPr>
          <w:rFonts w:ascii="Simplified Arabic" w:hAnsi="Simplified Arabic" w:cs="Simplified Arabic"/>
          <w:rtl/>
        </w:rPr>
        <w:t>للمزيد دائما من خلال الملتقى التربوي</w:t>
      </w:r>
    </w:p>
    <w:p w:rsidR="00813593" w:rsidRPr="00A3387B" w:rsidRDefault="00813593" w:rsidP="00813593">
      <w:pPr>
        <w:bidi/>
        <w:ind w:left="720"/>
        <w:jc w:val="center"/>
        <w:rPr>
          <w:rtl/>
        </w:rPr>
      </w:pPr>
      <w:hyperlink r:id="rId10" w:history="1">
        <w:r>
          <w:rPr>
            <w:rStyle w:val="Hyperlink"/>
            <w:rFonts w:ascii="Simplified Arabic" w:hAnsi="Simplified Arabic" w:cs="Simplified Arabic"/>
            <w:lang w:val="en-US"/>
          </w:rPr>
          <w:t>https://www.wepal.net</w:t>
        </w:r>
      </w:hyperlink>
    </w:p>
    <w:sectPr w:rsidR="00813593" w:rsidRPr="00A3387B" w:rsidSect="00813593">
      <w:footerReference w:type="default" r:id="rId11"/>
      <w:pgSz w:w="12240" w:h="15840"/>
      <w:pgMar w:top="568" w:right="1800" w:bottom="568" w:left="1800" w:header="720" w:footer="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BD" w:rsidRDefault="001C73BD" w:rsidP="00847D37">
      <w:pPr>
        <w:spacing w:after="0" w:line="240" w:lineRule="auto"/>
      </w:pPr>
      <w:r>
        <w:separator/>
      </w:r>
    </w:p>
  </w:endnote>
  <w:endnote w:type="continuationSeparator" w:id="1">
    <w:p w:rsidR="001C73BD" w:rsidRDefault="001C73BD" w:rsidP="008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BF4962" w:rsidRDefault="00250D09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AF19FD" w:rsidRPr="00AF19FD">
          <w:fldChar w:fldCharType="begin"/>
        </w:r>
        <w:r>
          <w:instrText xml:space="preserve"> PAGE    \* MERGEFORMAT </w:instrText>
        </w:r>
        <w:r w:rsidR="00AF19FD" w:rsidRPr="00AF19FD">
          <w:fldChar w:fldCharType="separate"/>
        </w:r>
        <w:r w:rsidR="00813593" w:rsidRPr="00813593">
          <w:rPr>
            <w:rFonts w:asciiTheme="majorHAnsi" w:hAnsiTheme="majorHAnsi"/>
            <w:noProof/>
            <w:sz w:val="28"/>
            <w:szCs w:val="28"/>
          </w:rPr>
          <w:t>2</w:t>
        </w:r>
        <w:r w:rsidR="00AF19FD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F4962" w:rsidRDefault="001C73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BD" w:rsidRDefault="001C73BD" w:rsidP="00847D37">
      <w:pPr>
        <w:spacing w:after="0" w:line="240" w:lineRule="auto"/>
      </w:pPr>
      <w:r>
        <w:separator/>
      </w:r>
    </w:p>
  </w:footnote>
  <w:footnote w:type="continuationSeparator" w:id="1">
    <w:p w:rsidR="001C73BD" w:rsidRDefault="001C73BD" w:rsidP="0084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353CC"/>
    <w:multiLevelType w:val="hybridMultilevel"/>
    <w:tmpl w:val="ECEE238C"/>
    <w:lvl w:ilvl="0" w:tplc="5E9868C6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67062CD8"/>
    <w:multiLevelType w:val="hybridMultilevel"/>
    <w:tmpl w:val="9DF076B0"/>
    <w:lvl w:ilvl="0" w:tplc="84FE736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8C7EA6"/>
    <w:multiLevelType w:val="hybridMultilevel"/>
    <w:tmpl w:val="1AF48790"/>
    <w:lvl w:ilvl="0" w:tplc="7CCAF6BC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A65"/>
    <w:rsid w:val="001C73BD"/>
    <w:rsid w:val="00250D09"/>
    <w:rsid w:val="003B0617"/>
    <w:rsid w:val="00631260"/>
    <w:rsid w:val="00631AB2"/>
    <w:rsid w:val="00813593"/>
    <w:rsid w:val="00847D37"/>
    <w:rsid w:val="00851A65"/>
    <w:rsid w:val="00A64700"/>
    <w:rsid w:val="00A66550"/>
    <w:rsid w:val="00AF19FD"/>
    <w:rsid w:val="00CE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65"/>
    <w:rPr>
      <w:rFonts w:eastAsiaTheme="minorEastAsia"/>
      <w:lang w:eastAsia="en-GB"/>
    </w:rPr>
  </w:style>
  <w:style w:type="paragraph" w:styleId="5">
    <w:name w:val="heading 5"/>
    <w:basedOn w:val="a"/>
    <w:link w:val="5Char"/>
    <w:uiPriority w:val="9"/>
    <w:qFormat/>
    <w:rsid w:val="00851A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851A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3">
    <w:name w:val="footer"/>
    <w:basedOn w:val="a"/>
    <w:link w:val="Char"/>
    <w:uiPriority w:val="99"/>
    <w:unhideWhenUsed/>
    <w:rsid w:val="00851A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851A65"/>
    <w:rPr>
      <w:rFonts w:eastAsiaTheme="minorEastAsia"/>
      <w:lang w:eastAsia="en-GB"/>
    </w:rPr>
  </w:style>
  <w:style w:type="table" w:styleId="a4">
    <w:name w:val="Table Grid"/>
    <w:basedOn w:val="a1"/>
    <w:uiPriority w:val="59"/>
    <w:rsid w:val="00851A6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1A6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13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813593"/>
    <w:rPr>
      <w:rFonts w:eastAsiaTheme="minorEastAsia"/>
      <w:lang w:eastAsia="en-GB"/>
    </w:rPr>
  </w:style>
  <w:style w:type="character" w:styleId="Hyperlink">
    <w:name w:val="Hyperlink"/>
    <w:basedOn w:val="a0"/>
    <w:uiPriority w:val="99"/>
    <w:semiHidden/>
    <w:unhideWhenUsed/>
    <w:rsid w:val="00813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khalilalqam</dc:creator>
  <cp:lastModifiedBy>EBDA3</cp:lastModifiedBy>
  <cp:revision>5</cp:revision>
  <dcterms:created xsi:type="dcterms:W3CDTF">2019-02-11T18:04:00Z</dcterms:created>
  <dcterms:modified xsi:type="dcterms:W3CDTF">2019-02-19T22:38:00Z</dcterms:modified>
</cp:coreProperties>
</file>