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247"/>
        <w:gridCol w:w="1457"/>
        <w:gridCol w:w="1704"/>
        <w:gridCol w:w="808"/>
        <w:gridCol w:w="897"/>
        <w:gridCol w:w="2542"/>
      </w:tblGrid>
      <w:tr w:rsidR="00F76479" w:rsidRPr="006B7DB1" w:rsidTr="00685C03">
        <w:trPr>
          <w:jc w:val="center"/>
        </w:trPr>
        <w:tc>
          <w:tcPr>
            <w:tcW w:w="2199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المبحث </w:t>
            </w:r>
          </w:p>
        </w:tc>
        <w:tc>
          <w:tcPr>
            <w:tcW w:w="1704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704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 </w:t>
            </w:r>
          </w:p>
        </w:tc>
        <w:tc>
          <w:tcPr>
            <w:tcW w:w="1705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542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الفترة الزمنية </w:t>
            </w:r>
          </w:p>
        </w:tc>
      </w:tr>
      <w:tr w:rsidR="00F76479" w:rsidRPr="006B7DB1" w:rsidTr="00685C03">
        <w:trPr>
          <w:jc w:val="center"/>
        </w:trPr>
        <w:tc>
          <w:tcPr>
            <w:tcW w:w="2199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التعليم المهني</w:t>
            </w:r>
          </w:p>
        </w:tc>
        <w:tc>
          <w:tcPr>
            <w:tcW w:w="1704" w:type="dxa"/>
            <w:gridSpan w:val="2"/>
          </w:tcPr>
          <w:p w:rsidR="00552D55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D2316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ثامن </w:t>
            </w:r>
          </w:p>
        </w:tc>
        <w:tc>
          <w:tcPr>
            <w:tcW w:w="1704" w:type="dxa"/>
          </w:tcPr>
          <w:p w:rsidR="00F76479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تفصيل وخياطة الملابس</w:t>
            </w:r>
          </w:p>
        </w:tc>
        <w:tc>
          <w:tcPr>
            <w:tcW w:w="1705" w:type="dxa"/>
            <w:gridSpan w:val="2"/>
          </w:tcPr>
          <w:p w:rsidR="00F76479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  <w:p w:rsidR="00552D55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2542" w:type="dxa"/>
          </w:tcPr>
          <w:p w:rsidR="00F76479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من 23/1 لغاية </w:t>
            </w:r>
          </w:p>
        </w:tc>
      </w:tr>
      <w:tr w:rsidR="00F76479" w:rsidRPr="006B7DB1" w:rsidTr="00685C03">
        <w:trPr>
          <w:jc w:val="center"/>
        </w:trPr>
        <w:tc>
          <w:tcPr>
            <w:tcW w:w="9854" w:type="dxa"/>
            <w:gridSpan w:val="7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 من الوحدة </w:t>
            </w:r>
          </w:p>
        </w:tc>
      </w:tr>
      <w:tr w:rsidR="00F76479" w:rsidRPr="006B7DB1" w:rsidTr="00685C03">
        <w:trPr>
          <w:jc w:val="center"/>
        </w:trPr>
        <w:tc>
          <w:tcPr>
            <w:tcW w:w="9854" w:type="dxa"/>
            <w:gridSpan w:val="7"/>
          </w:tcPr>
          <w:p w:rsidR="00F76479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التعرف على مهنة الخياطة و  التعرف على طرق ازالة البقع عن الملابس</w:t>
            </w:r>
          </w:p>
        </w:tc>
      </w:tr>
      <w:tr w:rsidR="00F76479" w:rsidRPr="006B7DB1" w:rsidTr="00685C03">
        <w:trPr>
          <w:jc w:val="center"/>
        </w:trPr>
        <w:tc>
          <w:tcPr>
            <w:tcW w:w="9854" w:type="dxa"/>
            <w:gridSpan w:val="7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المخرجات التعليمية التعلمية </w:t>
            </w:r>
          </w:p>
        </w:tc>
      </w:tr>
      <w:tr w:rsidR="00F76479" w:rsidRPr="006B7DB1" w:rsidTr="00685C03">
        <w:trPr>
          <w:jc w:val="center"/>
        </w:trPr>
        <w:tc>
          <w:tcPr>
            <w:tcW w:w="9854" w:type="dxa"/>
            <w:gridSpan w:val="7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توظيف ا</w:t>
            </w:r>
            <w:r w:rsidR="00552D55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لمعرفة في الحياة اليومية  </w:t>
            </w:r>
            <w:r w:rsidR="00ED2316" w:rsidRPr="006B7DB1">
              <w:rPr>
                <w:rFonts w:hint="cs"/>
                <w:b/>
                <w:bCs/>
                <w:sz w:val="32"/>
                <w:szCs w:val="32"/>
                <w:rtl/>
              </w:rPr>
              <w:t>من خلال تعلم اسس الخياطة وانتاج بعض التصاميم والقدرة على ازالة البقع عن الملابس</w:t>
            </w:r>
          </w:p>
        </w:tc>
      </w:tr>
      <w:tr w:rsidR="00F76479" w:rsidRPr="006B7DB1" w:rsidTr="00685C03">
        <w:trPr>
          <w:jc w:val="center"/>
        </w:trPr>
        <w:tc>
          <w:tcPr>
            <w:tcW w:w="2446" w:type="dxa"/>
            <w:gridSpan w:val="2"/>
          </w:tcPr>
          <w:p w:rsidR="00F76479" w:rsidRPr="006B7DB1" w:rsidRDefault="00F76479" w:rsidP="00685C03">
            <w:pPr>
              <w:ind w:left="142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3969" w:type="dxa"/>
            <w:gridSpan w:val="3"/>
          </w:tcPr>
          <w:p w:rsidR="00F76479" w:rsidRPr="006B7DB1" w:rsidRDefault="00F76479" w:rsidP="00685C03">
            <w:pPr>
              <w:ind w:left="142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439" w:type="dxa"/>
            <w:gridSpan w:val="2"/>
          </w:tcPr>
          <w:p w:rsidR="00F76479" w:rsidRPr="006B7DB1" w:rsidRDefault="00F76479" w:rsidP="00685C03">
            <w:pPr>
              <w:ind w:left="142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القيم والاخلاق</w:t>
            </w:r>
          </w:p>
        </w:tc>
      </w:tr>
      <w:tr w:rsidR="00F76479" w:rsidRPr="006B7DB1" w:rsidTr="00685C03">
        <w:trPr>
          <w:jc w:val="center"/>
        </w:trPr>
        <w:tc>
          <w:tcPr>
            <w:tcW w:w="2446" w:type="dxa"/>
            <w:gridSpan w:val="2"/>
          </w:tcPr>
          <w:p w:rsidR="00552D55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خياطة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نسيج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ابرة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باترون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كشتبان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كبشاة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تظريز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="00BD7C48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جلسرين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- سبيرتو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بقع </w:t>
            </w:r>
          </w:p>
        </w:tc>
        <w:tc>
          <w:tcPr>
            <w:tcW w:w="3969" w:type="dxa"/>
            <w:gridSpan w:val="3"/>
          </w:tcPr>
          <w:p w:rsidR="00552D55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الابرة والخيط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عمل نسيج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شريط القياس واخذ قياسات صحيحة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تركيب سحاب و زر وكبشاة وكباس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عمل زخارف بغرز نطريز مختلفة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ازالة البقع عن الملابس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للتفصيل بانتاج تصاميم مريوم علاقة تنوة محفظة </w:t>
            </w:r>
          </w:p>
        </w:tc>
        <w:tc>
          <w:tcPr>
            <w:tcW w:w="3439" w:type="dxa"/>
            <w:gridSpan w:val="2"/>
          </w:tcPr>
          <w:p w:rsidR="00F76479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التعاون </w:t>
            </w:r>
          </w:p>
          <w:p w:rsidR="00552D55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العمل بروح الفريق</w:t>
            </w:r>
          </w:p>
          <w:p w:rsidR="00552D55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الحفاظ على النظافة</w:t>
            </w:r>
          </w:p>
          <w:p w:rsidR="00552D55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اتباع قواعد السلامة اثناء العمل</w:t>
            </w:r>
          </w:p>
          <w:p w:rsidR="00552D55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تنمية الحس الفني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تعزيو سلوك ترشيد الاستهلاك</w:t>
            </w:r>
          </w:p>
        </w:tc>
      </w:tr>
    </w:tbl>
    <w:p w:rsidR="00F76479" w:rsidRDefault="00F76479" w:rsidP="00685C03">
      <w:pPr>
        <w:ind w:left="142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843"/>
        <w:gridCol w:w="2122"/>
        <w:gridCol w:w="962"/>
        <w:gridCol w:w="743"/>
        <w:gridCol w:w="1705"/>
      </w:tblGrid>
      <w:tr w:rsidR="00F76479" w:rsidRPr="006B7DB1" w:rsidTr="00685C03">
        <w:trPr>
          <w:jc w:val="center"/>
        </w:trPr>
        <w:tc>
          <w:tcPr>
            <w:tcW w:w="7339" w:type="dxa"/>
            <w:gridSpan w:val="4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المهام التعليمية </w:t>
            </w:r>
          </w:p>
        </w:tc>
        <w:tc>
          <w:tcPr>
            <w:tcW w:w="2448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اداة التقدير</w:t>
            </w:r>
          </w:p>
        </w:tc>
      </w:tr>
      <w:tr w:rsidR="00F76479" w:rsidRPr="006B7DB1" w:rsidTr="00685C03">
        <w:trPr>
          <w:jc w:val="center"/>
        </w:trPr>
        <w:tc>
          <w:tcPr>
            <w:tcW w:w="7339" w:type="dxa"/>
            <w:gridSpan w:val="4"/>
          </w:tcPr>
          <w:p w:rsidR="00F76479" w:rsidRPr="006B7DB1" w:rsidRDefault="00552D5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اعداد تقرير بحثي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عرض محوسب</w:t>
            </w:r>
          </w:p>
          <w:p w:rsidR="00CB6F0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مجلة ازياءتطبيق عملي تفصيل وتزيين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تطريز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8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سلم التقدير اللفظي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رصد علامة في نموذج التقويم على الم</w:t>
            </w:r>
            <w:r w:rsidR="00CB6F06" w:rsidRPr="006B7DB1">
              <w:rPr>
                <w:rFonts w:hint="cs"/>
                <w:b/>
                <w:bCs/>
                <w:sz w:val="32"/>
                <w:szCs w:val="32"/>
                <w:rtl/>
              </w:rPr>
              <w:t>شغولات المنفذه</w:t>
            </w:r>
          </w:p>
        </w:tc>
      </w:tr>
      <w:tr w:rsidR="00145633" w:rsidRPr="006B7DB1" w:rsidTr="00685C03">
        <w:trPr>
          <w:jc w:val="center"/>
        </w:trPr>
        <w:tc>
          <w:tcPr>
            <w:tcW w:w="2412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الدرس و عنوانه </w:t>
            </w:r>
          </w:p>
        </w:tc>
        <w:tc>
          <w:tcPr>
            <w:tcW w:w="1843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الاهداف التعليمية </w:t>
            </w:r>
          </w:p>
        </w:tc>
        <w:tc>
          <w:tcPr>
            <w:tcW w:w="2122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انشطة الدرس ( دور المعلم والمتعلم)</w:t>
            </w:r>
          </w:p>
        </w:tc>
        <w:tc>
          <w:tcPr>
            <w:tcW w:w="1705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705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145633" w:rsidRPr="006B7DB1" w:rsidTr="00685C03">
        <w:trPr>
          <w:jc w:val="center"/>
        </w:trPr>
        <w:tc>
          <w:tcPr>
            <w:tcW w:w="2412" w:type="dxa"/>
          </w:tcPr>
          <w:p w:rsidR="00145633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 الاول </w:t>
            </w:r>
          </w:p>
          <w:p w:rsidR="00ED2316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الخياطة ونشاتها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45633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4 حصص</w:t>
            </w:r>
          </w:p>
          <w:p w:rsidR="00F76479" w:rsidRPr="006B7DB1" w:rsidRDefault="00ED231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7E1A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23/1 </w:t>
            </w:r>
            <w:r w:rsidR="00277E1A"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="00277E1A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7/2</w:t>
            </w:r>
          </w:p>
        </w:tc>
        <w:tc>
          <w:tcPr>
            <w:tcW w:w="1843" w:type="dxa"/>
          </w:tcPr>
          <w:p w:rsidR="00F76479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التعرف على الازياء عبر العصور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الفرعونية والبيزنطية والعباسية والقرن 19 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والحديثة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التمييز بين ادوات الخياطة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والتفصيل </w:t>
            </w:r>
          </w:p>
        </w:tc>
        <w:tc>
          <w:tcPr>
            <w:tcW w:w="2122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دو</w:t>
            </w:r>
            <w:r w:rsidR="00277E1A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ر المعلم عرض صور تصاميم للازياء عبر العصور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نشات وصناعة الملابس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عرض ادوات الخياطة المستخدمة بالقياس والتفصيل </w:t>
            </w:r>
          </w:p>
          <w:p w:rsidR="00F76479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دور المتعلم: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المشاركة في النقاش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حول الازياء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و تطور الة الخياطة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باليد الدواسة الحديثة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5" w:type="dxa"/>
            <w:gridSpan w:val="2"/>
          </w:tcPr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الملاحظة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تقرير بحثي عن الازياء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وماكنات الخياطة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جمع صور </w:t>
            </w:r>
          </w:p>
          <w:p w:rsidR="00277E1A" w:rsidRPr="006B7DB1" w:rsidRDefault="00277E1A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سلم التقدير 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اللفظي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5" w:type="dxa"/>
          </w:tcPr>
          <w:p w:rsidR="00F76479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سلم التقدير اللفظي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رصد علامة في سجل التقويم</w:t>
            </w:r>
          </w:p>
        </w:tc>
      </w:tr>
      <w:tr w:rsidR="00145633" w:rsidRPr="006B7DB1" w:rsidTr="00685C03">
        <w:trPr>
          <w:jc w:val="center"/>
        </w:trPr>
        <w:tc>
          <w:tcPr>
            <w:tcW w:w="2412" w:type="dxa"/>
          </w:tcPr>
          <w:p w:rsidR="00F76479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الدرس الثاي 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مقاسات الملابس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حصتان 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8/2 </w:t>
            </w:r>
            <w:r w:rsidRPr="006B7DB1">
              <w:rPr>
                <w:b/>
                <w:bCs/>
                <w:sz w:val="32"/>
                <w:szCs w:val="32"/>
                <w:rtl/>
              </w:rPr>
              <w:t>–</w:t>
            </w: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15/2</w:t>
            </w:r>
          </w:p>
        </w:tc>
        <w:tc>
          <w:tcPr>
            <w:tcW w:w="1843" w:type="dxa"/>
          </w:tcPr>
          <w:p w:rsidR="00F76479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التعرف على طريقة اخذ القياسات بشكل صحيح</w:t>
            </w:r>
            <w:r w:rsidR="00F76479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2" w:type="dxa"/>
          </w:tcPr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المعلم : 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عرض فيديو لاخذ القياسات 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اهمية اخذ القياسات 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مناقشة الطلاب بالطريقة الصحيحة لاخذ القياسات </w:t>
            </w:r>
          </w:p>
          <w:p w:rsidR="00145633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المتعلم </w:t>
            </w:r>
          </w:p>
          <w:p w:rsidR="00F76479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اخذ قياسات الزملاء</w:t>
            </w:r>
            <w:r w:rsidR="00F76479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145633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المشاهدة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على التطبيق العملي </w:t>
            </w:r>
          </w:p>
        </w:tc>
        <w:tc>
          <w:tcPr>
            <w:tcW w:w="1705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145633" w:rsidRPr="006B7DB1" w:rsidTr="00685C03">
        <w:trPr>
          <w:jc w:val="center"/>
        </w:trPr>
        <w:tc>
          <w:tcPr>
            <w:tcW w:w="2412" w:type="dxa"/>
          </w:tcPr>
          <w:p w:rsidR="00F76479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 الثالث 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ادوات الاغلاق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3 حصص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من 16/ 2 لغاية 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3/3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76479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التغرف على ادوات الاغلاق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طريقو تركيب ادوات الاغلاق 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بتثبيت ادوات اغلاق </w:t>
            </w:r>
          </w:p>
        </w:tc>
        <w:tc>
          <w:tcPr>
            <w:tcW w:w="2122" w:type="dxa"/>
          </w:tcPr>
          <w:p w:rsidR="00F76479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المعلم : 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عرض ادوات اغلاق ومناقشة الطريقة الصحيحة في تثبيت ادوات الاغلاق 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دور المتعلم :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تطبيق عملي بتثبيت ادوات اغلاق على القماش</w:t>
            </w:r>
          </w:p>
        </w:tc>
        <w:tc>
          <w:tcPr>
            <w:tcW w:w="1705" w:type="dxa"/>
            <w:gridSpan w:val="2"/>
          </w:tcPr>
          <w:p w:rsidR="00F76479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المشاهدة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على التطبيق العملي في سجل التقويم </w:t>
            </w:r>
          </w:p>
        </w:tc>
        <w:tc>
          <w:tcPr>
            <w:tcW w:w="1705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145633" w:rsidRPr="006B7DB1" w:rsidTr="00685C03">
        <w:trPr>
          <w:jc w:val="center"/>
        </w:trPr>
        <w:tc>
          <w:tcPr>
            <w:tcW w:w="2412" w:type="dxa"/>
          </w:tcPr>
          <w:p w:rsidR="00F76479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 الرابع 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الاشغال اليدوية والتطريز</w:t>
            </w:r>
          </w:p>
          <w:p w:rsidR="00BE60B4" w:rsidRPr="006B7DB1" w:rsidRDefault="00BE60B4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6 حصص</w:t>
            </w:r>
          </w:p>
          <w:p w:rsidR="00BE60B4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من 5</w:t>
            </w:r>
            <w:r w:rsidR="00BE60B4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/3 لغاية </w:t>
            </w:r>
          </w:p>
          <w:p w:rsidR="00BE60B4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="00530371" w:rsidRPr="006B7DB1"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1843" w:type="dxa"/>
          </w:tcPr>
          <w:p w:rsidR="00F76479" w:rsidRPr="006B7DB1" w:rsidRDefault="00530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التعرف</w:t>
            </w:r>
            <w:r w:rsidR="003C74B5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</w:t>
            </w:r>
            <w:r w:rsidR="003C74B5"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غرز التطريز والزخارف</w:t>
            </w:r>
          </w:p>
          <w:p w:rsidR="003C74B5" w:rsidRPr="006B7DB1" w:rsidRDefault="003C74B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المستخدمة في الثوب الفلسطيني</w:t>
            </w:r>
          </w:p>
          <w:p w:rsidR="003C74B5" w:rsidRPr="006B7DB1" w:rsidRDefault="003C74B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لبعض الزخارف والرسومات </w:t>
            </w:r>
          </w:p>
        </w:tc>
        <w:tc>
          <w:tcPr>
            <w:tcW w:w="2122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 </w:t>
            </w:r>
            <w:r w:rsidR="003C74B5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المعلم : </w:t>
            </w:r>
          </w:p>
          <w:p w:rsidR="003C74B5" w:rsidRPr="006B7DB1" w:rsidRDefault="003C74B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عرض فيديو عن الازياء الفلسطينية </w:t>
            </w:r>
          </w:p>
          <w:p w:rsidR="003C74B5" w:rsidRPr="006B7DB1" w:rsidRDefault="003C74B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عرض نماج تطريز و زخارف</w:t>
            </w:r>
          </w:p>
          <w:p w:rsidR="003C74B5" w:rsidRPr="006B7DB1" w:rsidRDefault="003C74B5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طريقة تنفيذ بعض الغرز والزخارف </w:t>
            </w:r>
          </w:p>
          <w:p w:rsidR="003C74B5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المتعلم: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بتنفيذ زخرف وغرز ضمن رسومات معينة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5" w:type="dxa"/>
            <w:gridSpan w:val="2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 </w:t>
            </w:r>
          </w:p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</w:t>
            </w:r>
            <w:r w:rsidR="00F077F9"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لمشاهدة 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تقرير بحثي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رصد علامة على التطبيق العملي في سجل التقويم</w:t>
            </w:r>
          </w:p>
        </w:tc>
        <w:tc>
          <w:tcPr>
            <w:tcW w:w="1705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145633" w:rsidRPr="006B7DB1" w:rsidTr="00685C03">
        <w:trPr>
          <w:jc w:val="center"/>
        </w:trPr>
        <w:tc>
          <w:tcPr>
            <w:tcW w:w="2412" w:type="dxa"/>
          </w:tcPr>
          <w:p w:rsidR="00F7647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الدرس الخامس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ملابس خالية من البقع 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حصتان 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28/3 لغاية 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3/4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76479" w:rsidRPr="006B7DB1" w:rsidRDefault="00B3122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077F9" w:rsidRPr="006B7DB1">
              <w:rPr>
                <w:rFonts w:hint="cs"/>
                <w:b/>
                <w:bCs/>
                <w:sz w:val="32"/>
                <w:szCs w:val="32"/>
                <w:rtl/>
              </w:rPr>
              <w:t>التعرف على طرق ازالة البقع عن الملابس باستخدام مواد مختلفة</w:t>
            </w:r>
          </w:p>
        </w:tc>
        <w:tc>
          <w:tcPr>
            <w:tcW w:w="2122" w:type="dxa"/>
          </w:tcPr>
          <w:p w:rsidR="00B31229" w:rsidRPr="006B7DB1" w:rsidRDefault="00B3122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077F9" w:rsidRPr="006B7DB1">
              <w:rPr>
                <w:rFonts w:hint="cs"/>
                <w:b/>
                <w:bCs/>
                <w:sz w:val="32"/>
                <w:szCs w:val="32"/>
                <w:rtl/>
              </w:rPr>
              <w:t>المعلم :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انواع البقع والامور المراعاة عند ازالة البقع 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والطريقة الصحيحة في ازالة البقع عن الملابس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المتعلم :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المشاركة في النقاش</w:t>
            </w:r>
          </w:p>
          <w:p w:rsidR="00F077F9" w:rsidRPr="006B7DB1" w:rsidRDefault="00F077F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بازالة بعض البقع باستخدام مواد مختلفة </w:t>
            </w:r>
          </w:p>
        </w:tc>
        <w:tc>
          <w:tcPr>
            <w:tcW w:w="1705" w:type="dxa"/>
            <w:gridSpan w:val="2"/>
          </w:tcPr>
          <w:p w:rsidR="00B3122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ورقة عمل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رصد علامة للتطبيق العملي في سجل التقويم</w:t>
            </w:r>
          </w:p>
        </w:tc>
        <w:tc>
          <w:tcPr>
            <w:tcW w:w="1705" w:type="dxa"/>
          </w:tcPr>
          <w:p w:rsidR="00F76479" w:rsidRPr="006B7DB1" w:rsidRDefault="00F76479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F3092E" w:rsidRPr="006B7DB1" w:rsidTr="00685C03">
        <w:trPr>
          <w:jc w:val="center"/>
        </w:trPr>
        <w:tc>
          <w:tcPr>
            <w:tcW w:w="2412" w:type="dxa"/>
          </w:tcPr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الدرس السادس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اصنع مريولي بنفسي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حصتان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من 4/ 4 لغاية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11/4 </w:t>
            </w:r>
          </w:p>
        </w:tc>
        <w:tc>
          <w:tcPr>
            <w:tcW w:w="1843" w:type="dxa"/>
          </w:tcPr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التعرف على طريقة صناعة مريول المطبخ</w:t>
            </w:r>
          </w:p>
        </w:tc>
        <w:tc>
          <w:tcPr>
            <w:tcW w:w="2122" w:type="dxa"/>
          </w:tcPr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: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توضيح القياسات المطلوبة لمريول النطبخ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توضيح طريقة القص والجمع والخياطة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الطالب :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\التطبيق العملي وصنع مريول المطبخ </w:t>
            </w:r>
          </w:p>
        </w:tc>
        <w:tc>
          <w:tcPr>
            <w:tcW w:w="1705" w:type="dxa"/>
            <w:gridSpan w:val="2"/>
          </w:tcPr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المشاهدة 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للعملي في سجل التقويم </w:t>
            </w:r>
          </w:p>
        </w:tc>
        <w:tc>
          <w:tcPr>
            <w:tcW w:w="1705" w:type="dxa"/>
          </w:tcPr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F3092E" w:rsidRPr="006B7DB1" w:rsidTr="00685C03">
        <w:trPr>
          <w:jc w:val="center"/>
        </w:trPr>
        <w:tc>
          <w:tcPr>
            <w:tcW w:w="2412" w:type="dxa"/>
          </w:tcPr>
          <w:p w:rsidR="00F3092E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الدرس السابع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وحدة مضافة عملي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تصميم وانتاج قطع قماش تدوير 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تنورة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بلوزة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محفظة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معلقة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8 حصص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من 12 /4 لغاية </w:t>
            </w:r>
          </w:p>
          <w:p w:rsidR="00F16371" w:rsidRPr="006B7DB1" w:rsidRDefault="00F16371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10/5</w:t>
            </w:r>
          </w:p>
        </w:tc>
        <w:tc>
          <w:tcPr>
            <w:tcW w:w="1843" w:type="dxa"/>
          </w:tcPr>
          <w:p w:rsidR="00F3092E" w:rsidRPr="006B7DB1" w:rsidRDefault="006023FC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اعداد مجلة ازياء</w:t>
            </w:r>
          </w:p>
          <w:p w:rsidR="006023FC" w:rsidRPr="006B7DB1" w:rsidRDefault="006023FC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تطبيق عملي لبعض التصاميم</w:t>
            </w:r>
          </w:p>
          <w:p w:rsidR="006023FC" w:rsidRPr="006B7DB1" w:rsidRDefault="006023FC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2" w:type="dxa"/>
          </w:tcPr>
          <w:p w:rsidR="00F3092E" w:rsidRPr="006B7DB1" w:rsidRDefault="006023FC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المعلم</w:t>
            </w:r>
          </w:p>
          <w:p w:rsidR="006023FC" w:rsidRPr="006B7DB1" w:rsidRDefault="006023FC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عرض فيديو</w:t>
            </w:r>
          </w:p>
          <w:p w:rsidR="00F92106" w:rsidRPr="006B7DB1" w:rsidRDefault="00F9210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عرض صور</w:t>
            </w:r>
          </w:p>
          <w:p w:rsidR="00F92106" w:rsidRPr="006B7DB1" w:rsidRDefault="00F9210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توضيح طريقة التنفيذ</w:t>
            </w:r>
          </w:p>
          <w:p w:rsidR="00F92106" w:rsidRPr="006B7DB1" w:rsidRDefault="00F9210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المتعلم </w:t>
            </w:r>
          </w:p>
          <w:p w:rsidR="00F92106" w:rsidRPr="006B7DB1" w:rsidRDefault="00F9210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لبعض التصاميم على القماش </w:t>
            </w:r>
          </w:p>
        </w:tc>
        <w:tc>
          <w:tcPr>
            <w:tcW w:w="1705" w:type="dxa"/>
            <w:gridSpan w:val="2"/>
          </w:tcPr>
          <w:p w:rsidR="00F3092E" w:rsidRPr="006B7DB1" w:rsidRDefault="00F9210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المشاهدة سلم التقدير اللفظي</w:t>
            </w:r>
          </w:p>
          <w:p w:rsidR="00F92106" w:rsidRPr="006B7DB1" w:rsidRDefault="00F92106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B7DB1">
              <w:rPr>
                <w:rFonts w:hint="cs"/>
                <w:b/>
                <w:bCs/>
                <w:sz w:val="32"/>
                <w:szCs w:val="32"/>
                <w:rtl/>
              </w:rPr>
              <w:t>رصد علامة العملي في سجل التقويم</w:t>
            </w:r>
          </w:p>
        </w:tc>
        <w:tc>
          <w:tcPr>
            <w:tcW w:w="1705" w:type="dxa"/>
          </w:tcPr>
          <w:p w:rsidR="00F3092E" w:rsidRPr="006B7DB1" w:rsidRDefault="00F3092E" w:rsidP="00685C03">
            <w:pPr>
              <w:ind w:left="14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F76479" w:rsidRDefault="00F76479" w:rsidP="00685C03">
      <w:pPr>
        <w:ind w:left="142"/>
        <w:rPr>
          <w:rFonts w:hint="cs"/>
          <w:rtl/>
        </w:rPr>
      </w:pPr>
    </w:p>
    <w:p w:rsidR="00F3092E" w:rsidRPr="00AF3E1B" w:rsidRDefault="00F3092E" w:rsidP="00685C03">
      <w:pPr>
        <w:ind w:left="142"/>
        <w:rPr>
          <w:rFonts w:hint="cs"/>
          <w:sz w:val="28"/>
          <w:szCs w:val="28"/>
          <w:rtl/>
        </w:rPr>
      </w:pPr>
    </w:p>
    <w:p w:rsidR="00F76479" w:rsidRPr="003B6491" w:rsidRDefault="00F76479" w:rsidP="00685C03">
      <w:pPr>
        <w:ind w:left="142"/>
        <w:rPr>
          <w:rFonts w:hint="cs"/>
          <w:b/>
          <w:bCs/>
          <w:sz w:val="28"/>
          <w:szCs w:val="28"/>
          <w:rtl/>
        </w:rPr>
      </w:pPr>
      <w:r w:rsidRPr="003B6491">
        <w:rPr>
          <w:rFonts w:hint="cs"/>
          <w:b/>
          <w:bCs/>
          <w:sz w:val="28"/>
          <w:szCs w:val="28"/>
          <w:rtl/>
        </w:rPr>
        <w:t>توقيع وملاحظات مديرة المدرسة 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</w:t>
      </w:r>
    </w:p>
    <w:p w:rsidR="00F76479" w:rsidRPr="003B6491" w:rsidRDefault="00F76479" w:rsidP="00685C03">
      <w:pPr>
        <w:ind w:left="142"/>
        <w:rPr>
          <w:rFonts w:hint="cs"/>
          <w:b/>
          <w:bCs/>
          <w:sz w:val="28"/>
          <w:szCs w:val="28"/>
          <w:rtl/>
        </w:rPr>
      </w:pPr>
    </w:p>
    <w:p w:rsidR="00F76479" w:rsidRDefault="00F76479" w:rsidP="00685C03">
      <w:pPr>
        <w:ind w:left="142"/>
        <w:rPr>
          <w:rFonts w:hint="cs"/>
          <w:b/>
          <w:bCs/>
          <w:sz w:val="28"/>
          <w:szCs w:val="28"/>
          <w:rtl/>
        </w:rPr>
      </w:pPr>
      <w:r w:rsidRPr="003B6491">
        <w:rPr>
          <w:rFonts w:hint="cs"/>
          <w:b/>
          <w:bCs/>
          <w:sz w:val="28"/>
          <w:szCs w:val="28"/>
          <w:rtl/>
        </w:rPr>
        <w:t>توقيع ومحظات المشرفة .................................................................................</w:t>
      </w:r>
    </w:p>
    <w:p w:rsidR="000947B2" w:rsidRDefault="000947B2" w:rsidP="00685C03">
      <w:pPr>
        <w:ind w:left="142"/>
        <w:rPr>
          <w:rFonts w:hint="cs"/>
          <w:b/>
          <w:bCs/>
          <w:sz w:val="28"/>
          <w:szCs w:val="28"/>
          <w:rtl/>
        </w:rPr>
      </w:pPr>
    </w:p>
    <w:p w:rsidR="006B7DB1" w:rsidRDefault="006B7DB1" w:rsidP="00685C03">
      <w:pPr>
        <w:ind w:left="142"/>
        <w:rPr>
          <w:rFonts w:hint="cs"/>
          <w:b/>
          <w:bCs/>
          <w:sz w:val="28"/>
          <w:szCs w:val="28"/>
          <w:rtl/>
        </w:rPr>
      </w:pPr>
    </w:p>
    <w:p w:rsidR="006B7DB1" w:rsidRDefault="006B7DB1" w:rsidP="00685C03">
      <w:pPr>
        <w:ind w:left="142"/>
        <w:rPr>
          <w:rFonts w:hint="cs"/>
          <w:b/>
          <w:bCs/>
          <w:sz w:val="28"/>
          <w:szCs w:val="28"/>
          <w:rtl/>
        </w:rPr>
      </w:pPr>
    </w:p>
    <w:p w:rsidR="006B7DB1" w:rsidRDefault="006B7DB1" w:rsidP="00685C03">
      <w:pPr>
        <w:ind w:left="142"/>
        <w:rPr>
          <w:rFonts w:hint="cs"/>
          <w:b/>
          <w:bCs/>
          <w:sz w:val="28"/>
          <w:szCs w:val="28"/>
          <w:rtl/>
        </w:rPr>
      </w:pPr>
    </w:p>
    <w:p w:rsidR="006B7DB1" w:rsidRDefault="006B7DB1" w:rsidP="00685C03">
      <w:pPr>
        <w:spacing w:after="200" w:line="276" w:lineRule="auto"/>
        <w:ind w:left="142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  <w:rtl/>
        </w:rPr>
        <w:t>للمزيد من الملفات دائما من خلال موقع الملتقى التربوي</w:t>
      </w:r>
    </w:p>
    <w:p w:rsidR="006B7DB1" w:rsidRDefault="006B7DB1" w:rsidP="00685C03">
      <w:pPr>
        <w:spacing w:after="200" w:line="276" w:lineRule="auto"/>
        <w:ind w:left="142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hyperlink r:id="rId4" w:history="1">
        <w:r>
          <w:rPr>
            <w:rStyle w:val="Hyperlink"/>
            <w:rFonts w:ascii="Calibri" w:eastAsia="Calibri" w:hAnsi="Calibri" w:cs="Arial"/>
            <w:b/>
            <w:bCs/>
            <w:sz w:val="28"/>
            <w:szCs w:val="28"/>
          </w:rPr>
          <w:t>https://www.wepal.net</w:t>
        </w:r>
      </w:hyperlink>
    </w:p>
    <w:p w:rsidR="000947B2" w:rsidRDefault="000947B2" w:rsidP="00685C03">
      <w:pPr>
        <w:ind w:left="142"/>
        <w:rPr>
          <w:rFonts w:hint="cs"/>
        </w:rPr>
      </w:pPr>
    </w:p>
    <w:sectPr w:rsidR="000947B2" w:rsidSect="00685C03">
      <w:pgSz w:w="11906" w:h="16838"/>
      <w:pgMar w:top="1440" w:right="566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6479"/>
    <w:rsid w:val="000947B2"/>
    <w:rsid w:val="00145633"/>
    <w:rsid w:val="00277E1A"/>
    <w:rsid w:val="003C74B5"/>
    <w:rsid w:val="00530371"/>
    <w:rsid w:val="00552D55"/>
    <w:rsid w:val="006023FC"/>
    <w:rsid w:val="00685C03"/>
    <w:rsid w:val="006B7DB1"/>
    <w:rsid w:val="009E4FBB"/>
    <w:rsid w:val="00B31229"/>
    <w:rsid w:val="00B650A2"/>
    <w:rsid w:val="00BD7C48"/>
    <w:rsid w:val="00BE60B4"/>
    <w:rsid w:val="00CB6F06"/>
    <w:rsid w:val="00ED2316"/>
    <w:rsid w:val="00F077F9"/>
    <w:rsid w:val="00F16371"/>
    <w:rsid w:val="00F3092E"/>
    <w:rsid w:val="00F76479"/>
    <w:rsid w:val="00F9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479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64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B7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المبحث </vt:lpstr>
      <vt:lpstr>المبحث </vt:lpstr>
    </vt:vector>
  </TitlesOfParts>
  <Company>&lt;arabianhorse&gt;</Company>
  <LinksUpToDate>false</LinksUpToDate>
  <CharactersWithSpaces>3914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</dc:title>
  <dc:creator>smilecom</dc:creator>
  <cp:lastModifiedBy>EBDA3</cp:lastModifiedBy>
  <cp:revision>2</cp:revision>
  <dcterms:created xsi:type="dcterms:W3CDTF">2019-02-20T23:39:00Z</dcterms:created>
  <dcterms:modified xsi:type="dcterms:W3CDTF">2019-02-20T23:39:00Z</dcterms:modified>
</cp:coreProperties>
</file>