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1E" w:rsidRPr="00751E01" w:rsidRDefault="0021241E" w:rsidP="0021241E">
      <w:pPr>
        <w:spacing w:after="0"/>
        <w:jc w:val="center"/>
        <w:rPr>
          <w:rFonts w:ascii="Simplified Arabic" w:hAnsi="Simplified Arabic" w:cs="Simplified Arabic"/>
          <w:color w:val="auto"/>
          <w:sz w:val="28"/>
          <w:szCs w:val="28"/>
          <w:rtl/>
        </w:rPr>
      </w:pPr>
      <w:r w:rsidRPr="00751E01">
        <w:rPr>
          <w:rFonts w:ascii="Simplified Arabic" w:eastAsia="Arial" w:hAnsi="Simplified Arabic" w:cs="Simplified Arabic"/>
          <w:b/>
          <w:bCs/>
          <w:color w:val="auto"/>
          <w:sz w:val="28"/>
          <w:szCs w:val="28"/>
          <w:rtl/>
        </w:rPr>
        <w:t>نموذج تخطيط بالمخرجات</w:t>
      </w:r>
    </w:p>
    <w:tbl>
      <w:tblPr>
        <w:tblW w:w="10394" w:type="dxa"/>
        <w:jc w:val="center"/>
        <w:tblInd w:w="-1632" w:type="dxa"/>
        <w:tblCellMar>
          <w:top w:w="18" w:type="dxa"/>
          <w:left w:w="459" w:type="dxa"/>
          <w:right w:w="45" w:type="dxa"/>
        </w:tblCellMar>
        <w:tblLook w:val="04A0"/>
      </w:tblPr>
      <w:tblGrid>
        <w:gridCol w:w="2124"/>
        <w:gridCol w:w="2804"/>
        <w:gridCol w:w="2463"/>
        <w:gridCol w:w="3003"/>
      </w:tblGrid>
      <w:tr w:rsidR="0021241E" w:rsidRPr="00751E01" w:rsidTr="00060A7D">
        <w:trPr>
          <w:trHeight w:val="329"/>
          <w:jc w:val="center"/>
        </w:trPr>
        <w:tc>
          <w:tcPr>
            <w:tcW w:w="2124" w:type="dxa"/>
            <w:tcBorders>
              <w:top w:val="thinThickSmallGap" w:sz="24" w:space="0" w:color="auto"/>
              <w:left w:val="thinThickSmallGap" w:sz="24" w:space="0" w:color="auto"/>
              <w:bottom w:val="single" w:sz="12" w:space="0" w:color="auto"/>
              <w:right w:val="single" w:sz="4" w:space="0" w:color="000000"/>
            </w:tcBorders>
            <w:shd w:val="clear" w:color="auto" w:fill="D9D9D9"/>
          </w:tcPr>
          <w:p w:rsidR="0021241E" w:rsidRPr="00751E01" w:rsidRDefault="0021241E" w:rsidP="00060A7D">
            <w:pPr>
              <w:spacing w:after="0" w:line="240" w:lineRule="auto"/>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 xml:space="preserve">  عدد الحصص</w:t>
            </w:r>
          </w:p>
        </w:tc>
        <w:tc>
          <w:tcPr>
            <w:tcW w:w="2804" w:type="dxa"/>
            <w:tcBorders>
              <w:top w:val="thinThickSmallGap" w:sz="24" w:space="0" w:color="auto"/>
              <w:left w:val="single" w:sz="4" w:space="0" w:color="000000"/>
              <w:bottom w:val="single" w:sz="12" w:space="0" w:color="auto"/>
              <w:right w:val="single" w:sz="4" w:space="0" w:color="000000"/>
            </w:tcBorders>
            <w:shd w:val="clear" w:color="auto" w:fill="D9D9D9"/>
          </w:tcPr>
          <w:p w:rsidR="0021241E" w:rsidRPr="00751E01" w:rsidRDefault="0021241E" w:rsidP="00060A7D">
            <w:pPr>
              <w:spacing w:after="0" w:line="240" w:lineRule="auto"/>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 xml:space="preserve"> عنوان الوحدة</w:t>
            </w:r>
          </w:p>
        </w:tc>
        <w:tc>
          <w:tcPr>
            <w:tcW w:w="2463" w:type="dxa"/>
            <w:tcBorders>
              <w:top w:val="thinThickSmallGap" w:sz="24" w:space="0" w:color="auto"/>
              <w:left w:val="single" w:sz="4" w:space="0" w:color="000000"/>
              <w:bottom w:val="single" w:sz="12" w:space="0" w:color="auto"/>
              <w:right w:val="single" w:sz="4" w:space="0" w:color="000000"/>
            </w:tcBorders>
            <w:shd w:val="clear" w:color="auto" w:fill="D9D9D9"/>
          </w:tcPr>
          <w:p w:rsidR="0021241E" w:rsidRPr="00751E01" w:rsidRDefault="0021241E" w:rsidP="00060A7D">
            <w:pPr>
              <w:spacing w:after="0" w:line="240" w:lineRule="auto"/>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 xml:space="preserve">  الصف</w:t>
            </w:r>
          </w:p>
        </w:tc>
        <w:tc>
          <w:tcPr>
            <w:tcW w:w="3003" w:type="dxa"/>
            <w:tcBorders>
              <w:top w:val="thinThickSmallGap" w:sz="24" w:space="0" w:color="auto"/>
              <w:left w:val="single" w:sz="4" w:space="0" w:color="000000"/>
              <w:bottom w:val="single" w:sz="12" w:space="0" w:color="auto"/>
              <w:right w:val="thickThinSmallGap" w:sz="24" w:space="0" w:color="auto"/>
            </w:tcBorders>
            <w:shd w:val="clear" w:color="auto" w:fill="D9D9D9"/>
          </w:tcPr>
          <w:p w:rsidR="0021241E" w:rsidRPr="00751E01" w:rsidRDefault="0021241E" w:rsidP="00060A7D">
            <w:pPr>
              <w:spacing w:after="0" w:line="240" w:lineRule="auto"/>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 xml:space="preserve">   المبحث</w:t>
            </w:r>
          </w:p>
        </w:tc>
      </w:tr>
      <w:tr w:rsidR="0021241E" w:rsidRPr="00751E01" w:rsidTr="00060A7D">
        <w:trPr>
          <w:trHeight w:val="334"/>
          <w:jc w:val="center"/>
        </w:trPr>
        <w:tc>
          <w:tcPr>
            <w:tcW w:w="2124" w:type="dxa"/>
            <w:tcBorders>
              <w:top w:val="single" w:sz="12" w:space="0" w:color="auto"/>
              <w:left w:val="thinThickSmallGap" w:sz="24" w:space="0" w:color="auto"/>
              <w:bottom w:val="single" w:sz="12" w:space="0" w:color="auto"/>
              <w:right w:val="single" w:sz="4" w:space="0" w:color="000000"/>
            </w:tcBorders>
          </w:tcPr>
          <w:p w:rsidR="0021241E" w:rsidRPr="00751E01" w:rsidRDefault="0021241E" w:rsidP="00060A7D">
            <w:pPr>
              <w:spacing w:after="0" w:line="240" w:lineRule="auto"/>
              <w:jc w:val="center"/>
              <w:rPr>
                <w:rFonts w:ascii="Simplified Arabic" w:hAnsi="Simplified Arabic" w:cs="Simplified Arabic"/>
                <w:b/>
                <w:bCs/>
                <w:color w:val="auto"/>
                <w:sz w:val="28"/>
                <w:szCs w:val="28"/>
                <w:rtl/>
              </w:rPr>
            </w:pPr>
            <w:r>
              <w:rPr>
                <w:rFonts w:ascii="Simplified Arabic" w:hAnsi="Simplified Arabic" w:cs="Simplified Arabic" w:hint="cs"/>
                <w:b/>
                <w:bCs/>
                <w:color w:val="auto"/>
                <w:sz w:val="28"/>
                <w:szCs w:val="28"/>
                <w:rtl/>
              </w:rPr>
              <w:t>10</w:t>
            </w:r>
          </w:p>
        </w:tc>
        <w:tc>
          <w:tcPr>
            <w:tcW w:w="2804" w:type="dxa"/>
            <w:tcBorders>
              <w:top w:val="single" w:sz="12" w:space="0" w:color="auto"/>
              <w:left w:val="single" w:sz="4" w:space="0" w:color="000000"/>
              <w:bottom w:val="single" w:sz="12" w:space="0" w:color="auto"/>
              <w:right w:val="single" w:sz="4" w:space="0" w:color="000000"/>
            </w:tcBorders>
          </w:tcPr>
          <w:p w:rsidR="0021241E" w:rsidRPr="00751E01" w:rsidRDefault="0021241E" w:rsidP="00060A7D">
            <w:pPr>
              <w:spacing w:after="0" w:line="240" w:lineRule="auto"/>
              <w:jc w:val="center"/>
              <w:rPr>
                <w:rFonts w:ascii="Simplified Arabic" w:hAnsi="Simplified Arabic" w:cs="Simplified Arabic"/>
                <w:b/>
                <w:bCs/>
                <w:color w:val="auto"/>
                <w:sz w:val="28"/>
                <w:szCs w:val="28"/>
              </w:rPr>
            </w:pPr>
            <w:r w:rsidRPr="00751E01">
              <w:rPr>
                <w:rFonts w:ascii="Simplified Arabic" w:hAnsi="Simplified Arabic" w:cs="Simplified Arabic"/>
                <w:b/>
                <w:bCs/>
                <w:color w:val="auto"/>
                <w:sz w:val="28"/>
                <w:szCs w:val="28"/>
                <w:rtl/>
              </w:rPr>
              <w:t xml:space="preserve">الفقه </w:t>
            </w:r>
            <w:r w:rsidRPr="00751E01">
              <w:rPr>
                <w:rFonts w:ascii="Simplified Arabic" w:hAnsi="Simplified Arabic" w:cs="Simplified Arabic" w:hint="cs"/>
                <w:b/>
                <w:bCs/>
                <w:color w:val="auto"/>
                <w:sz w:val="28"/>
                <w:szCs w:val="28"/>
                <w:rtl/>
              </w:rPr>
              <w:t>الإسلامي</w:t>
            </w:r>
          </w:p>
        </w:tc>
        <w:tc>
          <w:tcPr>
            <w:tcW w:w="2463" w:type="dxa"/>
            <w:tcBorders>
              <w:top w:val="single" w:sz="12" w:space="0" w:color="auto"/>
              <w:left w:val="single" w:sz="4" w:space="0" w:color="000000"/>
              <w:bottom w:val="single" w:sz="12" w:space="0" w:color="auto"/>
              <w:right w:val="single" w:sz="4" w:space="0" w:color="000000"/>
            </w:tcBorders>
          </w:tcPr>
          <w:p w:rsidR="0021241E" w:rsidRPr="00751E01" w:rsidRDefault="0021241E" w:rsidP="00060A7D">
            <w:pPr>
              <w:spacing w:after="0" w:line="240" w:lineRule="auto"/>
              <w:jc w:val="center"/>
              <w:rPr>
                <w:rFonts w:ascii="Simplified Arabic" w:hAnsi="Simplified Arabic" w:cs="Simplified Arabic"/>
                <w:b/>
                <w:bCs/>
                <w:color w:val="auto"/>
                <w:sz w:val="28"/>
                <w:szCs w:val="28"/>
              </w:rPr>
            </w:pPr>
            <w:r>
              <w:rPr>
                <w:rFonts w:ascii="Simplified Arabic" w:hAnsi="Simplified Arabic" w:cs="Simplified Arabic" w:hint="cs"/>
                <w:b/>
                <w:bCs/>
                <w:color w:val="auto"/>
                <w:sz w:val="28"/>
                <w:szCs w:val="28"/>
                <w:rtl/>
              </w:rPr>
              <w:t>الثاني عشر</w:t>
            </w:r>
          </w:p>
        </w:tc>
        <w:tc>
          <w:tcPr>
            <w:tcW w:w="3003" w:type="dxa"/>
            <w:tcBorders>
              <w:top w:val="single" w:sz="12" w:space="0" w:color="auto"/>
              <w:left w:val="single" w:sz="4" w:space="0" w:color="000000"/>
              <w:bottom w:val="single" w:sz="12" w:space="0" w:color="auto"/>
              <w:right w:val="thickThinSmallGap" w:sz="24" w:space="0" w:color="auto"/>
            </w:tcBorders>
          </w:tcPr>
          <w:p w:rsidR="0021241E" w:rsidRPr="00751E01" w:rsidRDefault="0021241E" w:rsidP="00060A7D">
            <w:pPr>
              <w:spacing w:after="0" w:line="240" w:lineRule="auto"/>
              <w:jc w:val="center"/>
              <w:rPr>
                <w:rFonts w:ascii="Simplified Arabic" w:hAnsi="Simplified Arabic" w:cs="Simplified Arabic"/>
                <w:b/>
                <w:bCs/>
                <w:color w:val="auto"/>
                <w:sz w:val="28"/>
                <w:szCs w:val="28"/>
              </w:rPr>
            </w:pPr>
            <w:r w:rsidRPr="00751E01">
              <w:rPr>
                <w:rFonts w:ascii="Simplified Arabic" w:hAnsi="Simplified Arabic" w:cs="Simplified Arabic"/>
                <w:b/>
                <w:bCs/>
                <w:color w:val="auto"/>
                <w:sz w:val="28"/>
                <w:szCs w:val="28"/>
                <w:rtl/>
              </w:rPr>
              <w:t xml:space="preserve">   التربية الإسلامية</w:t>
            </w:r>
          </w:p>
        </w:tc>
      </w:tr>
      <w:tr w:rsidR="0021241E" w:rsidRPr="00751E01" w:rsidTr="00060A7D">
        <w:trPr>
          <w:trHeight w:val="283"/>
          <w:jc w:val="center"/>
        </w:trPr>
        <w:tc>
          <w:tcPr>
            <w:tcW w:w="2124" w:type="dxa"/>
            <w:tcBorders>
              <w:top w:val="single" w:sz="12" w:space="0" w:color="auto"/>
              <w:left w:val="thinThickSmallGap" w:sz="24" w:space="0" w:color="auto"/>
              <w:bottom w:val="single" w:sz="12" w:space="0" w:color="auto"/>
              <w:right w:val="nil"/>
            </w:tcBorders>
            <w:shd w:val="clear" w:color="auto" w:fill="D9D9D9"/>
          </w:tcPr>
          <w:p w:rsidR="0021241E" w:rsidRPr="00751E01" w:rsidRDefault="0021241E" w:rsidP="00060A7D">
            <w:pPr>
              <w:spacing w:after="0" w:line="240" w:lineRule="auto"/>
              <w:jc w:val="left"/>
              <w:rPr>
                <w:rFonts w:ascii="Simplified Arabic" w:hAnsi="Simplified Arabic" w:cs="Simplified Arabic"/>
                <w:color w:val="auto"/>
                <w:sz w:val="28"/>
                <w:szCs w:val="28"/>
              </w:rPr>
            </w:pPr>
          </w:p>
        </w:tc>
        <w:tc>
          <w:tcPr>
            <w:tcW w:w="2804" w:type="dxa"/>
            <w:tcBorders>
              <w:top w:val="single" w:sz="12" w:space="0" w:color="auto"/>
              <w:left w:val="nil"/>
              <w:bottom w:val="single" w:sz="12" w:space="0" w:color="auto"/>
              <w:right w:val="nil"/>
            </w:tcBorders>
            <w:shd w:val="clear" w:color="auto" w:fill="D9D9D9"/>
          </w:tcPr>
          <w:p w:rsidR="0021241E" w:rsidRPr="00751E01" w:rsidRDefault="0021241E" w:rsidP="00060A7D">
            <w:pPr>
              <w:spacing w:after="0" w:line="240" w:lineRule="auto"/>
              <w:jc w:val="left"/>
              <w:rPr>
                <w:rFonts w:ascii="Simplified Arabic" w:hAnsi="Simplified Arabic" w:cs="Simplified Arabic"/>
                <w:color w:val="auto"/>
                <w:sz w:val="28"/>
                <w:szCs w:val="28"/>
              </w:rPr>
            </w:pPr>
          </w:p>
        </w:tc>
        <w:tc>
          <w:tcPr>
            <w:tcW w:w="2463" w:type="dxa"/>
            <w:tcBorders>
              <w:top w:val="single" w:sz="12" w:space="0" w:color="auto"/>
              <w:left w:val="nil"/>
              <w:bottom w:val="single" w:sz="12" w:space="0" w:color="auto"/>
              <w:right w:val="nil"/>
            </w:tcBorders>
            <w:shd w:val="clear" w:color="auto" w:fill="D9D9D9"/>
          </w:tcPr>
          <w:p w:rsidR="0021241E" w:rsidRPr="00751E01" w:rsidRDefault="0021241E" w:rsidP="00060A7D">
            <w:pPr>
              <w:spacing w:after="0" w:line="240" w:lineRule="auto"/>
              <w:jc w:val="left"/>
              <w:rPr>
                <w:rFonts w:ascii="Simplified Arabic" w:hAnsi="Simplified Arabic" w:cs="Simplified Arabic"/>
                <w:color w:val="auto"/>
                <w:sz w:val="28"/>
                <w:szCs w:val="28"/>
              </w:rPr>
            </w:pPr>
          </w:p>
        </w:tc>
        <w:tc>
          <w:tcPr>
            <w:tcW w:w="3003" w:type="dxa"/>
            <w:tcBorders>
              <w:top w:val="single" w:sz="12" w:space="0" w:color="auto"/>
              <w:left w:val="nil"/>
              <w:bottom w:val="single" w:sz="12" w:space="0" w:color="auto"/>
              <w:right w:val="thickThinSmallGap" w:sz="24" w:space="0" w:color="auto"/>
            </w:tcBorders>
            <w:shd w:val="clear" w:color="auto" w:fill="D9D9D9"/>
          </w:tcPr>
          <w:p w:rsidR="0021241E" w:rsidRPr="00751E01" w:rsidRDefault="0021241E" w:rsidP="00060A7D">
            <w:pPr>
              <w:spacing w:after="0" w:line="240" w:lineRule="auto"/>
              <w:ind w:left="61"/>
              <w:jc w:val="lowKashida"/>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 xml:space="preserve">الفكرة الكبرى للوحدة: </w:t>
            </w:r>
          </w:p>
        </w:tc>
      </w:tr>
      <w:tr w:rsidR="0021241E" w:rsidRPr="00751E01" w:rsidTr="00060A7D">
        <w:trPr>
          <w:trHeight w:val="288"/>
          <w:jc w:val="center"/>
        </w:trPr>
        <w:tc>
          <w:tcPr>
            <w:tcW w:w="10394" w:type="dxa"/>
            <w:gridSpan w:val="4"/>
            <w:tcBorders>
              <w:top w:val="single" w:sz="12" w:space="0" w:color="auto"/>
              <w:left w:val="thinThickSmallGap" w:sz="24" w:space="0" w:color="auto"/>
              <w:bottom w:val="thickThinSmallGap" w:sz="24" w:space="0" w:color="auto"/>
              <w:right w:val="thickThinSmallGap" w:sz="24" w:space="0" w:color="auto"/>
            </w:tcBorders>
          </w:tcPr>
          <w:p w:rsidR="0021241E" w:rsidRPr="00751E01" w:rsidRDefault="00354837" w:rsidP="00354837">
            <w:pPr>
              <w:spacing w:after="0" w:line="240" w:lineRule="auto"/>
              <w:ind w:left="215"/>
              <w:jc w:val="center"/>
              <w:rPr>
                <w:rFonts w:ascii="Simplified Arabic" w:hAnsi="Simplified Arabic" w:cs="Simplified Arabic"/>
                <w:b/>
                <w:bCs/>
                <w:color w:val="auto"/>
                <w:sz w:val="28"/>
                <w:szCs w:val="28"/>
                <w:rtl/>
              </w:rPr>
            </w:pPr>
            <w:r>
              <w:rPr>
                <w:rFonts w:ascii="Simplified Arabic" w:hAnsi="Simplified Arabic" w:cs="Simplified Arabic" w:hint="cs"/>
                <w:b/>
                <w:bCs/>
                <w:color w:val="auto"/>
                <w:sz w:val="28"/>
                <w:szCs w:val="28"/>
                <w:rtl/>
              </w:rPr>
              <w:t>توضيح ل</w:t>
            </w:r>
            <w:r w:rsidR="00B96939">
              <w:rPr>
                <w:rFonts w:ascii="Simplified Arabic" w:hAnsi="Simplified Arabic" w:cs="Simplified Arabic" w:hint="cs"/>
                <w:b/>
                <w:bCs/>
                <w:color w:val="auto"/>
                <w:sz w:val="28"/>
                <w:szCs w:val="28"/>
                <w:rtl/>
              </w:rPr>
              <w:t xml:space="preserve">بعض القضايا الفقهية المعاصرة وحكم الإسلام فيها، </w:t>
            </w:r>
            <w:r w:rsidR="006677F7">
              <w:rPr>
                <w:rFonts w:ascii="Simplified Arabic" w:hAnsi="Simplified Arabic" w:cs="Simplified Arabic" w:hint="cs"/>
                <w:b/>
                <w:bCs/>
                <w:color w:val="auto"/>
                <w:sz w:val="28"/>
                <w:szCs w:val="28"/>
                <w:rtl/>
              </w:rPr>
              <w:t xml:space="preserve">وتعزيز </w:t>
            </w:r>
            <w:r w:rsidR="00B96939">
              <w:rPr>
                <w:rFonts w:ascii="Simplified Arabic" w:hAnsi="Simplified Arabic" w:cs="Simplified Arabic" w:hint="cs"/>
                <w:b/>
                <w:bCs/>
                <w:color w:val="auto"/>
                <w:sz w:val="28"/>
                <w:szCs w:val="28"/>
                <w:rtl/>
              </w:rPr>
              <w:t xml:space="preserve">الثقة بالفقه الإسلامي وصلاحيته لكل زمان ومكان، وبالتالي الرد على الشبهات التي </w:t>
            </w:r>
            <w:r>
              <w:rPr>
                <w:rFonts w:ascii="Simplified Arabic" w:hAnsi="Simplified Arabic" w:cs="Simplified Arabic" w:hint="cs"/>
                <w:b/>
                <w:bCs/>
                <w:color w:val="auto"/>
                <w:sz w:val="28"/>
                <w:szCs w:val="28"/>
                <w:rtl/>
              </w:rPr>
              <w:t>أ</w:t>
            </w:r>
            <w:r w:rsidR="00B96939">
              <w:rPr>
                <w:rFonts w:ascii="Simplified Arabic" w:hAnsi="Simplified Arabic" w:cs="Simplified Arabic" w:hint="cs"/>
                <w:b/>
                <w:bCs/>
                <w:color w:val="auto"/>
                <w:sz w:val="28"/>
                <w:szCs w:val="28"/>
                <w:rtl/>
              </w:rPr>
              <w:t>ثيرت حول بعض هذه القضايا.</w:t>
            </w:r>
          </w:p>
        </w:tc>
      </w:tr>
    </w:tbl>
    <w:p w:rsidR="0021241E" w:rsidRPr="00751E01" w:rsidRDefault="0021241E" w:rsidP="0021241E">
      <w:pPr>
        <w:spacing w:after="0"/>
        <w:ind w:right="23"/>
        <w:rPr>
          <w:rFonts w:ascii="Simplified Arabic" w:hAnsi="Simplified Arabic" w:cs="Simplified Arabic"/>
          <w:color w:val="auto"/>
          <w:sz w:val="12"/>
          <w:szCs w:val="12"/>
        </w:rPr>
      </w:pPr>
    </w:p>
    <w:tbl>
      <w:tblPr>
        <w:tblW w:w="10394"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115" w:type="dxa"/>
          <w:right w:w="106" w:type="dxa"/>
        </w:tblCellMar>
        <w:tblLook w:val="04A0"/>
      </w:tblPr>
      <w:tblGrid>
        <w:gridCol w:w="10394"/>
      </w:tblGrid>
      <w:tr w:rsidR="0021241E" w:rsidRPr="00751E01" w:rsidTr="00060A7D">
        <w:trPr>
          <w:trHeight w:val="283"/>
          <w:jc w:val="center"/>
        </w:trPr>
        <w:tc>
          <w:tcPr>
            <w:tcW w:w="10394" w:type="dxa"/>
            <w:tcBorders>
              <w:top w:val="thickThinSmallGap" w:sz="24" w:space="0" w:color="auto"/>
              <w:bottom w:val="single" w:sz="12" w:space="0" w:color="auto"/>
            </w:tcBorders>
            <w:shd w:val="clear" w:color="auto" w:fill="D9D9D9"/>
          </w:tcPr>
          <w:p w:rsidR="0021241E" w:rsidRPr="00751E01" w:rsidRDefault="0021241E" w:rsidP="00060A7D">
            <w:pPr>
              <w:spacing w:after="0" w:line="240" w:lineRule="auto"/>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المخرجات التعليمية التعلمية:</w:t>
            </w:r>
          </w:p>
        </w:tc>
      </w:tr>
      <w:tr w:rsidR="0021241E" w:rsidRPr="00751E01" w:rsidTr="00060A7D">
        <w:trPr>
          <w:trHeight w:val="1116"/>
          <w:jc w:val="center"/>
        </w:trPr>
        <w:tc>
          <w:tcPr>
            <w:tcW w:w="10394" w:type="dxa"/>
            <w:tcBorders>
              <w:top w:val="single" w:sz="12" w:space="0" w:color="auto"/>
            </w:tcBorders>
          </w:tcPr>
          <w:p w:rsidR="0021241E" w:rsidRPr="00751E01" w:rsidRDefault="0021241E" w:rsidP="00354837">
            <w:pPr>
              <w:spacing w:after="0" w:line="240" w:lineRule="auto"/>
              <w:ind w:right="208"/>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 xml:space="preserve">1. أبحاث علمية وإثرائية حول </w:t>
            </w:r>
            <w:r w:rsidR="00354837">
              <w:rPr>
                <w:rFonts w:ascii="Simplified Arabic" w:hAnsi="Simplified Arabic" w:cs="Simplified Arabic" w:hint="cs"/>
                <w:color w:val="auto"/>
                <w:sz w:val="28"/>
                <w:szCs w:val="28"/>
                <w:rtl/>
              </w:rPr>
              <w:t>الأيمان والنذور، وأنواع الربا وغيرها</w:t>
            </w:r>
            <w:r w:rsidRPr="00751E01">
              <w:rPr>
                <w:rFonts w:ascii="Simplified Arabic" w:hAnsi="Simplified Arabic" w:cs="Simplified Arabic"/>
                <w:color w:val="auto"/>
                <w:sz w:val="28"/>
                <w:szCs w:val="28"/>
                <w:rtl/>
              </w:rPr>
              <w:t>.</w:t>
            </w:r>
            <w:r w:rsidRPr="00751E01">
              <w:rPr>
                <w:rFonts w:ascii="Simplified Arabic" w:hAnsi="Simplified Arabic" w:cs="Simplified Arabic"/>
                <w:color w:val="auto"/>
                <w:sz w:val="28"/>
                <w:szCs w:val="28"/>
              </w:rPr>
              <w:t xml:space="preserve"> </w:t>
            </w:r>
          </w:p>
          <w:p w:rsidR="0021241E" w:rsidRPr="00751E01" w:rsidRDefault="0021241E" w:rsidP="00354837">
            <w:pPr>
              <w:spacing w:after="0" w:line="240" w:lineRule="auto"/>
              <w:ind w:right="208"/>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2. عروض تقديمية محوسبة عن </w:t>
            </w:r>
            <w:r w:rsidR="00354837">
              <w:rPr>
                <w:rFonts w:ascii="Simplified Arabic" w:hAnsi="Simplified Arabic" w:cs="Simplified Arabic" w:hint="cs"/>
                <w:color w:val="auto"/>
                <w:sz w:val="28"/>
                <w:szCs w:val="28"/>
                <w:rtl/>
              </w:rPr>
              <w:t>الأيمان والنذور، والربا وأنواعه</w:t>
            </w:r>
            <w:r w:rsidR="00AD0C74">
              <w:rPr>
                <w:rFonts w:ascii="Simplified Arabic" w:hAnsi="Simplified Arabic" w:cs="Simplified Arabic" w:hint="cs"/>
                <w:color w:val="auto"/>
                <w:sz w:val="28"/>
                <w:szCs w:val="28"/>
                <w:rtl/>
              </w:rPr>
              <w:t>، وغيرها</w:t>
            </w:r>
            <w:r w:rsidRPr="00751E01">
              <w:rPr>
                <w:rFonts w:ascii="Simplified Arabic" w:hAnsi="Simplified Arabic" w:cs="Simplified Arabic"/>
                <w:color w:val="auto"/>
                <w:sz w:val="28"/>
                <w:szCs w:val="28"/>
                <w:rtl/>
              </w:rPr>
              <w:t>.</w:t>
            </w:r>
            <w:r w:rsidRPr="00751E01">
              <w:rPr>
                <w:rFonts w:ascii="Simplified Arabic" w:hAnsi="Simplified Arabic" w:cs="Simplified Arabic"/>
                <w:color w:val="auto"/>
                <w:sz w:val="28"/>
                <w:szCs w:val="28"/>
              </w:rPr>
              <w:t xml:space="preserve"> </w:t>
            </w:r>
          </w:p>
          <w:p w:rsidR="0021241E" w:rsidRPr="008067A8" w:rsidRDefault="0021241E" w:rsidP="00AD0C74">
            <w:pPr>
              <w:spacing w:after="0" w:line="240" w:lineRule="auto"/>
              <w:ind w:right="208"/>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 xml:space="preserve">3. مخططات وخرائط مفاهيمية </w:t>
            </w:r>
            <w:r w:rsidR="00AD0C74">
              <w:rPr>
                <w:rFonts w:ascii="Simplified Arabic" w:hAnsi="Simplified Arabic" w:cs="Simplified Arabic" w:hint="cs"/>
                <w:color w:val="auto"/>
                <w:sz w:val="28"/>
                <w:szCs w:val="28"/>
                <w:rtl/>
              </w:rPr>
              <w:t>خاصة با</w:t>
            </w:r>
            <w:r w:rsidRPr="00751E01">
              <w:rPr>
                <w:rFonts w:ascii="Simplified Arabic" w:hAnsi="Simplified Arabic" w:cs="Simplified Arabic"/>
                <w:color w:val="auto"/>
                <w:sz w:val="28"/>
                <w:szCs w:val="28"/>
                <w:rtl/>
              </w:rPr>
              <w:t>لوحدة.</w:t>
            </w:r>
            <w:r w:rsidRPr="00751E01">
              <w:rPr>
                <w:rFonts w:ascii="Simplified Arabic" w:hAnsi="Simplified Arabic" w:cs="Simplified Arabic"/>
                <w:color w:val="auto"/>
                <w:sz w:val="28"/>
                <w:szCs w:val="28"/>
              </w:rPr>
              <w:t xml:space="preserve"> </w:t>
            </w:r>
          </w:p>
          <w:p w:rsidR="0021241E" w:rsidRPr="00751E01" w:rsidRDefault="0021241E" w:rsidP="00354837">
            <w:pPr>
              <w:spacing w:after="0" w:line="240" w:lineRule="auto"/>
              <w:ind w:right="208"/>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4.</w:t>
            </w:r>
            <w:r w:rsidR="00354837">
              <w:rPr>
                <w:rFonts w:ascii="Simplified Arabic" w:hAnsi="Simplified Arabic" w:cs="Simplified Arabic"/>
                <w:color w:val="auto"/>
                <w:sz w:val="28"/>
                <w:szCs w:val="28"/>
                <w:rtl/>
              </w:rPr>
              <w:t xml:space="preserve"> وسائل تعليمية حول الوحدة. </w:t>
            </w:r>
          </w:p>
        </w:tc>
      </w:tr>
    </w:tbl>
    <w:p w:rsidR="0021241E" w:rsidRPr="00751E01" w:rsidRDefault="0021241E" w:rsidP="0021241E">
      <w:pPr>
        <w:spacing w:after="0"/>
        <w:ind w:left="4470"/>
        <w:jc w:val="left"/>
        <w:rPr>
          <w:rFonts w:ascii="Simplified Arabic" w:hAnsi="Simplified Arabic" w:cs="Simplified Arabic"/>
          <w:color w:val="auto"/>
          <w:sz w:val="12"/>
          <w:szCs w:val="12"/>
        </w:rPr>
      </w:pPr>
    </w:p>
    <w:tbl>
      <w:tblPr>
        <w:tblW w:w="10320"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15" w:type="dxa"/>
        </w:tblCellMar>
        <w:tblLook w:val="04A0"/>
      </w:tblPr>
      <w:tblGrid>
        <w:gridCol w:w="3152"/>
        <w:gridCol w:w="3630"/>
        <w:gridCol w:w="3538"/>
      </w:tblGrid>
      <w:tr w:rsidR="0021241E" w:rsidRPr="00751E01" w:rsidTr="009F5081">
        <w:trPr>
          <w:trHeight w:val="273"/>
          <w:jc w:val="center"/>
        </w:trPr>
        <w:tc>
          <w:tcPr>
            <w:tcW w:w="3152" w:type="dxa"/>
            <w:tcBorders>
              <w:top w:val="thickThinSmallGap" w:sz="24" w:space="0" w:color="auto"/>
              <w:bottom w:val="single" w:sz="12" w:space="0" w:color="auto"/>
            </w:tcBorders>
            <w:shd w:val="clear" w:color="auto" w:fill="D9D9D9"/>
          </w:tcPr>
          <w:p w:rsidR="0021241E" w:rsidRPr="00751E01" w:rsidRDefault="0021241E" w:rsidP="00060A7D">
            <w:pPr>
              <w:spacing w:after="0" w:line="240" w:lineRule="auto"/>
              <w:ind w:right="4"/>
              <w:jc w:val="center"/>
              <w:rPr>
                <w:rFonts w:ascii="Simplified Arabic" w:hAnsi="Simplified Arabic" w:cs="Simplified Arabic"/>
                <w:color w:val="auto"/>
                <w:sz w:val="28"/>
                <w:szCs w:val="28"/>
                <w:rtl/>
              </w:rPr>
            </w:pPr>
            <w:r w:rsidRPr="00751E01">
              <w:rPr>
                <w:rFonts w:ascii="Simplified Arabic" w:eastAsia="Arial" w:hAnsi="Simplified Arabic" w:cs="Simplified Arabic"/>
                <w:b/>
                <w:bCs/>
                <w:color w:val="auto"/>
                <w:sz w:val="28"/>
                <w:szCs w:val="28"/>
                <w:rtl/>
              </w:rPr>
              <w:t xml:space="preserve">القيم والاتجاهات </w:t>
            </w:r>
          </w:p>
        </w:tc>
        <w:tc>
          <w:tcPr>
            <w:tcW w:w="3630" w:type="dxa"/>
            <w:tcBorders>
              <w:top w:val="thickThinSmallGap" w:sz="24" w:space="0" w:color="auto"/>
              <w:bottom w:val="single" w:sz="12" w:space="0" w:color="auto"/>
            </w:tcBorders>
            <w:shd w:val="clear" w:color="auto" w:fill="D9D9D9"/>
          </w:tcPr>
          <w:p w:rsidR="0021241E" w:rsidRPr="00751E01" w:rsidRDefault="0021241E" w:rsidP="00060A7D">
            <w:pPr>
              <w:spacing w:after="0" w:line="240" w:lineRule="auto"/>
              <w:ind w:right="4"/>
              <w:jc w:val="center"/>
              <w:rPr>
                <w:rFonts w:ascii="Simplified Arabic" w:hAnsi="Simplified Arabic" w:cs="Simplified Arabic"/>
                <w:color w:val="auto"/>
                <w:sz w:val="28"/>
                <w:szCs w:val="28"/>
                <w:rtl/>
              </w:rPr>
            </w:pPr>
            <w:r w:rsidRPr="00751E01">
              <w:rPr>
                <w:rFonts w:ascii="Simplified Arabic" w:eastAsia="Arial" w:hAnsi="Simplified Arabic" w:cs="Simplified Arabic"/>
                <w:b/>
                <w:bCs/>
                <w:color w:val="auto"/>
                <w:sz w:val="28"/>
                <w:szCs w:val="28"/>
                <w:rtl/>
              </w:rPr>
              <w:t xml:space="preserve">المهارات </w:t>
            </w:r>
          </w:p>
        </w:tc>
        <w:tc>
          <w:tcPr>
            <w:tcW w:w="3538" w:type="dxa"/>
            <w:tcBorders>
              <w:top w:val="thickThinSmallGap" w:sz="24" w:space="0" w:color="auto"/>
              <w:bottom w:val="single" w:sz="12" w:space="0" w:color="auto"/>
            </w:tcBorders>
            <w:shd w:val="clear" w:color="auto" w:fill="D9D9D9"/>
          </w:tcPr>
          <w:p w:rsidR="0021241E" w:rsidRPr="00751E01" w:rsidRDefault="0021241E" w:rsidP="00060A7D">
            <w:pPr>
              <w:spacing w:after="0" w:line="240" w:lineRule="auto"/>
              <w:ind w:right="7"/>
              <w:jc w:val="center"/>
              <w:rPr>
                <w:rFonts w:ascii="Simplified Arabic" w:hAnsi="Simplified Arabic" w:cs="Simplified Arabic"/>
                <w:color w:val="auto"/>
                <w:sz w:val="28"/>
                <w:szCs w:val="28"/>
                <w:rtl/>
              </w:rPr>
            </w:pPr>
            <w:r w:rsidRPr="00751E01">
              <w:rPr>
                <w:rFonts w:ascii="Simplified Arabic" w:eastAsia="Arial" w:hAnsi="Simplified Arabic" w:cs="Simplified Arabic"/>
                <w:b/>
                <w:bCs/>
                <w:color w:val="auto"/>
                <w:sz w:val="28"/>
                <w:szCs w:val="28"/>
                <w:rtl/>
              </w:rPr>
              <w:t xml:space="preserve">المعارف </w:t>
            </w:r>
          </w:p>
        </w:tc>
      </w:tr>
      <w:tr w:rsidR="0021241E" w:rsidRPr="00751E01" w:rsidTr="009F5081">
        <w:trPr>
          <w:trHeight w:val="9188"/>
          <w:jc w:val="center"/>
        </w:trPr>
        <w:tc>
          <w:tcPr>
            <w:tcW w:w="3152" w:type="dxa"/>
            <w:tcBorders>
              <w:top w:val="single" w:sz="12" w:space="0" w:color="auto"/>
            </w:tcBorders>
          </w:tcPr>
          <w:p w:rsidR="0021241E" w:rsidRPr="00751E01" w:rsidRDefault="0021241E" w:rsidP="009F5081">
            <w:pPr>
              <w:tabs>
                <w:tab w:val="right" w:pos="2549"/>
                <w:tab w:val="right" w:pos="2909"/>
              </w:tabs>
              <w:spacing w:after="0" w:line="240" w:lineRule="auto"/>
              <w:ind w:left="325" w:right="5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1.  </w:t>
            </w:r>
            <w:r w:rsidR="009F5081">
              <w:rPr>
                <w:rFonts w:ascii="Simplified Arabic" w:hAnsi="Simplified Arabic" w:cs="Simplified Arabic" w:hint="cs"/>
                <w:color w:val="auto"/>
                <w:sz w:val="28"/>
                <w:szCs w:val="28"/>
                <w:rtl/>
              </w:rPr>
              <w:t>تقدير الجهاد ومكانته ودوره في الحياة.</w:t>
            </w:r>
          </w:p>
          <w:p w:rsidR="0021241E" w:rsidRPr="00751E01" w:rsidRDefault="0021241E" w:rsidP="00060A7D">
            <w:pPr>
              <w:tabs>
                <w:tab w:val="right" w:pos="2549"/>
                <w:tab w:val="right" w:pos="2909"/>
              </w:tabs>
              <w:spacing w:after="0" w:line="240" w:lineRule="auto"/>
              <w:ind w:left="325" w:right="5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2. تعميق الالتزام بالأحكام الشرعية</w:t>
            </w:r>
            <w:r w:rsidR="009F5081">
              <w:rPr>
                <w:rFonts w:ascii="Simplified Arabic" w:hAnsi="Simplified Arabic" w:cs="Simplified Arabic" w:hint="cs"/>
                <w:color w:val="auto"/>
                <w:sz w:val="28"/>
                <w:szCs w:val="28"/>
                <w:rtl/>
              </w:rPr>
              <w:t>.</w:t>
            </w:r>
            <w:r w:rsidRPr="00751E01">
              <w:rPr>
                <w:rFonts w:ascii="Simplified Arabic" w:hAnsi="Simplified Arabic" w:cs="Simplified Arabic"/>
                <w:color w:val="auto"/>
                <w:sz w:val="28"/>
                <w:szCs w:val="28"/>
                <w:rtl/>
              </w:rPr>
              <w:t xml:space="preserve">  </w:t>
            </w:r>
          </w:p>
          <w:p w:rsidR="0021241E" w:rsidRPr="00751E01" w:rsidRDefault="0021241E" w:rsidP="009F5081">
            <w:pPr>
              <w:tabs>
                <w:tab w:val="right" w:pos="2549"/>
                <w:tab w:val="right" w:pos="2909"/>
              </w:tabs>
              <w:spacing w:after="0" w:line="240" w:lineRule="auto"/>
              <w:ind w:left="325" w:right="5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3. </w:t>
            </w:r>
            <w:r w:rsidR="009F5081">
              <w:rPr>
                <w:rFonts w:ascii="Simplified Arabic" w:hAnsi="Simplified Arabic" w:cs="Simplified Arabic" w:hint="cs"/>
                <w:color w:val="auto"/>
                <w:sz w:val="28"/>
                <w:szCs w:val="28"/>
                <w:rtl/>
              </w:rPr>
              <w:t>تجنب الإيمان بشكل عام ويمين الغمس بشكل خاص.</w:t>
            </w:r>
            <w:r w:rsidRPr="00751E01">
              <w:rPr>
                <w:rFonts w:ascii="Simplified Arabic" w:hAnsi="Simplified Arabic" w:cs="Simplified Arabic"/>
                <w:color w:val="auto"/>
                <w:sz w:val="28"/>
                <w:szCs w:val="28"/>
                <w:rtl/>
              </w:rPr>
              <w:t xml:space="preserve"> </w:t>
            </w:r>
          </w:p>
          <w:p w:rsidR="0021241E" w:rsidRDefault="0021241E" w:rsidP="009F5081">
            <w:pPr>
              <w:tabs>
                <w:tab w:val="right" w:pos="2549"/>
                <w:tab w:val="right" w:pos="2909"/>
              </w:tabs>
              <w:spacing w:after="0" w:line="240" w:lineRule="auto"/>
              <w:ind w:left="325" w:right="55" w:hanging="325"/>
              <w:jc w:val="lowKashida"/>
              <w:rPr>
                <w:rFonts w:ascii="Simplified Arabic" w:hAnsi="Simplified Arabic" w:cs="Simplified Arabic" w:hint="cs"/>
                <w:color w:val="auto"/>
                <w:sz w:val="28"/>
                <w:szCs w:val="28"/>
                <w:rtl/>
              </w:rPr>
            </w:pPr>
            <w:r w:rsidRPr="00751E01">
              <w:rPr>
                <w:rFonts w:ascii="Simplified Arabic" w:hAnsi="Simplified Arabic" w:cs="Simplified Arabic"/>
                <w:color w:val="auto"/>
                <w:sz w:val="28"/>
                <w:szCs w:val="28"/>
                <w:rtl/>
              </w:rPr>
              <w:t xml:space="preserve">4. </w:t>
            </w:r>
            <w:r w:rsidR="009F5081">
              <w:rPr>
                <w:rFonts w:ascii="Simplified Arabic" w:hAnsi="Simplified Arabic" w:cs="Simplified Arabic" w:hint="cs"/>
                <w:color w:val="auto"/>
                <w:sz w:val="28"/>
                <w:szCs w:val="28"/>
                <w:rtl/>
              </w:rPr>
              <w:t>الوفاء بنذر الطاعة، وتجنب نذر المعصية.</w:t>
            </w:r>
          </w:p>
          <w:p w:rsidR="009F5081" w:rsidRDefault="009F5081" w:rsidP="009F5081">
            <w:pPr>
              <w:tabs>
                <w:tab w:val="right" w:pos="2549"/>
                <w:tab w:val="right" w:pos="2909"/>
              </w:tabs>
              <w:spacing w:after="0" w:line="240" w:lineRule="auto"/>
              <w:ind w:left="325" w:right="55" w:hanging="325"/>
              <w:jc w:val="lowKashida"/>
              <w:rPr>
                <w:rFonts w:ascii="Simplified Arabic" w:hAnsi="Simplified Arabic" w:cs="Simplified Arabic" w:hint="cs"/>
                <w:color w:val="auto"/>
                <w:sz w:val="28"/>
                <w:szCs w:val="28"/>
                <w:rtl/>
              </w:rPr>
            </w:pPr>
            <w:r>
              <w:rPr>
                <w:rFonts w:ascii="Simplified Arabic" w:hAnsi="Simplified Arabic" w:cs="Simplified Arabic" w:hint="cs"/>
                <w:color w:val="auto"/>
                <w:sz w:val="28"/>
                <w:szCs w:val="28"/>
                <w:rtl/>
              </w:rPr>
              <w:t>5. تجنب الربا والتعامل به.</w:t>
            </w:r>
          </w:p>
          <w:p w:rsidR="009F5081" w:rsidRPr="00751E01" w:rsidRDefault="009F5081" w:rsidP="00C14D5B">
            <w:pPr>
              <w:tabs>
                <w:tab w:val="right" w:pos="2549"/>
                <w:tab w:val="right" w:pos="2909"/>
              </w:tabs>
              <w:spacing w:after="0" w:line="240" w:lineRule="auto"/>
              <w:ind w:left="325" w:right="55" w:hanging="325"/>
              <w:jc w:val="lowKashida"/>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6. الالتزام بأحكام الشرع في القضايا الاقتصادية</w:t>
            </w:r>
            <w:r w:rsidR="0099194A">
              <w:rPr>
                <w:rFonts w:ascii="Simplified Arabic" w:hAnsi="Simplified Arabic" w:cs="Simplified Arabic" w:hint="cs"/>
                <w:color w:val="auto"/>
                <w:sz w:val="28"/>
                <w:szCs w:val="28"/>
                <w:rtl/>
              </w:rPr>
              <w:t xml:space="preserve">، </w:t>
            </w:r>
            <w:r w:rsidR="00C14D5B">
              <w:rPr>
                <w:rFonts w:ascii="Simplified Arabic" w:hAnsi="Simplified Arabic" w:cs="Simplified Arabic" w:hint="cs"/>
                <w:color w:val="auto"/>
                <w:sz w:val="28"/>
                <w:szCs w:val="28"/>
                <w:rtl/>
              </w:rPr>
              <w:t>والاجتماعية.</w:t>
            </w:r>
          </w:p>
        </w:tc>
        <w:tc>
          <w:tcPr>
            <w:tcW w:w="3630" w:type="dxa"/>
            <w:tcBorders>
              <w:top w:val="single" w:sz="12" w:space="0" w:color="auto"/>
            </w:tcBorders>
          </w:tcPr>
          <w:p w:rsidR="0021241E" w:rsidRPr="00751E01" w:rsidRDefault="0021241E" w:rsidP="00060A7D">
            <w:pPr>
              <w:spacing w:after="0" w:line="240" w:lineRule="auto"/>
              <w:ind w:left="335" w:right="65" w:hanging="335"/>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1. تنمية مهارات إعداد الأبحاث العلمية والتقارير.</w:t>
            </w:r>
            <w:r w:rsidRPr="00751E01">
              <w:rPr>
                <w:rFonts w:ascii="Simplified Arabic" w:hAnsi="Simplified Arabic" w:cs="Simplified Arabic"/>
                <w:color w:val="auto"/>
                <w:sz w:val="28"/>
                <w:szCs w:val="28"/>
              </w:rPr>
              <w:t xml:space="preserve"> </w:t>
            </w:r>
          </w:p>
          <w:p w:rsidR="0021241E" w:rsidRPr="00751E01" w:rsidRDefault="0021241E" w:rsidP="00060A7D">
            <w:pPr>
              <w:spacing w:after="0" w:line="240" w:lineRule="auto"/>
              <w:ind w:left="335" w:right="65" w:hanging="335"/>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2. تمكين الطلبة من مهارة العرض المباشر والاتصال والتواصل.</w:t>
            </w:r>
          </w:p>
          <w:p w:rsidR="0021241E" w:rsidRPr="00751E01" w:rsidRDefault="0021241E" w:rsidP="00060A7D">
            <w:pPr>
              <w:spacing w:after="0" w:line="240" w:lineRule="auto"/>
              <w:ind w:left="335" w:right="65" w:hanging="335"/>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3. تشجيع الطلبة على طرح الأسئلة.</w:t>
            </w:r>
            <w:r w:rsidRPr="00751E01">
              <w:rPr>
                <w:rFonts w:ascii="Simplified Arabic" w:hAnsi="Simplified Arabic" w:cs="Simplified Arabic"/>
                <w:color w:val="auto"/>
                <w:sz w:val="28"/>
                <w:szCs w:val="28"/>
              </w:rPr>
              <w:t xml:space="preserve"> </w:t>
            </w:r>
          </w:p>
          <w:p w:rsidR="0021241E" w:rsidRPr="00751E01" w:rsidRDefault="0021241E" w:rsidP="00060A7D">
            <w:pPr>
              <w:spacing w:after="0" w:line="240" w:lineRule="auto"/>
              <w:ind w:left="335" w:right="65" w:hanging="335"/>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4. إعداد العروض التقديمية ودمج التقنية الحديثة في التعليم.</w:t>
            </w:r>
            <w:r w:rsidRPr="00751E01">
              <w:rPr>
                <w:rFonts w:ascii="Simplified Arabic" w:hAnsi="Simplified Arabic" w:cs="Simplified Arabic"/>
                <w:color w:val="auto"/>
                <w:sz w:val="28"/>
                <w:szCs w:val="28"/>
              </w:rPr>
              <w:t xml:space="preserve"> </w:t>
            </w:r>
          </w:p>
          <w:p w:rsidR="0021241E" w:rsidRPr="00751E01" w:rsidRDefault="0021241E" w:rsidP="00060A7D">
            <w:pPr>
              <w:spacing w:after="0" w:line="240" w:lineRule="auto"/>
              <w:ind w:left="335" w:right="65" w:hanging="33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5. تنمية مهارات الابتكار والاستنتاج والتعاون من خلال العمل الجماعي</w:t>
            </w:r>
            <w:r w:rsidR="009F5081">
              <w:rPr>
                <w:rFonts w:ascii="Simplified Arabic" w:hAnsi="Simplified Arabic" w:cs="Simplified Arabic" w:hint="cs"/>
                <w:color w:val="auto"/>
                <w:sz w:val="28"/>
                <w:szCs w:val="28"/>
                <w:rtl/>
              </w:rPr>
              <w:t>.</w:t>
            </w:r>
          </w:p>
          <w:p w:rsidR="0021241E" w:rsidRPr="00751E01" w:rsidRDefault="0021241E" w:rsidP="00060A7D">
            <w:pPr>
              <w:spacing w:after="0" w:line="240" w:lineRule="auto"/>
              <w:ind w:left="335" w:right="65" w:hanging="33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6. تنمية القدرة على استنتاج واستنباط </w:t>
            </w:r>
            <w:r w:rsidRPr="00751E01">
              <w:rPr>
                <w:rFonts w:ascii="Simplified Arabic" w:hAnsi="Simplified Arabic" w:cs="Simplified Arabic" w:hint="cs"/>
                <w:color w:val="auto"/>
                <w:sz w:val="28"/>
                <w:szCs w:val="28"/>
                <w:rtl/>
              </w:rPr>
              <w:t>الأحكام</w:t>
            </w:r>
            <w:r w:rsidRPr="00751E01">
              <w:rPr>
                <w:rFonts w:ascii="Simplified Arabic" w:hAnsi="Simplified Arabic" w:cs="Simplified Arabic"/>
                <w:color w:val="auto"/>
                <w:sz w:val="28"/>
                <w:szCs w:val="28"/>
                <w:rtl/>
              </w:rPr>
              <w:t xml:space="preserve"> التشريعية</w:t>
            </w:r>
            <w:r w:rsidR="009F5081">
              <w:rPr>
                <w:rFonts w:ascii="Simplified Arabic" w:hAnsi="Simplified Arabic" w:cs="Simplified Arabic" w:hint="cs"/>
                <w:color w:val="auto"/>
                <w:sz w:val="28"/>
                <w:szCs w:val="28"/>
                <w:rtl/>
              </w:rPr>
              <w:t>.</w:t>
            </w:r>
          </w:p>
          <w:p w:rsidR="0021241E" w:rsidRPr="00751E01" w:rsidRDefault="0021241E" w:rsidP="00060A7D">
            <w:pPr>
              <w:spacing w:after="0" w:line="240" w:lineRule="auto"/>
              <w:ind w:left="335" w:right="65" w:hanging="33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7. </w:t>
            </w:r>
            <w:r w:rsidRPr="00751E01">
              <w:rPr>
                <w:rFonts w:ascii="Simplified Arabic" w:hAnsi="Simplified Arabic" w:cs="Simplified Arabic" w:hint="cs"/>
                <w:color w:val="auto"/>
                <w:sz w:val="28"/>
                <w:szCs w:val="28"/>
                <w:rtl/>
              </w:rPr>
              <w:t>إعداد</w:t>
            </w:r>
            <w:r w:rsidRPr="00751E01">
              <w:rPr>
                <w:rFonts w:ascii="Simplified Arabic" w:hAnsi="Simplified Arabic" w:cs="Simplified Arabic"/>
                <w:color w:val="auto"/>
                <w:sz w:val="28"/>
                <w:szCs w:val="28"/>
                <w:rtl/>
              </w:rPr>
              <w:t xml:space="preserve"> الخرائط المفاهمية </w:t>
            </w:r>
            <w:r w:rsidRPr="00751E01">
              <w:rPr>
                <w:rFonts w:ascii="Simplified Arabic" w:hAnsi="Simplified Arabic" w:cs="Simplified Arabic" w:hint="cs"/>
                <w:color w:val="auto"/>
                <w:sz w:val="28"/>
                <w:szCs w:val="28"/>
                <w:rtl/>
              </w:rPr>
              <w:t>أو</w:t>
            </w:r>
            <w:r w:rsidRPr="00751E01">
              <w:rPr>
                <w:rFonts w:ascii="Simplified Arabic" w:hAnsi="Simplified Arabic" w:cs="Simplified Arabic"/>
                <w:color w:val="auto"/>
                <w:sz w:val="28"/>
                <w:szCs w:val="28"/>
                <w:rtl/>
              </w:rPr>
              <w:t xml:space="preserve"> الذهنية للوحدة</w:t>
            </w:r>
            <w:r w:rsidR="009F5081">
              <w:rPr>
                <w:rFonts w:ascii="Simplified Arabic" w:hAnsi="Simplified Arabic" w:cs="Simplified Arabic" w:hint="cs"/>
                <w:color w:val="auto"/>
                <w:sz w:val="28"/>
                <w:szCs w:val="28"/>
                <w:rtl/>
              </w:rPr>
              <w:t>.</w:t>
            </w:r>
          </w:p>
        </w:tc>
        <w:tc>
          <w:tcPr>
            <w:tcW w:w="3538" w:type="dxa"/>
            <w:tcBorders>
              <w:top w:val="single" w:sz="12" w:space="0" w:color="auto"/>
            </w:tcBorders>
          </w:tcPr>
          <w:p w:rsidR="0021241E" w:rsidRPr="00751E01" w:rsidRDefault="0021241E" w:rsidP="00597F8B">
            <w:pPr>
              <w:spacing w:after="0" w:line="240" w:lineRule="auto"/>
              <w:ind w:left="325" w:right="6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1. تعريف كل من: </w:t>
            </w:r>
            <w:r w:rsidR="002B190C">
              <w:rPr>
                <w:rFonts w:ascii="Simplified Arabic" w:hAnsi="Simplified Arabic" w:cs="Simplified Arabic" w:hint="cs"/>
                <w:color w:val="auto"/>
                <w:sz w:val="28"/>
                <w:szCs w:val="28"/>
                <w:rtl/>
              </w:rPr>
              <w:t>الجهاد، اليمين، اليمين الغموس، اليمين المنعقدة، يمين اللغو، النذر، الربا، ربا الفضل، ربا النسيئة، ربا الديون، بيع العينة، بيع المرابحة، التأمين التجاري، المؤمن له، المؤمن، الصيغة، المؤسسون، المساهمون، التأمين الإسلامي، تنظيم النسل، تحديد النسل، الإخصاب الصناعي، الإجهاض</w:t>
            </w:r>
          </w:p>
          <w:p w:rsidR="0021241E" w:rsidRPr="00751E01" w:rsidRDefault="0021241E" w:rsidP="009F5081">
            <w:pPr>
              <w:spacing w:after="0" w:line="240" w:lineRule="auto"/>
              <w:ind w:left="325" w:right="6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2.</w:t>
            </w:r>
            <w:r w:rsidR="002B190C">
              <w:rPr>
                <w:rFonts w:ascii="Simplified Arabic" w:hAnsi="Simplified Arabic" w:cs="Simplified Arabic" w:hint="cs"/>
                <w:color w:val="auto"/>
                <w:sz w:val="28"/>
                <w:szCs w:val="28"/>
                <w:rtl/>
              </w:rPr>
              <w:t xml:space="preserve"> </w:t>
            </w:r>
            <w:r w:rsidR="009F5081">
              <w:rPr>
                <w:rFonts w:ascii="Simplified Arabic" w:hAnsi="Simplified Arabic" w:cs="Simplified Arabic" w:hint="cs"/>
                <w:color w:val="auto"/>
                <w:sz w:val="28"/>
                <w:szCs w:val="28"/>
                <w:rtl/>
              </w:rPr>
              <w:t xml:space="preserve">التفريق </w:t>
            </w:r>
            <w:r w:rsidR="002B190C">
              <w:rPr>
                <w:rFonts w:ascii="Simplified Arabic" w:hAnsi="Simplified Arabic" w:cs="Simplified Arabic" w:hint="cs"/>
                <w:color w:val="auto"/>
                <w:sz w:val="28"/>
                <w:szCs w:val="28"/>
                <w:rtl/>
              </w:rPr>
              <w:t>بين الدعوة في العهد المدني والعهد المكي.</w:t>
            </w:r>
          </w:p>
          <w:p w:rsidR="0021241E" w:rsidRPr="00751E01" w:rsidRDefault="0021241E" w:rsidP="002B190C">
            <w:pPr>
              <w:spacing w:after="0" w:line="240" w:lineRule="auto"/>
              <w:ind w:left="325" w:right="6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3. توضيح </w:t>
            </w:r>
            <w:r w:rsidR="002B190C">
              <w:rPr>
                <w:rFonts w:ascii="Simplified Arabic" w:hAnsi="Simplified Arabic" w:cs="Simplified Arabic" w:hint="cs"/>
                <w:color w:val="auto"/>
                <w:sz w:val="28"/>
                <w:szCs w:val="28"/>
                <w:rtl/>
              </w:rPr>
              <w:t>الحكمة من مشروعية الجهاد.</w:t>
            </w:r>
          </w:p>
          <w:p w:rsidR="0021241E" w:rsidRPr="00751E01" w:rsidRDefault="0021241E" w:rsidP="00597F8B">
            <w:pPr>
              <w:spacing w:after="0" w:line="240" w:lineRule="auto"/>
              <w:ind w:left="325" w:right="6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4. </w:t>
            </w:r>
            <w:r w:rsidR="00597F8B">
              <w:rPr>
                <w:rFonts w:ascii="Simplified Arabic" w:hAnsi="Simplified Arabic" w:cs="Simplified Arabic" w:hint="cs"/>
                <w:color w:val="auto"/>
                <w:sz w:val="28"/>
                <w:szCs w:val="28"/>
                <w:rtl/>
              </w:rPr>
              <w:t>ذكر أنواع الأيمان.</w:t>
            </w:r>
            <w:r w:rsidRPr="00751E01">
              <w:rPr>
                <w:rFonts w:ascii="Simplified Arabic" w:hAnsi="Simplified Arabic" w:cs="Simplified Arabic"/>
                <w:color w:val="auto"/>
                <w:sz w:val="28"/>
                <w:szCs w:val="28"/>
                <w:rtl/>
              </w:rPr>
              <w:t xml:space="preserve"> </w:t>
            </w:r>
          </w:p>
          <w:p w:rsidR="0021241E" w:rsidRPr="00751E01" w:rsidRDefault="0021241E" w:rsidP="00597F8B">
            <w:pPr>
              <w:spacing w:after="0" w:line="240" w:lineRule="auto"/>
              <w:ind w:left="325" w:right="6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5. </w:t>
            </w:r>
            <w:r w:rsidR="00597F8B">
              <w:rPr>
                <w:rFonts w:ascii="Simplified Arabic" w:hAnsi="Simplified Arabic" w:cs="Simplified Arabic" w:hint="cs"/>
                <w:color w:val="auto"/>
                <w:sz w:val="28"/>
                <w:szCs w:val="28"/>
                <w:rtl/>
              </w:rPr>
              <w:t>بيان حكم الوفاء باليمين.</w:t>
            </w:r>
          </w:p>
          <w:p w:rsidR="0021241E" w:rsidRDefault="0021241E" w:rsidP="00597F8B">
            <w:pPr>
              <w:spacing w:after="0" w:line="240" w:lineRule="auto"/>
              <w:ind w:left="325" w:right="65" w:hanging="325"/>
              <w:jc w:val="lowKashida"/>
              <w:rPr>
                <w:rFonts w:ascii="Simplified Arabic" w:hAnsi="Simplified Arabic" w:cs="Simplified Arabic" w:hint="cs"/>
                <w:color w:val="auto"/>
                <w:sz w:val="28"/>
                <w:szCs w:val="28"/>
                <w:rtl/>
              </w:rPr>
            </w:pPr>
            <w:r w:rsidRPr="00751E01">
              <w:rPr>
                <w:rFonts w:ascii="Simplified Arabic" w:hAnsi="Simplified Arabic" w:cs="Simplified Arabic"/>
                <w:color w:val="auto"/>
                <w:sz w:val="28"/>
                <w:szCs w:val="28"/>
                <w:rtl/>
              </w:rPr>
              <w:t xml:space="preserve">6. </w:t>
            </w:r>
            <w:r w:rsidR="00597F8B">
              <w:rPr>
                <w:rFonts w:ascii="Simplified Arabic" w:hAnsi="Simplified Arabic" w:cs="Simplified Arabic" w:hint="cs"/>
                <w:color w:val="auto"/>
                <w:sz w:val="28"/>
                <w:szCs w:val="28"/>
                <w:rtl/>
              </w:rPr>
              <w:t>بيان الفرق بين أنوا</w:t>
            </w:r>
            <w:r w:rsidR="009F5081">
              <w:rPr>
                <w:rFonts w:ascii="Simplified Arabic" w:hAnsi="Simplified Arabic" w:cs="Simplified Arabic" w:hint="cs"/>
                <w:color w:val="auto"/>
                <w:sz w:val="28"/>
                <w:szCs w:val="28"/>
                <w:rtl/>
              </w:rPr>
              <w:t>ع</w:t>
            </w:r>
            <w:r w:rsidR="00597F8B">
              <w:rPr>
                <w:rFonts w:ascii="Simplified Arabic" w:hAnsi="Simplified Arabic" w:cs="Simplified Arabic" w:hint="cs"/>
                <w:color w:val="auto"/>
                <w:sz w:val="28"/>
                <w:szCs w:val="28"/>
                <w:rtl/>
              </w:rPr>
              <w:t xml:space="preserve"> الربا.</w:t>
            </w:r>
          </w:p>
          <w:p w:rsidR="00597F8B" w:rsidRDefault="00597F8B" w:rsidP="00597F8B">
            <w:pPr>
              <w:spacing w:after="0" w:line="240" w:lineRule="auto"/>
              <w:ind w:left="325" w:right="65" w:hanging="325"/>
              <w:jc w:val="lowKashida"/>
              <w:rPr>
                <w:rFonts w:ascii="Simplified Arabic" w:hAnsi="Simplified Arabic" w:cs="Simplified Arabic" w:hint="cs"/>
                <w:color w:val="auto"/>
                <w:sz w:val="28"/>
                <w:szCs w:val="28"/>
                <w:rtl/>
              </w:rPr>
            </w:pPr>
            <w:r>
              <w:rPr>
                <w:rFonts w:ascii="Simplified Arabic" w:hAnsi="Simplified Arabic" w:cs="Simplified Arabic" w:hint="cs"/>
                <w:color w:val="auto"/>
                <w:sz w:val="28"/>
                <w:szCs w:val="28"/>
                <w:rtl/>
              </w:rPr>
              <w:t>7. توضيح عقوبة آكل الربا.</w:t>
            </w:r>
          </w:p>
          <w:p w:rsidR="00597F8B" w:rsidRDefault="00597F8B" w:rsidP="00597F8B">
            <w:pPr>
              <w:spacing w:after="0" w:line="240" w:lineRule="auto"/>
              <w:ind w:left="325" w:right="65" w:hanging="325"/>
              <w:jc w:val="lowKashida"/>
              <w:rPr>
                <w:rFonts w:ascii="Simplified Arabic" w:hAnsi="Simplified Arabic" w:cs="Simplified Arabic" w:hint="cs"/>
                <w:color w:val="auto"/>
                <w:sz w:val="28"/>
                <w:szCs w:val="28"/>
                <w:rtl/>
              </w:rPr>
            </w:pPr>
            <w:r>
              <w:rPr>
                <w:rFonts w:ascii="Simplified Arabic" w:hAnsi="Simplified Arabic" w:cs="Simplified Arabic" w:hint="cs"/>
                <w:color w:val="auto"/>
                <w:sz w:val="28"/>
                <w:szCs w:val="28"/>
                <w:rtl/>
              </w:rPr>
              <w:t>8. تعداد أنواع التأمين.</w:t>
            </w:r>
          </w:p>
          <w:p w:rsidR="00597F8B" w:rsidRPr="00751E01" w:rsidRDefault="00597F8B" w:rsidP="00597F8B">
            <w:pPr>
              <w:spacing w:after="0" w:line="240" w:lineRule="auto"/>
              <w:ind w:left="325" w:right="65" w:hanging="325"/>
              <w:jc w:val="lowKashida"/>
              <w:rPr>
                <w:rFonts w:ascii="Simplified Arabic" w:hAnsi="Simplified Arabic" w:cs="Simplified Arabic"/>
                <w:color w:val="auto"/>
                <w:sz w:val="28"/>
                <w:szCs w:val="28"/>
              </w:rPr>
            </w:pPr>
            <w:r>
              <w:rPr>
                <w:rFonts w:ascii="Simplified Arabic" w:hAnsi="Simplified Arabic" w:cs="Simplified Arabic" w:hint="cs"/>
                <w:color w:val="auto"/>
                <w:sz w:val="28"/>
                <w:szCs w:val="28"/>
                <w:rtl/>
              </w:rPr>
              <w:t xml:space="preserve">9. </w:t>
            </w:r>
            <w:r w:rsidR="009F5081">
              <w:rPr>
                <w:rFonts w:ascii="Simplified Arabic" w:hAnsi="Simplified Arabic" w:cs="Simplified Arabic" w:hint="cs"/>
                <w:color w:val="auto"/>
                <w:sz w:val="28"/>
                <w:szCs w:val="28"/>
                <w:rtl/>
              </w:rPr>
              <w:t>التفريق بين تنظيم النسل وتحديده.</w:t>
            </w:r>
          </w:p>
        </w:tc>
      </w:tr>
    </w:tbl>
    <w:p w:rsidR="0021241E" w:rsidRPr="00597F8B" w:rsidRDefault="0021241E" w:rsidP="0021241E">
      <w:pPr>
        <w:spacing w:after="0"/>
        <w:ind w:left="4492"/>
        <w:jc w:val="left"/>
        <w:rPr>
          <w:rFonts w:ascii="Simplified Arabic" w:hAnsi="Simplified Arabic" w:cs="Simplified Arabic"/>
          <w:color w:val="auto"/>
          <w:sz w:val="10"/>
          <w:szCs w:val="10"/>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06" w:type="dxa"/>
        </w:tblCellMar>
        <w:tblLook w:val="04A0"/>
      </w:tblPr>
      <w:tblGrid>
        <w:gridCol w:w="1159"/>
        <w:gridCol w:w="2432"/>
        <w:gridCol w:w="3348"/>
        <w:gridCol w:w="2610"/>
        <w:gridCol w:w="1474"/>
      </w:tblGrid>
      <w:tr w:rsidR="0021241E" w:rsidRPr="00751E01" w:rsidTr="00060A7D">
        <w:trPr>
          <w:trHeight w:val="311"/>
          <w:jc w:val="center"/>
        </w:trPr>
        <w:tc>
          <w:tcPr>
            <w:tcW w:w="3591" w:type="dxa"/>
            <w:gridSpan w:val="2"/>
            <w:tcBorders>
              <w:top w:val="thickThinSmallGap" w:sz="24" w:space="0" w:color="auto"/>
              <w:bottom w:val="single" w:sz="12" w:space="0" w:color="auto"/>
            </w:tcBorders>
            <w:shd w:val="clear" w:color="auto" w:fill="D0CECE"/>
          </w:tcPr>
          <w:p w:rsidR="0021241E" w:rsidRPr="00751E01" w:rsidRDefault="0021241E" w:rsidP="00060A7D">
            <w:pPr>
              <w:spacing w:after="0" w:line="240" w:lineRule="auto"/>
              <w:jc w:val="center"/>
              <w:rPr>
                <w:rFonts w:ascii="Simplified Arabic" w:eastAsia="Arial" w:hAnsi="Simplified Arabic" w:cs="Simplified Arabic"/>
                <w:b/>
                <w:bCs/>
                <w:color w:val="auto"/>
                <w:sz w:val="28"/>
                <w:szCs w:val="28"/>
              </w:rPr>
            </w:pPr>
            <w:r w:rsidRPr="00751E01">
              <w:rPr>
                <w:rFonts w:ascii="Simplified Arabic" w:eastAsia="Arial" w:hAnsi="Simplified Arabic" w:cs="Simplified Arabic"/>
                <w:b/>
                <w:bCs/>
                <w:color w:val="auto"/>
                <w:sz w:val="28"/>
                <w:szCs w:val="28"/>
                <w:rtl/>
              </w:rPr>
              <w:t>أداة التقويم</w:t>
            </w:r>
          </w:p>
        </w:tc>
        <w:tc>
          <w:tcPr>
            <w:tcW w:w="7432" w:type="dxa"/>
            <w:gridSpan w:val="3"/>
            <w:tcBorders>
              <w:top w:val="thickThinSmallGap" w:sz="24" w:space="0" w:color="auto"/>
              <w:bottom w:val="single" w:sz="12" w:space="0" w:color="auto"/>
            </w:tcBorders>
            <w:shd w:val="clear" w:color="auto" w:fill="D0CECE"/>
          </w:tcPr>
          <w:p w:rsidR="0021241E" w:rsidRPr="00751E01" w:rsidRDefault="0021241E" w:rsidP="00060A7D">
            <w:pPr>
              <w:spacing w:after="0" w:line="240" w:lineRule="auto"/>
              <w:jc w:val="center"/>
              <w:rPr>
                <w:rFonts w:ascii="Simplified Arabic" w:eastAsia="Arial" w:hAnsi="Simplified Arabic" w:cs="Simplified Arabic"/>
                <w:b/>
                <w:bCs/>
                <w:color w:val="auto"/>
                <w:sz w:val="28"/>
                <w:szCs w:val="28"/>
                <w:rtl/>
              </w:rPr>
            </w:pPr>
            <w:r w:rsidRPr="00751E01">
              <w:rPr>
                <w:rFonts w:ascii="Simplified Arabic" w:eastAsia="Arial" w:hAnsi="Simplified Arabic" w:cs="Simplified Arabic"/>
                <w:b/>
                <w:bCs/>
                <w:color w:val="auto"/>
                <w:sz w:val="28"/>
                <w:szCs w:val="28"/>
                <w:rtl/>
              </w:rPr>
              <w:t>المهام التعليمية الرئيسة في الوحدة</w:t>
            </w:r>
          </w:p>
        </w:tc>
      </w:tr>
      <w:tr w:rsidR="0021241E" w:rsidRPr="00751E01" w:rsidTr="00C14D5B">
        <w:trPr>
          <w:trHeight w:val="1925"/>
          <w:jc w:val="center"/>
        </w:trPr>
        <w:tc>
          <w:tcPr>
            <w:tcW w:w="3591" w:type="dxa"/>
            <w:gridSpan w:val="2"/>
            <w:tcBorders>
              <w:top w:val="single" w:sz="12" w:space="0" w:color="auto"/>
              <w:bottom w:val="single" w:sz="12" w:space="0" w:color="auto"/>
            </w:tcBorders>
          </w:tcPr>
          <w:p w:rsidR="0021241E" w:rsidRPr="00751E01" w:rsidRDefault="0021241E" w:rsidP="00060A7D">
            <w:pPr>
              <w:spacing w:after="0" w:line="240" w:lineRule="auto"/>
              <w:jc w:val="lowKashida"/>
              <w:rPr>
                <w:rFonts w:ascii="Simplified Arabic" w:eastAsia="Arial" w:hAnsi="Simplified Arabic" w:cs="Simplified Arabic"/>
                <w:color w:val="auto"/>
                <w:sz w:val="28"/>
                <w:szCs w:val="28"/>
              </w:rPr>
            </w:pPr>
            <w:r w:rsidRPr="00751E01">
              <w:rPr>
                <w:rFonts w:ascii="Simplified Arabic" w:eastAsia="Arial" w:hAnsi="Simplified Arabic" w:cs="Simplified Arabic"/>
                <w:color w:val="auto"/>
                <w:sz w:val="28"/>
                <w:szCs w:val="28"/>
                <w:rtl/>
              </w:rPr>
              <w:t>1. تقويم وصفي عددي.</w:t>
            </w:r>
            <w:r w:rsidRPr="00751E01">
              <w:rPr>
                <w:rFonts w:ascii="Simplified Arabic" w:eastAsia="Arial" w:hAnsi="Simplified Arabic" w:cs="Simplified Arabic"/>
                <w:color w:val="auto"/>
                <w:sz w:val="28"/>
                <w:szCs w:val="28"/>
              </w:rPr>
              <w:t xml:space="preserve"> </w:t>
            </w:r>
          </w:p>
          <w:p w:rsidR="0021241E" w:rsidRPr="00751E01" w:rsidRDefault="0021241E" w:rsidP="00C14D5B">
            <w:pPr>
              <w:spacing w:after="0" w:line="240" w:lineRule="auto"/>
              <w:jc w:val="lowKashida"/>
              <w:rPr>
                <w:rFonts w:ascii="Simplified Arabic" w:eastAsia="Arial" w:hAnsi="Simplified Arabic" w:cs="Simplified Arabic"/>
                <w:color w:val="auto"/>
                <w:sz w:val="28"/>
                <w:szCs w:val="28"/>
                <w:rtl/>
              </w:rPr>
            </w:pPr>
            <w:r w:rsidRPr="00751E01">
              <w:rPr>
                <w:rFonts w:ascii="Simplified Arabic" w:eastAsia="Arial" w:hAnsi="Simplified Arabic" w:cs="Simplified Arabic"/>
                <w:color w:val="auto"/>
                <w:sz w:val="28"/>
                <w:szCs w:val="28"/>
                <w:rtl/>
              </w:rPr>
              <w:t>2. أوراق عمل.</w:t>
            </w:r>
          </w:p>
          <w:p w:rsidR="0021241E" w:rsidRPr="00751E01" w:rsidRDefault="00C14D5B" w:rsidP="00060A7D">
            <w:pPr>
              <w:spacing w:after="0" w:line="240" w:lineRule="auto"/>
              <w:jc w:val="lowKashida"/>
              <w:rPr>
                <w:rFonts w:ascii="Simplified Arabic" w:eastAsia="Arial" w:hAnsi="Simplified Arabic" w:cs="Simplified Arabic"/>
                <w:color w:val="auto"/>
                <w:sz w:val="28"/>
                <w:szCs w:val="28"/>
                <w:rtl/>
              </w:rPr>
            </w:pPr>
            <w:r>
              <w:rPr>
                <w:rFonts w:ascii="Simplified Arabic" w:eastAsia="Arial" w:hAnsi="Simplified Arabic" w:cs="Simplified Arabic" w:hint="cs"/>
                <w:color w:val="auto"/>
                <w:sz w:val="28"/>
                <w:szCs w:val="28"/>
                <w:rtl/>
              </w:rPr>
              <w:t>3</w:t>
            </w:r>
            <w:r w:rsidR="0021241E" w:rsidRPr="00751E01">
              <w:rPr>
                <w:rFonts w:ascii="Simplified Arabic" w:eastAsia="Arial" w:hAnsi="Simplified Arabic" w:cs="Simplified Arabic"/>
                <w:color w:val="auto"/>
                <w:sz w:val="28"/>
                <w:szCs w:val="28"/>
                <w:rtl/>
              </w:rPr>
              <w:t>. اختبارات.</w:t>
            </w:r>
          </w:p>
          <w:p w:rsidR="0021241E" w:rsidRPr="00751E01" w:rsidRDefault="00C14D5B" w:rsidP="00060A7D">
            <w:pPr>
              <w:spacing w:after="0" w:line="240" w:lineRule="auto"/>
              <w:jc w:val="lowKashida"/>
              <w:rPr>
                <w:rFonts w:ascii="Simplified Arabic" w:eastAsia="Arial" w:hAnsi="Simplified Arabic" w:cs="Simplified Arabic"/>
                <w:color w:val="auto"/>
                <w:sz w:val="28"/>
                <w:szCs w:val="28"/>
                <w:rtl/>
              </w:rPr>
            </w:pPr>
            <w:r>
              <w:rPr>
                <w:rFonts w:ascii="Simplified Arabic" w:eastAsia="Arial" w:hAnsi="Simplified Arabic" w:cs="Simplified Arabic" w:hint="cs"/>
                <w:color w:val="auto"/>
                <w:sz w:val="28"/>
                <w:szCs w:val="28"/>
                <w:rtl/>
              </w:rPr>
              <w:t>4</w:t>
            </w:r>
            <w:r w:rsidR="0021241E" w:rsidRPr="00751E01">
              <w:rPr>
                <w:rFonts w:ascii="Simplified Arabic" w:eastAsia="Arial" w:hAnsi="Simplified Arabic" w:cs="Simplified Arabic"/>
                <w:color w:val="auto"/>
                <w:sz w:val="28"/>
                <w:szCs w:val="28"/>
                <w:rtl/>
              </w:rPr>
              <w:t>. كتابة أبحاث وتقارير.</w:t>
            </w:r>
          </w:p>
        </w:tc>
        <w:tc>
          <w:tcPr>
            <w:tcW w:w="7432" w:type="dxa"/>
            <w:gridSpan w:val="3"/>
            <w:tcBorders>
              <w:top w:val="single" w:sz="12" w:space="0" w:color="auto"/>
              <w:bottom w:val="single" w:sz="12" w:space="0" w:color="auto"/>
            </w:tcBorders>
            <w:shd w:val="clear" w:color="auto" w:fill="auto"/>
          </w:tcPr>
          <w:p w:rsidR="00354837" w:rsidRPr="00751E01" w:rsidRDefault="00354837" w:rsidP="00354837">
            <w:pPr>
              <w:spacing w:after="0" w:line="240" w:lineRule="auto"/>
              <w:ind w:right="208"/>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 xml:space="preserve">1. </w:t>
            </w:r>
            <w:r w:rsidR="00C14D5B">
              <w:rPr>
                <w:rFonts w:ascii="Simplified Arabic" w:hAnsi="Simplified Arabic" w:cs="Simplified Arabic" w:hint="cs"/>
                <w:color w:val="auto"/>
                <w:sz w:val="28"/>
                <w:szCs w:val="28"/>
                <w:rtl/>
              </w:rPr>
              <w:t xml:space="preserve">إعداد </w:t>
            </w:r>
            <w:r w:rsidRPr="00751E01">
              <w:rPr>
                <w:rFonts w:ascii="Simplified Arabic" w:hAnsi="Simplified Arabic" w:cs="Simplified Arabic"/>
                <w:color w:val="auto"/>
                <w:sz w:val="28"/>
                <w:szCs w:val="28"/>
                <w:rtl/>
              </w:rPr>
              <w:t xml:space="preserve">أبحاث علمية وإثرائية حول </w:t>
            </w:r>
            <w:r>
              <w:rPr>
                <w:rFonts w:ascii="Simplified Arabic" w:hAnsi="Simplified Arabic" w:cs="Simplified Arabic" w:hint="cs"/>
                <w:color w:val="auto"/>
                <w:sz w:val="28"/>
                <w:szCs w:val="28"/>
                <w:rtl/>
              </w:rPr>
              <w:t>الأيمان والنذور، وأنواع الربا وغيرها</w:t>
            </w:r>
            <w:r w:rsidRPr="00751E01">
              <w:rPr>
                <w:rFonts w:ascii="Simplified Arabic" w:hAnsi="Simplified Arabic" w:cs="Simplified Arabic"/>
                <w:color w:val="auto"/>
                <w:sz w:val="28"/>
                <w:szCs w:val="28"/>
                <w:rtl/>
              </w:rPr>
              <w:t>.</w:t>
            </w:r>
            <w:r w:rsidRPr="00751E01">
              <w:rPr>
                <w:rFonts w:ascii="Simplified Arabic" w:hAnsi="Simplified Arabic" w:cs="Simplified Arabic"/>
                <w:color w:val="auto"/>
                <w:sz w:val="28"/>
                <w:szCs w:val="28"/>
              </w:rPr>
              <w:t xml:space="preserve"> </w:t>
            </w:r>
          </w:p>
          <w:p w:rsidR="00354837" w:rsidRPr="00751E01" w:rsidRDefault="00354837" w:rsidP="00354837">
            <w:pPr>
              <w:spacing w:after="0" w:line="240" w:lineRule="auto"/>
              <w:ind w:right="208"/>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2. </w:t>
            </w:r>
            <w:r w:rsidR="00C14D5B">
              <w:rPr>
                <w:rFonts w:ascii="Simplified Arabic" w:hAnsi="Simplified Arabic" w:cs="Simplified Arabic" w:hint="cs"/>
                <w:color w:val="auto"/>
                <w:sz w:val="28"/>
                <w:szCs w:val="28"/>
                <w:rtl/>
              </w:rPr>
              <w:t xml:space="preserve">إعداد </w:t>
            </w:r>
            <w:r w:rsidRPr="00751E01">
              <w:rPr>
                <w:rFonts w:ascii="Simplified Arabic" w:hAnsi="Simplified Arabic" w:cs="Simplified Arabic"/>
                <w:color w:val="auto"/>
                <w:sz w:val="28"/>
                <w:szCs w:val="28"/>
                <w:rtl/>
              </w:rPr>
              <w:t xml:space="preserve">عروض تقديمية محوسبة عن </w:t>
            </w:r>
            <w:r>
              <w:rPr>
                <w:rFonts w:ascii="Simplified Arabic" w:hAnsi="Simplified Arabic" w:cs="Simplified Arabic" w:hint="cs"/>
                <w:color w:val="auto"/>
                <w:sz w:val="28"/>
                <w:szCs w:val="28"/>
                <w:rtl/>
              </w:rPr>
              <w:t>الأيمان والنذور، والربا وأنواعه</w:t>
            </w:r>
            <w:r w:rsidRPr="00751E01">
              <w:rPr>
                <w:rFonts w:ascii="Simplified Arabic" w:hAnsi="Simplified Arabic" w:cs="Simplified Arabic"/>
                <w:color w:val="auto"/>
                <w:sz w:val="28"/>
                <w:szCs w:val="28"/>
                <w:rtl/>
              </w:rPr>
              <w:t>.</w:t>
            </w:r>
            <w:r w:rsidRPr="00751E01">
              <w:rPr>
                <w:rFonts w:ascii="Simplified Arabic" w:hAnsi="Simplified Arabic" w:cs="Simplified Arabic"/>
                <w:color w:val="auto"/>
                <w:sz w:val="28"/>
                <w:szCs w:val="28"/>
              </w:rPr>
              <w:t xml:space="preserve"> </w:t>
            </w:r>
          </w:p>
          <w:p w:rsidR="00354837" w:rsidRPr="008067A8" w:rsidRDefault="00354837" w:rsidP="00354837">
            <w:pPr>
              <w:spacing w:after="0" w:line="240" w:lineRule="auto"/>
              <w:ind w:right="208"/>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 xml:space="preserve">3. </w:t>
            </w:r>
            <w:r w:rsidR="00C14D5B">
              <w:rPr>
                <w:rFonts w:ascii="Simplified Arabic" w:hAnsi="Simplified Arabic" w:cs="Simplified Arabic" w:hint="cs"/>
                <w:color w:val="auto"/>
                <w:sz w:val="28"/>
                <w:szCs w:val="28"/>
                <w:rtl/>
              </w:rPr>
              <w:t xml:space="preserve">تشكيل </w:t>
            </w:r>
            <w:r w:rsidRPr="00751E01">
              <w:rPr>
                <w:rFonts w:ascii="Simplified Arabic" w:hAnsi="Simplified Arabic" w:cs="Simplified Arabic"/>
                <w:color w:val="auto"/>
                <w:sz w:val="28"/>
                <w:szCs w:val="28"/>
                <w:rtl/>
              </w:rPr>
              <w:t>مخططات وخرائط مفاهيمية للوحدة.</w:t>
            </w:r>
            <w:r w:rsidRPr="00751E01">
              <w:rPr>
                <w:rFonts w:ascii="Simplified Arabic" w:hAnsi="Simplified Arabic" w:cs="Simplified Arabic"/>
                <w:color w:val="auto"/>
                <w:sz w:val="28"/>
                <w:szCs w:val="28"/>
              </w:rPr>
              <w:t xml:space="preserve"> </w:t>
            </w:r>
          </w:p>
          <w:p w:rsidR="0021241E" w:rsidRPr="00751E01" w:rsidRDefault="00354837" w:rsidP="00354837">
            <w:pPr>
              <w:spacing w:after="0" w:line="240" w:lineRule="auto"/>
              <w:ind w:left="288" w:right="83" w:hanging="270"/>
              <w:jc w:val="lowKashida"/>
              <w:rPr>
                <w:rFonts w:ascii="Simplified Arabic" w:eastAsia="Arial" w:hAnsi="Simplified Arabic" w:cs="Simplified Arabic"/>
                <w:color w:val="auto"/>
                <w:sz w:val="28"/>
                <w:szCs w:val="28"/>
                <w:rtl/>
              </w:rPr>
            </w:pPr>
            <w:r w:rsidRPr="00751E01">
              <w:rPr>
                <w:rFonts w:ascii="Simplified Arabic" w:hAnsi="Simplified Arabic" w:cs="Simplified Arabic"/>
                <w:color w:val="auto"/>
                <w:sz w:val="28"/>
                <w:szCs w:val="28"/>
                <w:rtl/>
              </w:rPr>
              <w:t>4.</w:t>
            </w:r>
            <w:r>
              <w:rPr>
                <w:rFonts w:ascii="Simplified Arabic" w:hAnsi="Simplified Arabic" w:cs="Simplified Arabic"/>
                <w:color w:val="auto"/>
                <w:sz w:val="28"/>
                <w:szCs w:val="28"/>
                <w:rtl/>
              </w:rPr>
              <w:t xml:space="preserve"> </w:t>
            </w:r>
            <w:r w:rsidR="00C14D5B">
              <w:rPr>
                <w:rFonts w:ascii="Simplified Arabic" w:hAnsi="Simplified Arabic" w:cs="Simplified Arabic" w:hint="cs"/>
                <w:color w:val="auto"/>
                <w:sz w:val="28"/>
                <w:szCs w:val="28"/>
                <w:rtl/>
              </w:rPr>
              <w:t xml:space="preserve">إعداد </w:t>
            </w:r>
            <w:r>
              <w:rPr>
                <w:rFonts w:ascii="Simplified Arabic" w:hAnsi="Simplified Arabic" w:cs="Simplified Arabic"/>
                <w:color w:val="auto"/>
                <w:sz w:val="28"/>
                <w:szCs w:val="28"/>
                <w:rtl/>
              </w:rPr>
              <w:t>وسائل تعليمية حول الوحدة</w:t>
            </w:r>
            <w:r w:rsidR="0021241E" w:rsidRPr="00751E01">
              <w:rPr>
                <w:rFonts w:ascii="Simplified Arabic" w:eastAsia="Arial" w:hAnsi="Simplified Arabic" w:cs="Simplified Arabic"/>
                <w:color w:val="auto"/>
                <w:sz w:val="28"/>
                <w:szCs w:val="28"/>
                <w:rtl/>
              </w:rPr>
              <w:t>.</w:t>
            </w:r>
          </w:p>
        </w:tc>
      </w:tr>
      <w:tr w:rsidR="0021241E" w:rsidRPr="00751E01" w:rsidTr="0099194A">
        <w:tblPrEx>
          <w:tblCellMar>
            <w:top w:w="53" w:type="dxa"/>
            <w:left w:w="20" w:type="dxa"/>
            <w:right w:w="111" w:type="dxa"/>
          </w:tblCellMar>
        </w:tblPrEx>
        <w:trPr>
          <w:trHeight w:val="691"/>
          <w:jc w:val="center"/>
        </w:trPr>
        <w:tc>
          <w:tcPr>
            <w:tcW w:w="1159" w:type="dxa"/>
            <w:tcBorders>
              <w:top w:val="single" w:sz="12" w:space="0" w:color="auto"/>
              <w:bottom w:val="single" w:sz="12" w:space="0" w:color="auto"/>
            </w:tcBorders>
            <w:shd w:val="clear" w:color="auto" w:fill="D9D9D9"/>
            <w:vAlign w:val="center"/>
          </w:tcPr>
          <w:p w:rsidR="0021241E" w:rsidRPr="00751E01" w:rsidRDefault="0021241E" w:rsidP="00060A7D">
            <w:pPr>
              <w:spacing w:after="0" w:line="240" w:lineRule="auto"/>
              <w:ind w:right="92"/>
              <w:jc w:val="center"/>
              <w:rPr>
                <w:rFonts w:ascii="Simplified Arabic" w:eastAsia="Arial" w:hAnsi="Simplified Arabic" w:cs="Simplified Arabic"/>
                <w:b/>
                <w:bCs/>
                <w:color w:val="auto"/>
                <w:sz w:val="28"/>
                <w:szCs w:val="28"/>
                <w:rtl/>
              </w:rPr>
            </w:pPr>
            <w:r w:rsidRPr="00751E01">
              <w:rPr>
                <w:rFonts w:ascii="Simplified Arabic" w:eastAsia="Arial" w:hAnsi="Simplified Arabic" w:cs="Simplified Arabic"/>
                <w:b/>
                <w:bCs/>
                <w:color w:val="auto"/>
                <w:sz w:val="28"/>
                <w:szCs w:val="28"/>
                <w:rtl/>
              </w:rPr>
              <w:t>الملاحظات</w:t>
            </w:r>
          </w:p>
        </w:tc>
        <w:tc>
          <w:tcPr>
            <w:tcW w:w="2432" w:type="dxa"/>
            <w:tcBorders>
              <w:top w:val="single" w:sz="12" w:space="0" w:color="auto"/>
              <w:bottom w:val="single" w:sz="12" w:space="0" w:color="auto"/>
            </w:tcBorders>
            <w:shd w:val="clear" w:color="auto" w:fill="D9D9D9"/>
            <w:vAlign w:val="center"/>
          </w:tcPr>
          <w:p w:rsidR="0021241E" w:rsidRPr="00751E01" w:rsidRDefault="0021241E" w:rsidP="00060A7D">
            <w:pPr>
              <w:spacing w:after="0" w:line="240" w:lineRule="auto"/>
              <w:ind w:right="92"/>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التقويم</w:t>
            </w:r>
          </w:p>
        </w:tc>
        <w:tc>
          <w:tcPr>
            <w:tcW w:w="3348" w:type="dxa"/>
            <w:tcBorders>
              <w:top w:val="single" w:sz="12" w:space="0" w:color="auto"/>
              <w:bottom w:val="single" w:sz="12" w:space="0" w:color="auto"/>
            </w:tcBorders>
            <w:shd w:val="clear" w:color="auto" w:fill="D9D9D9"/>
            <w:vAlign w:val="center"/>
          </w:tcPr>
          <w:p w:rsidR="0021241E" w:rsidRPr="00751E01" w:rsidRDefault="0021241E" w:rsidP="00060A7D">
            <w:pPr>
              <w:spacing w:after="0" w:line="240" w:lineRule="auto"/>
              <w:ind w:right="92"/>
              <w:jc w:val="center"/>
              <w:rPr>
                <w:rFonts w:ascii="Simplified Arabic" w:eastAsia="Arial" w:hAnsi="Simplified Arabic" w:cs="Simplified Arabic"/>
                <w:b/>
                <w:bCs/>
                <w:color w:val="auto"/>
                <w:sz w:val="28"/>
                <w:szCs w:val="28"/>
                <w:rtl/>
              </w:rPr>
            </w:pPr>
            <w:r w:rsidRPr="00751E01">
              <w:rPr>
                <w:rFonts w:ascii="Simplified Arabic" w:eastAsia="Arial" w:hAnsi="Simplified Arabic" w:cs="Simplified Arabic"/>
                <w:b/>
                <w:bCs/>
                <w:color w:val="auto"/>
                <w:sz w:val="28"/>
                <w:szCs w:val="28"/>
                <w:rtl/>
              </w:rPr>
              <w:t>أنشطة الدرس</w:t>
            </w:r>
          </w:p>
          <w:p w:rsidR="0021241E" w:rsidRPr="00751E01" w:rsidRDefault="0021241E" w:rsidP="00060A7D">
            <w:pPr>
              <w:spacing w:after="0" w:line="240" w:lineRule="auto"/>
              <w:ind w:right="92"/>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(دور المعلم، دور المتعلم)</w:t>
            </w:r>
          </w:p>
        </w:tc>
        <w:tc>
          <w:tcPr>
            <w:tcW w:w="2610" w:type="dxa"/>
            <w:tcBorders>
              <w:top w:val="single" w:sz="12" w:space="0" w:color="auto"/>
              <w:bottom w:val="single" w:sz="12" w:space="0" w:color="auto"/>
            </w:tcBorders>
            <w:shd w:val="clear" w:color="auto" w:fill="D9D9D9"/>
            <w:vAlign w:val="center"/>
          </w:tcPr>
          <w:p w:rsidR="0021241E" w:rsidRPr="00751E01" w:rsidRDefault="0021241E" w:rsidP="00060A7D">
            <w:pPr>
              <w:spacing w:after="0" w:line="240" w:lineRule="auto"/>
              <w:ind w:right="92"/>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الأهداف التعليمية التعلمية</w:t>
            </w:r>
          </w:p>
        </w:tc>
        <w:tc>
          <w:tcPr>
            <w:tcW w:w="1474" w:type="dxa"/>
            <w:tcBorders>
              <w:top w:val="single" w:sz="12" w:space="0" w:color="auto"/>
              <w:bottom w:val="single" w:sz="12" w:space="0" w:color="auto"/>
            </w:tcBorders>
            <w:shd w:val="clear" w:color="auto" w:fill="D9D9D9"/>
            <w:vAlign w:val="center"/>
          </w:tcPr>
          <w:p w:rsidR="0021241E" w:rsidRPr="00751E01" w:rsidRDefault="0021241E" w:rsidP="00060A7D">
            <w:pPr>
              <w:spacing w:after="0" w:line="240" w:lineRule="auto"/>
              <w:ind w:right="92"/>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عنوان الدرس</w:t>
            </w:r>
          </w:p>
        </w:tc>
      </w:tr>
      <w:tr w:rsidR="0021241E" w:rsidRPr="00751E01" w:rsidTr="0099194A">
        <w:tblPrEx>
          <w:tblCellMar>
            <w:top w:w="53" w:type="dxa"/>
            <w:left w:w="20" w:type="dxa"/>
            <w:right w:w="111" w:type="dxa"/>
          </w:tblCellMar>
        </w:tblPrEx>
        <w:trPr>
          <w:trHeight w:val="19"/>
          <w:jc w:val="center"/>
        </w:trPr>
        <w:tc>
          <w:tcPr>
            <w:tcW w:w="1159" w:type="dxa"/>
            <w:tcBorders>
              <w:top w:val="single" w:sz="12" w:space="0" w:color="auto"/>
            </w:tcBorders>
          </w:tcPr>
          <w:p w:rsidR="0021241E" w:rsidRPr="00751E01" w:rsidRDefault="0021241E" w:rsidP="00060A7D">
            <w:pPr>
              <w:pStyle w:val="a5"/>
              <w:tabs>
                <w:tab w:val="left" w:pos="249"/>
              </w:tabs>
              <w:ind w:left="249" w:right="121"/>
              <w:jc w:val="lowKashida"/>
              <w:rPr>
                <w:rFonts w:ascii="Simplified Arabic" w:hAnsi="Simplified Arabic" w:cs="Simplified Arabic"/>
                <w:color w:val="auto"/>
                <w:sz w:val="28"/>
                <w:szCs w:val="28"/>
                <w:rtl/>
              </w:rPr>
            </w:pPr>
          </w:p>
        </w:tc>
        <w:tc>
          <w:tcPr>
            <w:tcW w:w="2432" w:type="dxa"/>
            <w:tcBorders>
              <w:top w:val="single" w:sz="12" w:space="0" w:color="auto"/>
            </w:tcBorders>
          </w:tcPr>
          <w:p w:rsidR="0021241E" w:rsidRPr="00751E01" w:rsidRDefault="0021241E" w:rsidP="00DD04B2">
            <w:pPr>
              <w:pStyle w:val="a5"/>
              <w:numPr>
                <w:ilvl w:val="0"/>
                <w:numId w:val="3"/>
              </w:numPr>
              <w:tabs>
                <w:tab w:val="left" w:pos="249"/>
              </w:tabs>
              <w:ind w:left="249" w:right="121" w:hanging="249"/>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 xml:space="preserve">إستراتيجية </w:t>
            </w:r>
            <w:r w:rsidR="00DD04B2">
              <w:rPr>
                <w:rFonts w:ascii="Simplified Arabic" w:hAnsi="Simplified Arabic" w:cs="Simplified Arabic" w:hint="cs"/>
                <w:color w:val="auto"/>
                <w:sz w:val="28"/>
                <w:szCs w:val="28"/>
                <w:rtl/>
              </w:rPr>
              <w:t>المعلم لصغير، الكرسي الساخن، و</w:t>
            </w:r>
            <w:r w:rsidRPr="00751E01">
              <w:rPr>
                <w:rFonts w:ascii="Simplified Arabic" w:hAnsi="Simplified Arabic" w:cs="Simplified Arabic"/>
                <w:color w:val="auto"/>
                <w:sz w:val="28"/>
                <w:szCs w:val="28"/>
                <w:rtl/>
              </w:rPr>
              <w:t>غيرها.</w:t>
            </w:r>
            <w:r w:rsidRPr="00751E01">
              <w:rPr>
                <w:rFonts w:ascii="Simplified Arabic" w:hAnsi="Simplified Arabic" w:cs="Simplified Arabic"/>
                <w:color w:val="auto"/>
                <w:sz w:val="28"/>
                <w:szCs w:val="28"/>
              </w:rPr>
              <w:t xml:space="preserve"> </w:t>
            </w:r>
          </w:p>
          <w:p w:rsidR="0021241E" w:rsidRPr="00751E01" w:rsidRDefault="0021241E" w:rsidP="00060A7D">
            <w:pPr>
              <w:pStyle w:val="a5"/>
              <w:numPr>
                <w:ilvl w:val="0"/>
                <w:numId w:val="3"/>
              </w:numPr>
              <w:tabs>
                <w:tab w:val="left" w:pos="249"/>
              </w:tabs>
              <w:ind w:left="249" w:right="121" w:hanging="249"/>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طرح أسئلة متنوعة.</w:t>
            </w:r>
          </w:p>
          <w:p w:rsidR="0021241E" w:rsidRPr="00751E01" w:rsidRDefault="0021241E" w:rsidP="00060A7D">
            <w:pPr>
              <w:pStyle w:val="a5"/>
              <w:numPr>
                <w:ilvl w:val="0"/>
                <w:numId w:val="3"/>
              </w:numPr>
              <w:tabs>
                <w:tab w:val="left" w:pos="249"/>
              </w:tabs>
              <w:ind w:left="249" w:right="121" w:hanging="249"/>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الملاحظة المباشرة.</w:t>
            </w:r>
            <w:r w:rsidRPr="00751E01">
              <w:rPr>
                <w:rFonts w:ascii="Simplified Arabic" w:hAnsi="Simplified Arabic" w:cs="Simplified Arabic"/>
                <w:color w:val="auto"/>
                <w:sz w:val="28"/>
                <w:szCs w:val="28"/>
              </w:rPr>
              <w:t xml:space="preserve"> </w:t>
            </w:r>
          </w:p>
          <w:p w:rsidR="0021241E" w:rsidRPr="00751E01" w:rsidRDefault="0021241E" w:rsidP="00060A7D">
            <w:pPr>
              <w:pStyle w:val="a5"/>
              <w:numPr>
                <w:ilvl w:val="0"/>
                <w:numId w:val="3"/>
              </w:numPr>
              <w:tabs>
                <w:tab w:val="left" w:pos="249"/>
              </w:tabs>
              <w:ind w:left="249" w:right="121" w:hanging="249"/>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سجل المتابعة.</w:t>
            </w:r>
          </w:p>
          <w:p w:rsidR="0021241E" w:rsidRPr="00751E01" w:rsidRDefault="0021241E" w:rsidP="00060A7D">
            <w:pPr>
              <w:pStyle w:val="a5"/>
              <w:numPr>
                <w:ilvl w:val="0"/>
                <w:numId w:val="3"/>
              </w:numPr>
              <w:tabs>
                <w:tab w:val="left" w:pos="249"/>
              </w:tabs>
              <w:ind w:left="249" w:right="121" w:hanging="249"/>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أوراق عمل.</w:t>
            </w:r>
          </w:p>
          <w:p w:rsidR="0021241E" w:rsidRPr="00751E01" w:rsidRDefault="0021241E" w:rsidP="00060A7D">
            <w:pPr>
              <w:pStyle w:val="a5"/>
              <w:numPr>
                <w:ilvl w:val="0"/>
                <w:numId w:val="3"/>
              </w:numPr>
              <w:tabs>
                <w:tab w:val="left" w:pos="249"/>
              </w:tabs>
              <w:ind w:left="249" w:right="121" w:hanging="249"/>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حل التقويم والأنشطة حسب تحقق أهداف الحصة.</w:t>
            </w:r>
          </w:p>
          <w:p w:rsidR="0021241E" w:rsidRPr="00751E01" w:rsidRDefault="0021241E" w:rsidP="00060A7D">
            <w:pPr>
              <w:pStyle w:val="a5"/>
              <w:tabs>
                <w:tab w:val="left" w:pos="249"/>
              </w:tabs>
              <w:ind w:left="249" w:right="121"/>
              <w:jc w:val="lowKashida"/>
              <w:rPr>
                <w:rFonts w:ascii="Simplified Arabic" w:hAnsi="Simplified Arabic" w:cs="Simplified Arabic"/>
                <w:color w:val="auto"/>
                <w:sz w:val="28"/>
                <w:szCs w:val="28"/>
              </w:rPr>
            </w:pPr>
          </w:p>
          <w:p w:rsidR="0021241E" w:rsidRPr="00751E01" w:rsidRDefault="0021241E" w:rsidP="00060A7D">
            <w:pPr>
              <w:pStyle w:val="a5"/>
              <w:tabs>
                <w:tab w:val="left" w:pos="249"/>
              </w:tabs>
              <w:ind w:left="249" w:right="121"/>
              <w:jc w:val="lowKashida"/>
              <w:rPr>
                <w:rFonts w:ascii="Simplified Arabic" w:hAnsi="Simplified Arabic" w:cs="Simplified Arabic"/>
                <w:color w:val="auto"/>
                <w:sz w:val="28"/>
                <w:szCs w:val="28"/>
              </w:rPr>
            </w:pPr>
          </w:p>
        </w:tc>
        <w:tc>
          <w:tcPr>
            <w:tcW w:w="3348" w:type="dxa"/>
            <w:tcBorders>
              <w:top w:val="single" w:sz="12" w:space="0" w:color="auto"/>
            </w:tcBorders>
          </w:tcPr>
          <w:p w:rsidR="0021241E" w:rsidRPr="00751E01" w:rsidRDefault="0021241E" w:rsidP="00060A7D">
            <w:pPr>
              <w:pStyle w:val="a5"/>
              <w:jc w:val="lowKashida"/>
              <w:rPr>
                <w:rFonts w:ascii="Simplified Arabic" w:hAnsi="Simplified Arabic" w:cs="Simplified Arabic"/>
                <w:b/>
                <w:bCs/>
                <w:color w:val="auto"/>
                <w:sz w:val="28"/>
                <w:szCs w:val="28"/>
              </w:rPr>
            </w:pPr>
            <w:r w:rsidRPr="00751E01">
              <w:rPr>
                <w:rFonts w:ascii="Simplified Arabic" w:hAnsi="Simplified Arabic" w:cs="Simplified Arabic"/>
                <w:b/>
                <w:bCs/>
                <w:color w:val="auto"/>
                <w:sz w:val="28"/>
                <w:szCs w:val="28"/>
                <w:rtl/>
              </w:rPr>
              <w:t>التهيئة:</w:t>
            </w:r>
          </w:p>
          <w:p w:rsidR="0021241E" w:rsidRPr="00751E01" w:rsidRDefault="0021241E" w:rsidP="00060A7D">
            <w:pPr>
              <w:pStyle w:val="a5"/>
              <w:ind w:right="70"/>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بعد تحية الإسلام، الاطمئنان على الطلبة، وتهيئة البيئة الفيزيقية.</w:t>
            </w:r>
            <w:r w:rsidRPr="00751E01">
              <w:rPr>
                <w:rFonts w:ascii="Simplified Arabic" w:hAnsi="Simplified Arabic" w:cs="Simplified Arabic"/>
                <w:color w:val="auto"/>
                <w:sz w:val="28"/>
                <w:szCs w:val="28"/>
              </w:rPr>
              <w:t xml:space="preserve"> </w:t>
            </w:r>
            <w:r w:rsidRPr="00751E01">
              <w:rPr>
                <w:rFonts w:ascii="Simplified Arabic" w:hAnsi="Simplified Arabic" w:cs="Simplified Arabic"/>
                <w:color w:val="auto"/>
                <w:sz w:val="28"/>
                <w:szCs w:val="28"/>
                <w:rtl/>
              </w:rPr>
              <w:t xml:space="preserve">  </w:t>
            </w:r>
          </w:p>
          <w:p w:rsidR="0021241E" w:rsidRPr="00751E01" w:rsidRDefault="0021241E" w:rsidP="00F2306F">
            <w:pPr>
              <w:pStyle w:val="a5"/>
              <w:ind w:right="70"/>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التنويه </w:t>
            </w:r>
            <w:r w:rsidR="00F2306F">
              <w:rPr>
                <w:rFonts w:ascii="Simplified Arabic" w:hAnsi="Simplified Arabic" w:cs="Simplified Arabic" w:hint="cs"/>
                <w:color w:val="auto"/>
                <w:sz w:val="28"/>
                <w:szCs w:val="28"/>
                <w:rtl/>
              </w:rPr>
              <w:t>لم</w:t>
            </w:r>
            <w:r w:rsidRPr="00751E01">
              <w:rPr>
                <w:rFonts w:ascii="Simplified Arabic" w:hAnsi="Simplified Arabic" w:cs="Simplified Arabic"/>
                <w:color w:val="auto"/>
                <w:sz w:val="28"/>
                <w:szCs w:val="28"/>
                <w:rtl/>
              </w:rPr>
              <w:t xml:space="preserve">فهوم الوحدة </w:t>
            </w:r>
            <w:r w:rsidR="00F2306F">
              <w:rPr>
                <w:rFonts w:ascii="Simplified Arabic" w:hAnsi="Simplified Arabic" w:cs="Simplified Arabic" w:hint="cs"/>
                <w:color w:val="auto"/>
                <w:sz w:val="28"/>
                <w:szCs w:val="28"/>
                <w:rtl/>
              </w:rPr>
              <w:t>"</w:t>
            </w:r>
            <w:r w:rsidRPr="00751E01">
              <w:rPr>
                <w:rFonts w:ascii="Simplified Arabic" w:hAnsi="Simplified Arabic" w:cs="Simplified Arabic"/>
                <w:color w:val="auto"/>
                <w:sz w:val="28"/>
                <w:szCs w:val="28"/>
                <w:rtl/>
              </w:rPr>
              <w:t xml:space="preserve">الفقه </w:t>
            </w:r>
            <w:r w:rsidRPr="00751E01">
              <w:rPr>
                <w:rFonts w:ascii="Simplified Arabic" w:hAnsi="Simplified Arabic" w:cs="Simplified Arabic" w:hint="cs"/>
                <w:color w:val="auto"/>
                <w:sz w:val="28"/>
                <w:szCs w:val="28"/>
                <w:rtl/>
              </w:rPr>
              <w:t>الإسلامي</w:t>
            </w:r>
            <w:r w:rsidR="00F2306F">
              <w:rPr>
                <w:rFonts w:ascii="Simplified Arabic" w:hAnsi="Simplified Arabic" w:cs="Simplified Arabic" w:hint="cs"/>
                <w:color w:val="auto"/>
                <w:sz w:val="28"/>
                <w:szCs w:val="28"/>
                <w:rtl/>
              </w:rPr>
              <w:t>".</w:t>
            </w:r>
          </w:p>
          <w:p w:rsidR="0021241E" w:rsidRPr="00751E01" w:rsidRDefault="0021241E" w:rsidP="00060A7D">
            <w:pPr>
              <w:pStyle w:val="a5"/>
              <w:ind w:right="70"/>
              <w:jc w:val="lowKashida"/>
              <w:rPr>
                <w:rFonts w:ascii="Simplified Arabic" w:hAnsi="Simplified Arabic" w:cs="Simplified Arabic"/>
                <w:b/>
                <w:bCs/>
                <w:color w:val="auto"/>
                <w:sz w:val="28"/>
                <w:szCs w:val="28"/>
                <w:rtl/>
              </w:rPr>
            </w:pPr>
            <w:r w:rsidRPr="00751E01">
              <w:rPr>
                <w:rFonts w:ascii="Simplified Arabic" w:hAnsi="Simplified Arabic" w:cs="Simplified Arabic"/>
                <w:b/>
                <w:bCs/>
                <w:color w:val="auto"/>
                <w:sz w:val="28"/>
                <w:szCs w:val="28"/>
                <w:rtl/>
              </w:rPr>
              <w:t xml:space="preserve">العرض: </w:t>
            </w:r>
          </w:p>
          <w:p w:rsidR="0021241E" w:rsidRPr="00751E01" w:rsidRDefault="0021241E" w:rsidP="00060A7D">
            <w:pPr>
              <w:pStyle w:val="a5"/>
              <w:ind w:right="70"/>
              <w:jc w:val="lowKashida"/>
              <w:rPr>
                <w:rFonts w:ascii="Simplified Arabic" w:hAnsi="Simplified Arabic" w:cs="Simplified Arabic"/>
                <w:b/>
                <w:bCs/>
                <w:color w:val="auto"/>
                <w:sz w:val="28"/>
                <w:szCs w:val="28"/>
                <w:rtl/>
              </w:rPr>
            </w:pPr>
            <w:r w:rsidRPr="00751E01">
              <w:rPr>
                <w:rFonts w:ascii="Simplified Arabic" w:hAnsi="Simplified Arabic" w:cs="Simplified Arabic"/>
                <w:b/>
                <w:bCs/>
                <w:color w:val="auto"/>
                <w:sz w:val="28"/>
                <w:szCs w:val="28"/>
                <w:rtl/>
              </w:rPr>
              <w:t>-</w:t>
            </w:r>
            <w:r w:rsidRPr="00751E01">
              <w:rPr>
                <w:rFonts w:ascii="Simplified Arabic" w:hAnsi="Simplified Arabic" w:cs="Simplified Arabic"/>
                <w:color w:val="auto"/>
                <w:sz w:val="28"/>
                <w:szCs w:val="28"/>
                <w:rtl/>
              </w:rPr>
              <w:t>استخدام الحوار والمناقشة</w:t>
            </w:r>
            <w:r w:rsidRPr="00751E01">
              <w:rPr>
                <w:rFonts w:ascii="Simplified Arabic" w:hAnsi="Simplified Arabic" w:cs="Simplified Arabic"/>
                <w:b/>
                <w:bCs/>
                <w:color w:val="auto"/>
                <w:sz w:val="28"/>
                <w:szCs w:val="28"/>
                <w:rtl/>
              </w:rPr>
              <w:t xml:space="preserve">  </w:t>
            </w:r>
            <w:r w:rsidR="008E6DAE" w:rsidRPr="008E6DAE">
              <w:rPr>
                <w:rFonts w:ascii="Simplified Arabic" w:hAnsi="Simplified Arabic" w:cs="Simplified Arabic" w:hint="cs"/>
                <w:color w:val="auto"/>
                <w:sz w:val="28"/>
                <w:szCs w:val="28"/>
                <w:rtl/>
              </w:rPr>
              <w:t>والمقارنة لبيان الفرق بين الدعوة في العهد المكي والمدني.</w:t>
            </w:r>
          </w:p>
          <w:p w:rsidR="0021241E" w:rsidRPr="00751E01" w:rsidRDefault="0021241E" w:rsidP="008E6DAE">
            <w:pPr>
              <w:pStyle w:val="a5"/>
              <w:numPr>
                <w:ilvl w:val="0"/>
                <w:numId w:val="3"/>
              </w:numPr>
              <w:ind w:left="268" w:right="70" w:hanging="268"/>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 xml:space="preserve">استخدام </w:t>
            </w:r>
            <w:r w:rsidRPr="00751E01">
              <w:rPr>
                <w:rFonts w:ascii="Simplified Arabic" w:hAnsi="Simplified Arabic" w:cs="Simplified Arabic" w:hint="cs"/>
                <w:color w:val="auto"/>
                <w:sz w:val="28"/>
                <w:szCs w:val="28"/>
                <w:rtl/>
              </w:rPr>
              <w:t>الأسلوب</w:t>
            </w:r>
            <w:r w:rsidRPr="00751E01">
              <w:rPr>
                <w:rFonts w:ascii="Simplified Arabic" w:hAnsi="Simplified Arabic" w:cs="Simplified Arabic"/>
                <w:color w:val="auto"/>
                <w:sz w:val="28"/>
                <w:szCs w:val="28"/>
                <w:rtl/>
              </w:rPr>
              <w:t xml:space="preserve"> </w:t>
            </w:r>
            <w:r w:rsidR="008E6DAE">
              <w:rPr>
                <w:rFonts w:ascii="Simplified Arabic" w:hAnsi="Simplified Arabic" w:cs="Simplified Arabic" w:hint="cs"/>
                <w:color w:val="auto"/>
                <w:sz w:val="28"/>
                <w:szCs w:val="28"/>
                <w:rtl/>
              </w:rPr>
              <w:t>الاستنتاجي لبيان الحكمة من مشروعية الجهاد وفضله من خلال دلالة النصوص.</w:t>
            </w:r>
          </w:p>
          <w:p w:rsidR="008E6DAE" w:rsidRDefault="008E6DAE" w:rsidP="00060A7D">
            <w:pPr>
              <w:pStyle w:val="a5"/>
              <w:numPr>
                <w:ilvl w:val="0"/>
                <w:numId w:val="3"/>
              </w:numPr>
              <w:ind w:left="268" w:right="70" w:hanging="268"/>
              <w:jc w:val="lowKashida"/>
              <w:rPr>
                <w:rFonts w:ascii="Simplified Arabic" w:hAnsi="Simplified Arabic" w:cs="Simplified Arabic" w:hint="cs"/>
                <w:color w:val="auto"/>
                <w:sz w:val="28"/>
                <w:szCs w:val="28"/>
              </w:rPr>
            </w:pPr>
            <w:r>
              <w:rPr>
                <w:rFonts w:ascii="Simplified Arabic" w:hAnsi="Simplified Arabic" w:cs="Simplified Arabic" w:hint="cs"/>
                <w:color w:val="auto"/>
                <w:sz w:val="28"/>
                <w:szCs w:val="28"/>
                <w:rtl/>
              </w:rPr>
              <w:t>بأسلوب الحوار المناقشة والخرائط المفاهيمية لبيان حكم الجهاد.</w:t>
            </w:r>
          </w:p>
          <w:p w:rsidR="0021241E" w:rsidRPr="00751E01" w:rsidRDefault="00046716" w:rsidP="00060A7D">
            <w:pPr>
              <w:pStyle w:val="a5"/>
              <w:numPr>
                <w:ilvl w:val="0"/>
                <w:numId w:val="3"/>
              </w:numPr>
              <w:ind w:left="268" w:right="70" w:hanging="268"/>
              <w:jc w:val="lowKashida"/>
              <w:rPr>
                <w:rFonts w:ascii="Simplified Arabic" w:hAnsi="Simplified Arabic" w:cs="Simplified Arabic"/>
                <w:color w:val="auto"/>
                <w:sz w:val="28"/>
                <w:szCs w:val="28"/>
              </w:rPr>
            </w:pPr>
            <w:r>
              <w:rPr>
                <w:rFonts w:ascii="Simplified Arabic" w:hAnsi="Simplified Arabic" w:cs="Simplified Arabic" w:hint="cs"/>
                <w:color w:val="auto"/>
                <w:sz w:val="28"/>
                <w:szCs w:val="28"/>
                <w:rtl/>
              </w:rPr>
              <w:t>بإستراتيجية المعلم الصغير بيان ضوابط الجهاد.</w:t>
            </w:r>
            <w:r w:rsidR="008E6DAE">
              <w:rPr>
                <w:rFonts w:ascii="Simplified Arabic" w:hAnsi="Simplified Arabic" w:cs="Simplified Arabic" w:hint="cs"/>
                <w:color w:val="auto"/>
                <w:sz w:val="28"/>
                <w:szCs w:val="28"/>
                <w:rtl/>
              </w:rPr>
              <w:t xml:space="preserve">  </w:t>
            </w:r>
          </w:p>
          <w:p w:rsidR="00DD04B2" w:rsidRPr="00DD04B2" w:rsidRDefault="00DD04B2" w:rsidP="00DD04B2">
            <w:pPr>
              <w:pStyle w:val="a5"/>
              <w:numPr>
                <w:ilvl w:val="0"/>
                <w:numId w:val="3"/>
              </w:numPr>
              <w:ind w:left="268" w:right="70" w:hanging="268"/>
              <w:jc w:val="lowKashida"/>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بأسلوب الحوار والمناقشة الرد على الشبهات حول الجهاد.</w:t>
            </w:r>
          </w:p>
          <w:p w:rsidR="0021241E" w:rsidRPr="00751E01" w:rsidRDefault="0021241E" w:rsidP="00060A7D">
            <w:pPr>
              <w:pStyle w:val="a5"/>
              <w:ind w:right="70"/>
              <w:jc w:val="lowKashida"/>
              <w:rPr>
                <w:rFonts w:ascii="Simplified Arabic" w:hAnsi="Simplified Arabic" w:cs="Simplified Arabic"/>
                <w:b/>
                <w:bCs/>
                <w:color w:val="auto"/>
                <w:sz w:val="28"/>
                <w:szCs w:val="28"/>
              </w:rPr>
            </w:pPr>
            <w:r w:rsidRPr="00751E01">
              <w:rPr>
                <w:rFonts w:ascii="Simplified Arabic" w:hAnsi="Simplified Arabic" w:cs="Simplified Arabic"/>
                <w:b/>
                <w:bCs/>
                <w:color w:val="auto"/>
                <w:sz w:val="28"/>
                <w:szCs w:val="28"/>
                <w:rtl/>
              </w:rPr>
              <w:t>الخاتمة:</w:t>
            </w:r>
          </w:p>
          <w:p w:rsidR="0021241E" w:rsidRPr="00751E01" w:rsidRDefault="0021241E" w:rsidP="00A13712">
            <w:pPr>
              <w:pStyle w:val="a5"/>
              <w:numPr>
                <w:ilvl w:val="0"/>
                <w:numId w:val="3"/>
              </w:numPr>
              <w:tabs>
                <w:tab w:val="left" w:pos="236"/>
              </w:tabs>
              <w:ind w:left="236" w:right="70" w:hanging="236"/>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تغذية راجعة بإستراتيجية الكرسي الساخن</w:t>
            </w:r>
            <w:r w:rsidR="00A13712">
              <w:rPr>
                <w:rFonts w:ascii="Simplified Arabic" w:hAnsi="Simplified Arabic" w:cs="Simplified Arabic" w:hint="cs"/>
                <w:color w:val="auto"/>
                <w:sz w:val="28"/>
                <w:szCs w:val="28"/>
                <w:rtl/>
              </w:rPr>
              <w:t>.</w:t>
            </w:r>
          </w:p>
          <w:p w:rsidR="0021241E" w:rsidRPr="00751E01" w:rsidRDefault="0021241E" w:rsidP="00DD04B2">
            <w:pPr>
              <w:pStyle w:val="a5"/>
              <w:numPr>
                <w:ilvl w:val="0"/>
                <w:numId w:val="3"/>
              </w:numPr>
              <w:tabs>
                <w:tab w:val="left" w:pos="236"/>
              </w:tabs>
              <w:ind w:left="236" w:right="70" w:hanging="236"/>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 xml:space="preserve">حل واجب بيتي </w:t>
            </w:r>
            <w:r w:rsidR="00DD04B2">
              <w:rPr>
                <w:rFonts w:ascii="Simplified Arabic" w:hAnsi="Simplified Arabic" w:cs="Simplified Arabic" w:hint="cs"/>
                <w:color w:val="auto"/>
                <w:sz w:val="28"/>
                <w:szCs w:val="28"/>
                <w:rtl/>
              </w:rPr>
              <w:t xml:space="preserve">"نبحث" </w:t>
            </w:r>
            <w:r w:rsidRPr="00751E01">
              <w:rPr>
                <w:rFonts w:ascii="Simplified Arabic" w:hAnsi="Simplified Arabic" w:cs="Simplified Arabic"/>
                <w:color w:val="auto"/>
                <w:sz w:val="28"/>
                <w:szCs w:val="28"/>
                <w:rtl/>
              </w:rPr>
              <w:t xml:space="preserve">ص </w:t>
            </w:r>
            <w:r w:rsidR="00DD04B2">
              <w:rPr>
                <w:rFonts w:ascii="Simplified Arabic" w:hAnsi="Simplified Arabic" w:cs="Simplified Arabic" w:hint="cs"/>
                <w:color w:val="auto"/>
                <w:sz w:val="28"/>
                <w:szCs w:val="28"/>
                <w:rtl/>
              </w:rPr>
              <w:t>99</w:t>
            </w:r>
          </w:p>
        </w:tc>
        <w:tc>
          <w:tcPr>
            <w:tcW w:w="2610" w:type="dxa"/>
            <w:tcBorders>
              <w:top w:val="single" w:sz="12" w:space="0" w:color="auto"/>
            </w:tcBorders>
          </w:tcPr>
          <w:p w:rsidR="0021241E" w:rsidRPr="00751E01" w:rsidRDefault="0099194A" w:rsidP="0099194A">
            <w:pPr>
              <w:pStyle w:val="a5"/>
              <w:ind w:right="70"/>
              <w:jc w:val="lowKashida"/>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 xml:space="preserve">1. </w:t>
            </w:r>
            <w:r w:rsidR="0021241E" w:rsidRPr="00751E01">
              <w:rPr>
                <w:rFonts w:ascii="Simplified Arabic" w:hAnsi="Simplified Arabic" w:cs="Simplified Arabic"/>
                <w:color w:val="auto"/>
                <w:sz w:val="28"/>
                <w:szCs w:val="28"/>
                <w:rtl/>
              </w:rPr>
              <w:t xml:space="preserve">تعريف </w:t>
            </w:r>
            <w:r>
              <w:rPr>
                <w:rFonts w:ascii="Simplified Arabic" w:hAnsi="Simplified Arabic" w:cs="Simplified Arabic" w:hint="cs"/>
                <w:color w:val="auto"/>
                <w:sz w:val="28"/>
                <w:szCs w:val="28"/>
                <w:rtl/>
              </w:rPr>
              <w:t>مصطلح الجهاد.</w:t>
            </w:r>
            <w:r w:rsidR="0021241E" w:rsidRPr="00751E01">
              <w:rPr>
                <w:rFonts w:ascii="Simplified Arabic" w:hAnsi="Simplified Arabic" w:cs="Simplified Arabic"/>
                <w:color w:val="auto"/>
                <w:sz w:val="28"/>
                <w:szCs w:val="28"/>
                <w:rtl/>
              </w:rPr>
              <w:t xml:space="preserve"> </w:t>
            </w:r>
          </w:p>
          <w:p w:rsidR="0021241E" w:rsidRPr="00751E01" w:rsidRDefault="0021241E" w:rsidP="0099194A">
            <w:pPr>
              <w:pStyle w:val="a5"/>
              <w:ind w:left="339" w:right="70" w:hanging="339"/>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2. </w:t>
            </w:r>
            <w:r w:rsidR="0099194A">
              <w:rPr>
                <w:rFonts w:ascii="Simplified Arabic" w:hAnsi="Simplified Arabic" w:cs="Simplified Arabic" w:hint="cs"/>
                <w:color w:val="auto"/>
                <w:sz w:val="28"/>
                <w:szCs w:val="28"/>
                <w:rtl/>
              </w:rPr>
              <w:t>تعليل عدم مشروعية القتال في العهد المكي.</w:t>
            </w:r>
          </w:p>
          <w:p w:rsidR="0021241E" w:rsidRPr="00751E01" w:rsidRDefault="0021241E" w:rsidP="0099194A">
            <w:pPr>
              <w:pStyle w:val="a5"/>
              <w:ind w:left="358" w:right="70" w:hanging="358"/>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3. </w:t>
            </w:r>
            <w:r w:rsidR="0099194A">
              <w:rPr>
                <w:rFonts w:ascii="Simplified Arabic" w:hAnsi="Simplified Arabic" w:cs="Simplified Arabic" w:hint="cs"/>
                <w:color w:val="auto"/>
                <w:sz w:val="28"/>
                <w:szCs w:val="28"/>
                <w:rtl/>
              </w:rPr>
              <w:t>توضيح الحكمة من مشروعية الجهاد.</w:t>
            </w:r>
          </w:p>
          <w:p w:rsidR="0099194A" w:rsidRPr="00751E01" w:rsidRDefault="0021241E" w:rsidP="0099194A">
            <w:pPr>
              <w:pStyle w:val="a5"/>
              <w:ind w:left="358" w:right="70" w:hanging="358"/>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4. </w:t>
            </w:r>
            <w:r w:rsidR="0099194A">
              <w:rPr>
                <w:rFonts w:ascii="Simplified Arabic" w:hAnsi="Simplified Arabic" w:cs="Simplified Arabic" w:hint="cs"/>
                <w:color w:val="auto"/>
                <w:sz w:val="28"/>
                <w:szCs w:val="28"/>
                <w:rtl/>
              </w:rPr>
              <w:t>بيان فضل الجهاد في الإسلام.</w:t>
            </w:r>
          </w:p>
          <w:p w:rsidR="0021241E" w:rsidRPr="00751E01" w:rsidRDefault="0021241E" w:rsidP="0099194A">
            <w:pPr>
              <w:pStyle w:val="a5"/>
              <w:ind w:left="358" w:hanging="358"/>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5. </w:t>
            </w:r>
            <w:r w:rsidR="0099194A">
              <w:rPr>
                <w:rFonts w:ascii="Simplified Arabic" w:hAnsi="Simplified Arabic" w:cs="Simplified Arabic" w:hint="cs"/>
                <w:color w:val="auto"/>
                <w:sz w:val="28"/>
                <w:szCs w:val="28"/>
                <w:rtl/>
              </w:rPr>
              <w:t>ذكر ضوابط الجهاد.</w:t>
            </w:r>
          </w:p>
          <w:p w:rsidR="0021241E" w:rsidRPr="00751E01" w:rsidRDefault="0021241E" w:rsidP="0099194A">
            <w:pPr>
              <w:pStyle w:val="a5"/>
              <w:ind w:left="358" w:hanging="358"/>
              <w:jc w:val="lowKashida"/>
              <w:rPr>
                <w:rFonts w:ascii="Simplified Arabic" w:hAnsi="Simplified Arabic" w:cs="Simplified Arabic"/>
                <w:color w:val="auto"/>
                <w:sz w:val="28"/>
                <w:szCs w:val="28"/>
              </w:rPr>
            </w:pPr>
          </w:p>
        </w:tc>
        <w:tc>
          <w:tcPr>
            <w:tcW w:w="1474" w:type="dxa"/>
            <w:tcBorders>
              <w:top w:val="single" w:sz="12" w:space="0" w:color="auto"/>
            </w:tcBorders>
            <w:vAlign w:val="center"/>
          </w:tcPr>
          <w:p w:rsidR="0021241E" w:rsidRPr="00751E01" w:rsidRDefault="0099194A" w:rsidP="00060A7D">
            <w:pPr>
              <w:pStyle w:val="a5"/>
              <w:jc w:val="center"/>
              <w:rPr>
                <w:rFonts w:ascii="Simplified Arabic" w:hAnsi="Simplified Arabic" w:cs="Simplified Arabic"/>
                <w:b/>
                <w:bCs/>
                <w:color w:val="auto"/>
                <w:sz w:val="28"/>
                <w:szCs w:val="28"/>
              </w:rPr>
            </w:pPr>
            <w:r>
              <w:rPr>
                <w:rFonts w:ascii="Simplified Arabic" w:hAnsi="Simplified Arabic" w:cs="Simplified Arabic" w:hint="cs"/>
                <w:b/>
                <w:bCs/>
                <w:color w:val="auto"/>
                <w:sz w:val="28"/>
                <w:szCs w:val="28"/>
                <w:rtl/>
              </w:rPr>
              <w:t>فقه الدعوة والجهاد</w:t>
            </w:r>
          </w:p>
        </w:tc>
      </w:tr>
    </w:tbl>
    <w:p w:rsidR="0021241E" w:rsidRDefault="0021241E" w:rsidP="0021241E">
      <w:pPr>
        <w:pStyle w:val="a5"/>
        <w:jc w:val="lowKashida"/>
        <w:rPr>
          <w:rFonts w:ascii="Simplified Arabic" w:hAnsi="Simplified Arabic" w:cs="Simplified Arabic" w:hint="cs"/>
          <w:b/>
          <w:bCs/>
          <w:color w:val="auto"/>
          <w:sz w:val="28"/>
          <w:szCs w:val="28"/>
          <w:rtl/>
        </w:rPr>
      </w:pPr>
    </w:p>
    <w:p w:rsidR="00355490" w:rsidRDefault="00355490" w:rsidP="00355490">
      <w:pPr>
        <w:spacing w:after="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tl/>
        </w:rPr>
        <w:t xml:space="preserve">للمزيد دائما على موقع  </w:t>
      </w:r>
      <w:hyperlink r:id="rId7" w:history="1">
        <w:r>
          <w:rPr>
            <w:rStyle w:val="Hyperlink"/>
            <w:rFonts w:ascii="Times New Roman" w:hAnsi="Times New Roman" w:cs="Times New Roman"/>
            <w:b/>
            <w:bCs/>
            <w:color w:val="auto"/>
            <w:sz w:val="28"/>
            <w:szCs w:val="28"/>
            <w:rtl/>
          </w:rPr>
          <w:t>الملتقى التربوي</w:t>
        </w:r>
      </w:hyperlink>
    </w:p>
    <w:p w:rsidR="00355490" w:rsidRDefault="00355490" w:rsidP="00355490">
      <w:pPr>
        <w:spacing w:after="0"/>
        <w:jc w:val="center"/>
        <w:rPr>
          <w:rFonts w:ascii="Times New Roman" w:hAnsi="Times New Roman" w:cs="Times New Roman"/>
          <w:b/>
          <w:bCs/>
          <w:color w:val="auto"/>
          <w:sz w:val="28"/>
          <w:szCs w:val="28"/>
        </w:rPr>
      </w:pPr>
      <w:hyperlink r:id="rId8" w:history="1">
        <w:r>
          <w:rPr>
            <w:rStyle w:val="Hyperlink"/>
            <w:rFonts w:ascii="Times New Roman" w:hAnsi="Times New Roman" w:cs="Times New Roman"/>
            <w:b/>
            <w:bCs/>
            <w:sz w:val="28"/>
            <w:szCs w:val="28"/>
          </w:rPr>
          <w:t>https://www.wepal.net/library</w:t>
        </w:r>
      </w:hyperlink>
    </w:p>
    <w:p w:rsidR="00A13712" w:rsidRDefault="00A13712" w:rsidP="0021241E">
      <w:pPr>
        <w:pStyle w:val="a5"/>
        <w:jc w:val="lowKashida"/>
        <w:rPr>
          <w:rFonts w:ascii="Simplified Arabic" w:hAnsi="Simplified Arabic" w:cs="Simplified Arabic" w:hint="cs"/>
          <w:b/>
          <w:bCs/>
          <w:color w:val="auto"/>
          <w:sz w:val="28"/>
          <w:szCs w:val="28"/>
          <w:rtl/>
        </w:rPr>
      </w:pPr>
    </w:p>
    <w:p w:rsidR="00C14D5B" w:rsidRPr="00751E01" w:rsidRDefault="00C14D5B" w:rsidP="0021241E">
      <w:pPr>
        <w:pStyle w:val="a5"/>
        <w:jc w:val="lowKashida"/>
        <w:rPr>
          <w:rFonts w:ascii="Simplified Arabic" w:hAnsi="Simplified Arabic" w:cs="Simplified Arabic"/>
          <w:b/>
          <w:bCs/>
          <w:color w:val="auto"/>
          <w:sz w:val="28"/>
          <w:szCs w:val="28"/>
          <w:rtl/>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269"/>
        <w:gridCol w:w="2322"/>
        <w:gridCol w:w="3348"/>
        <w:gridCol w:w="2627"/>
        <w:gridCol w:w="1457"/>
      </w:tblGrid>
      <w:tr w:rsidR="00DD04B2" w:rsidRPr="0094517E" w:rsidTr="00FB6C06">
        <w:trPr>
          <w:trHeight w:val="19"/>
          <w:jc w:val="center"/>
        </w:trPr>
        <w:tc>
          <w:tcPr>
            <w:tcW w:w="126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tcPr>
          <w:p w:rsidR="00DD04B2" w:rsidRPr="0094517E" w:rsidRDefault="00DD04B2"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hint="cs"/>
                <w:b/>
                <w:bCs/>
                <w:sz w:val="28"/>
                <w:szCs w:val="28"/>
                <w:rtl/>
              </w:rPr>
              <w:t>الملاحظات</w:t>
            </w:r>
          </w:p>
        </w:tc>
        <w:tc>
          <w:tcPr>
            <w:tcW w:w="2322" w:type="dxa"/>
            <w:tcBorders>
              <w:top w:val="thickThinSmallGap" w:sz="24" w:space="0" w:color="auto"/>
              <w:left w:val="single" w:sz="4" w:space="0" w:color="000000"/>
              <w:bottom w:val="single" w:sz="12" w:space="0" w:color="auto"/>
              <w:right w:val="single" w:sz="4" w:space="0" w:color="000000"/>
            </w:tcBorders>
            <w:shd w:val="clear" w:color="auto" w:fill="D9D9D9"/>
            <w:vAlign w:val="center"/>
          </w:tcPr>
          <w:p w:rsidR="00DD04B2" w:rsidRPr="0094517E" w:rsidRDefault="00DD04B2" w:rsidP="00FB6C06">
            <w:pPr>
              <w:pStyle w:val="a5"/>
              <w:tabs>
                <w:tab w:val="left" w:pos="243"/>
              </w:tabs>
              <w:ind w:left="249" w:right="121" w:hanging="249"/>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التقويم</w:t>
            </w:r>
          </w:p>
        </w:tc>
        <w:tc>
          <w:tcPr>
            <w:tcW w:w="3348" w:type="dxa"/>
            <w:tcBorders>
              <w:top w:val="thickThinSmallGap" w:sz="24" w:space="0" w:color="auto"/>
              <w:left w:val="single" w:sz="4" w:space="0" w:color="000000"/>
              <w:bottom w:val="single" w:sz="12" w:space="0" w:color="auto"/>
              <w:right w:val="single" w:sz="4" w:space="0" w:color="000000"/>
            </w:tcBorders>
            <w:shd w:val="clear" w:color="auto" w:fill="D9D9D9"/>
          </w:tcPr>
          <w:p w:rsidR="00DD04B2" w:rsidRPr="0094517E" w:rsidRDefault="00DD04B2"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b/>
                <w:bCs/>
                <w:sz w:val="28"/>
                <w:szCs w:val="28"/>
                <w:rtl/>
              </w:rPr>
              <w:t>أنشطة الدرس</w:t>
            </w:r>
          </w:p>
          <w:p w:rsidR="00DD04B2" w:rsidRPr="0094517E" w:rsidRDefault="00DD04B2"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(دور المعلم، دور المتعلم)</w:t>
            </w:r>
          </w:p>
        </w:tc>
        <w:tc>
          <w:tcPr>
            <w:tcW w:w="2627" w:type="dxa"/>
            <w:tcBorders>
              <w:top w:val="thickThinSmallGap" w:sz="24" w:space="0" w:color="auto"/>
              <w:left w:val="single" w:sz="4" w:space="0" w:color="000000"/>
              <w:bottom w:val="single" w:sz="12" w:space="0" w:color="auto"/>
              <w:right w:val="single" w:sz="4" w:space="0" w:color="000000"/>
            </w:tcBorders>
            <w:shd w:val="clear" w:color="auto" w:fill="D9D9D9"/>
          </w:tcPr>
          <w:p w:rsidR="00DD04B2" w:rsidRPr="0094517E" w:rsidRDefault="00DD04B2"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الأهداف التعليمية التعلمية</w:t>
            </w:r>
          </w:p>
        </w:tc>
        <w:tc>
          <w:tcPr>
            <w:tcW w:w="1457"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tcPr>
          <w:p w:rsidR="00DD04B2" w:rsidRPr="0094517E" w:rsidRDefault="00DD04B2" w:rsidP="00FB6C06">
            <w:pPr>
              <w:spacing w:after="0" w:line="240" w:lineRule="auto"/>
              <w:ind w:right="6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عنوان الدرس</w:t>
            </w:r>
          </w:p>
        </w:tc>
      </w:tr>
      <w:tr w:rsidR="00DD04B2" w:rsidRPr="0094517E" w:rsidTr="00FB6C06">
        <w:trPr>
          <w:trHeight w:val="19"/>
          <w:jc w:val="center"/>
        </w:trPr>
        <w:tc>
          <w:tcPr>
            <w:tcW w:w="1269" w:type="dxa"/>
            <w:tcBorders>
              <w:top w:val="single" w:sz="12" w:space="0" w:color="auto"/>
              <w:left w:val="thickThinSmallGap" w:sz="24" w:space="0" w:color="auto"/>
              <w:bottom w:val="thinThickSmallGap" w:sz="24" w:space="0" w:color="auto"/>
              <w:right w:val="single" w:sz="4" w:space="0" w:color="000000"/>
            </w:tcBorders>
            <w:vAlign w:val="center"/>
          </w:tcPr>
          <w:p w:rsidR="00DD04B2" w:rsidRPr="0094517E" w:rsidRDefault="00DD04B2" w:rsidP="00FB6C06">
            <w:pPr>
              <w:ind w:left="335" w:right="65" w:hanging="335"/>
              <w:jc w:val="lowKashida"/>
              <w:rPr>
                <w:rFonts w:ascii="Simplified Arabic" w:hAnsi="Simplified Arabic" w:cs="Simplified Arabic"/>
                <w:sz w:val="28"/>
                <w:szCs w:val="28"/>
                <w:rtl/>
              </w:rPr>
            </w:pPr>
          </w:p>
        </w:tc>
        <w:tc>
          <w:tcPr>
            <w:tcW w:w="2322" w:type="dxa"/>
            <w:tcBorders>
              <w:top w:val="single" w:sz="12" w:space="0" w:color="auto"/>
              <w:left w:val="single" w:sz="4" w:space="0" w:color="000000"/>
              <w:bottom w:val="thinThickSmallGap" w:sz="24" w:space="0" w:color="auto"/>
              <w:right w:val="single" w:sz="4" w:space="0" w:color="000000"/>
            </w:tcBorders>
          </w:tcPr>
          <w:p w:rsidR="00DD04B2" w:rsidRPr="005D0CAB" w:rsidRDefault="00DD04B2" w:rsidP="006C633A">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إستراتيجية</w:t>
            </w:r>
            <w:r w:rsidR="006C633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الخرائط المفاهيمية، أعواد المثلجات</w:t>
            </w:r>
            <w:r w:rsidR="006C633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6C633A">
              <w:rPr>
                <w:rFonts w:ascii="Simplified Arabic" w:hAnsi="Simplified Arabic" w:cs="Simplified Arabic" w:hint="cs"/>
                <w:sz w:val="28"/>
                <w:szCs w:val="28"/>
                <w:rtl/>
              </w:rPr>
              <w:t xml:space="preserve">البحث عن النصف الآخر، </w:t>
            </w:r>
            <w:r>
              <w:rPr>
                <w:rFonts w:ascii="Simplified Arabic" w:hAnsi="Simplified Arabic" w:cs="Simplified Arabic" w:hint="cs"/>
                <w:sz w:val="28"/>
                <w:szCs w:val="28"/>
                <w:rtl/>
              </w:rPr>
              <w:t>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DD04B2" w:rsidRDefault="00DD04B2" w:rsidP="00FB6C06">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DD04B2" w:rsidRPr="005D0CAB" w:rsidRDefault="00DD04B2"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DD04B2" w:rsidRPr="005D0CAB" w:rsidRDefault="00DD04B2"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DD04B2" w:rsidRPr="005D0CAB" w:rsidRDefault="00DD04B2"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DD04B2" w:rsidRDefault="00DD04B2" w:rsidP="00FB6C06">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حل التقويم والأنشطة حسب تحقق الأهداف بالحصة.</w:t>
            </w:r>
          </w:p>
          <w:p w:rsidR="00DD04B2" w:rsidRPr="001811CE" w:rsidRDefault="00DD04B2" w:rsidP="00FB6C06">
            <w:pPr>
              <w:pStyle w:val="a5"/>
              <w:jc w:val="lowKashida"/>
              <w:rPr>
                <w:rFonts w:ascii="Simplified Arabic" w:hAnsi="Simplified Arabic" w:cs="Simplified Arabic"/>
                <w:sz w:val="28"/>
                <w:szCs w:val="28"/>
              </w:rPr>
            </w:pPr>
          </w:p>
          <w:p w:rsidR="00DD04B2" w:rsidRPr="001811CE" w:rsidRDefault="00DD04B2" w:rsidP="00FB6C06">
            <w:pPr>
              <w:pStyle w:val="a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3348" w:type="dxa"/>
            <w:tcBorders>
              <w:top w:val="single" w:sz="12" w:space="0" w:color="auto"/>
              <w:left w:val="single" w:sz="4" w:space="0" w:color="000000"/>
              <w:bottom w:val="thinThickSmallGap" w:sz="24" w:space="0" w:color="auto"/>
              <w:right w:val="single" w:sz="4" w:space="0" w:color="000000"/>
            </w:tcBorders>
          </w:tcPr>
          <w:p w:rsidR="00DD04B2" w:rsidRPr="001811CE" w:rsidRDefault="00DD04B2" w:rsidP="00FB6C06">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DD04B2" w:rsidRPr="001811CE" w:rsidRDefault="00DD04B2" w:rsidP="00FB6C06">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تحية الإسلام،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DD04B2" w:rsidRPr="0008566D" w:rsidRDefault="00DD04B2" w:rsidP="00FB6C06">
            <w:pPr>
              <w:pStyle w:val="a5"/>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08566D">
              <w:rPr>
                <w:rFonts w:ascii="Simplified Arabic" w:hAnsi="Simplified Arabic" w:cs="Simplified Arabic"/>
                <w:b/>
                <w:bCs/>
                <w:sz w:val="28"/>
                <w:szCs w:val="28"/>
                <w:rtl/>
              </w:rPr>
              <w:t>تمهيد:</w:t>
            </w:r>
          </w:p>
          <w:p w:rsidR="00DD04B2" w:rsidRPr="001811CE" w:rsidRDefault="00DD04B2" w:rsidP="00130E4C">
            <w:pPr>
              <w:pStyle w:val="a5"/>
              <w:ind w:right="8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مناقشة الطلبة حول </w:t>
            </w:r>
            <w:r w:rsidR="00130E4C">
              <w:rPr>
                <w:rFonts w:ascii="Simplified Arabic" w:hAnsi="Simplified Arabic" w:cs="Simplified Arabic" w:hint="cs"/>
                <w:sz w:val="28"/>
                <w:szCs w:val="28"/>
                <w:rtl/>
              </w:rPr>
              <w:t>آلية التثبت وتثبيت الحقوق بين الناس، والتوصل لعنوان الدرس</w:t>
            </w:r>
            <w:r>
              <w:rPr>
                <w:rFonts w:ascii="Simplified Arabic" w:hAnsi="Simplified Arabic" w:cs="Simplified Arabic" w:hint="cs"/>
                <w:sz w:val="28"/>
                <w:szCs w:val="28"/>
                <w:rtl/>
              </w:rPr>
              <w:t>.</w:t>
            </w:r>
          </w:p>
          <w:p w:rsidR="00DD04B2" w:rsidRPr="00E37A35" w:rsidRDefault="00DD04B2" w:rsidP="00FB6C06">
            <w:pPr>
              <w:pStyle w:val="a5"/>
              <w:jc w:val="lowKashida"/>
              <w:rPr>
                <w:rFonts w:ascii="Simplified Arabic" w:hAnsi="Simplified Arabic" w:cs="Simplified Arabic"/>
                <w:b/>
                <w:bCs/>
                <w:sz w:val="28"/>
                <w:szCs w:val="28"/>
                <w:rtl/>
              </w:rPr>
            </w:pPr>
            <w:r w:rsidRPr="00E37A35">
              <w:rPr>
                <w:rFonts w:ascii="Simplified Arabic" w:hAnsi="Simplified Arabic" w:cs="Simplified Arabic"/>
                <w:b/>
                <w:bCs/>
                <w:sz w:val="28"/>
                <w:szCs w:val="28"/>
                <w:rtl/>
              </w:rPr>
              <w:t>العرض:</w:t>
            </w:r>
          </w:p>
          <w:p w:rsidR="00DD04B2" w:rsidRDefault="00130E4C" w:rsidP="00FB6C06">
            <w:pPr>
              <w:pStyle w:val="a5"/>
              <w:numPr>
                <w:ilvl w:val="0"/>
                <w:numId w:val="3"/>
              </w:numPr>
              <w:ind w:left="249" w:right="88"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بأسلوب الحوار والمناقشة بيان مفهوم اليمين ومشروعيته</w:t>
            </w:r>
            <w:r w:rsidR="00DD04B2" w:rsidRPr="001811CE">
              <w:rPr>
                <w:rFonts w:ascii="Simplified Arabic" w:hAnsi="Simplified Arabic" w:cs="Simplified Arabic"/>
                <w:sz w:val="28"/>
                <w:szCs w:val="28"/>
                <w:rtl/>
              </w:rPr>
              <w:t>.</w:t>
            </w:r>
          </w:p>
          <w:p w:rsidR="00DD04B2" w:rsidRDefault="00DD04B2" w:rsidP="00130E4C">
            <w:pPr>
              <w:pStyle w:val="a5"/>
              <w:numPr>
                <w:ilvl w:val="0"/>
                <w:numId w:val="3"/>
              </w:numPr>
              <w:ind w:left="249" w:right="88"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باستخدام الخرائط المفاهيمية  </w:t>
            </w:r>
            <w:r w:rsidR="00130E4C">
              <w:rPr>
                <w:rFonts w:ascii="Simplified Arabic" w:hAnsi="Simplified Arabic" w:cs="Simplified Arabic" w:hint="cs"/>
                <w:sz w:val="28"/>
                <w:szCs w:val="28"/>
                <w:rtl/>
              </w:rPr>
              <w:t>بيان أقسا</w:t>
            </w:r>
            <w:r>
              <w:rPr>
                <w:rFonts w:ascii="Simplified Arabic" w:hAnsi="Simplified Arabic" w:cs="Simplified Arabic" w:hint="cs"/>
                <w:sz w:val="28"/>
                <w:szCs w:val="28"/>
                <w:rtl/>
              </w:rPr>
              <w:t>م</w:t>
            </w:r>
            <w:r w:rsidR="00130E4C">
              <w:rPr>
                <w:rFonts w:ascii="Simplified Arabic" w:hAnsi="Simplified Arabic" w:cs="Simplified Arabic" w:hint="cs"/>
                <w:sz w:val="28"/>
                <w:szCs w:val="28"/>
                <w:rtl/>
              </w:rPr>
              <w:t xml:space="preserve"> الأيمان وحكم كل منها</w:t>
            </w:r>
            <w:r>
              <w:rPr>
                <w:rFonts w:ascii="Simplified Arabic" w:hAnsi="Simplified Arabic" w:cs="Simplified Arabic" w:hint="cs"/>
                <w:sz w:val="28"/>
                <w:szCs w:val="28"/>
                <w:rtl/>
              </w:rPr>
              <w:t>.</w:t>
            </w:r>
          </w:p>
          <w:p w:rsidR="00DD04B2" w:rsidRDefault="00DD04B2" w:rsidP="006C633A">
            <w:pPr>
              <w:pStyle w:val="a5"/>
              <w:numPr>
                <w:ilvl w:val="0"/>
                <w:numId w:val="3"/>
              </w:numPr>
              <w:ind w:left="249" w:right="88"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باستخدام أسلوب الحوار والمناقشة </w:t>
            </w:r>
            <w:r w:rsidR="006C633A">
              <w:rPr>
                <w:rFonts w:ascii="Simplified Arabic" w:hAnsi="Simplified Arabic" w:cs="Simplified Arabic" w:hint="cs"/>
                <w:sz w:val="28"/>
                <w:szCs w:val="28"/>
                <w:rtl/>
              </w:rPr>
              <w:t>بيان مفهوم النذور وحكمها</w:t>
            </w:r>
            <w:r>
              <w:rPr>
                <w:rFonts w:ascii="Simplified Arabic" w:hAnsi="Simplified Arabic" w:cs="Simplified Arabic" w:hint="cs"/>
                <w:sz w:val="28"/>
                <w:szCs w:val="28"/>
                <w:rtl/>
              </w:rPr>
              <w:t>.</w:t>
            </w:r>
          </w:p>
          <w:p w:rsidR="00DD04B2" w:rsidRDefault="00DD04B2" w:rsidP="006C633A">
            <w:pPr>
              <w:pStyle w:val="a5"/>
              <w:ind w:left="249" w:right="88" w:hanging="249"/>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 باستخدام إستراتيجية أعواد المثلجات استنتاج </w:t>
            </w:r>
            <w:r w:rsidR="006C633A">
              <w:rPr>
                <w:rFonts w:ascii="Simplified Arabic" w:hAnsi="Simplified Arabic" w:cs="Simplified Arabic" w:hint="cs"/>
                <w:sz w:val="28"/>
                <w:szCs w:val="28"/>
                <w:rtl/>
              </w:rPr>
              <w:t>حكم الوفاء بالنذور.</w:t>
            </w:r>
          </w:p>
          <w:p w:rsidR="00DD04B2" w:rsidRPr="00495B90" w:rsidRDefault="00DD04B2" w:rsidP="00FB6C06">
            <w:pPr>
              <w:pStyle w:val="a5"/>
              <w:ind w:left="236" w:right="88" w:hanging="236"/>
              <w:jc w:val="lowKashida"/>
              <w:rPr>
                <w:rFonts w:ascii="Simplified Arabic" w:hAnsi="Simplified Arabic" w:cs="Simplified Arabic" w:hint="cs"/>
                <w:b/>
                <w:bCs/>
                <w:sz w:val="28"/>
                <w:szCs w:val="28"/>
                <w:rtl/>
              </w:rPr>
            </w:pPr>
            <w:r w:rsidRPr="00495B90">
              <w:rPr>
                <w:rFonts w:ascii="Simplified Arabic" w:hAnsi="Simplified Arabic" w:cs="Simplified Arabic" w:hint="cs"/>
                <w:b/>
                <w:bCs/>
                <w:sz w:val="28"/>
                <w:szCs w:val="28"/>
                <w:rtl/>
              </w:rPr>
              <w:t>الخاتمة:</w:t>
            </w:r>
          </w:p>
          <w:p w:rsidR="00DD04B2" w:rsidRDefault="00A13712" w:rsidP="00A13712">
            <w:pPr>
              <w:pStyle w:val="a5"/>
              <w:ind w:left="236" w:right="88" w:hanging="236"/>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 مراجعة الطلبة </w:t>
            </w:r>
            <w:r w:rsidR="00DD04B2">
              <w:rPr>
                <w:rFonts w:ascii="Simplified Arabic" w:hAnsi="Simplified Arabic" w:cs="Simplified Arabic" w:hint="cs"/>
                <w:sz w:val="28"/>
                <w:szCs w:val="28"/>
                <w:rtl/>
              </w:rPr>
              <w:t xml:space="preserve">بأهداف الدرس بإستراتيجية </w:t>
            </w:r>
            <w:r w:rsidR="006C633A">
              <w:rPr>
                <w:rFonts w:ascii="Simplified Arabic" w:hAnsi="Simplified Arabic" w:cs="Simplified Arabic" w:hint="cs"/>
                <w:sz w:val="28"/>
                <w:szCs w:val="28"/>
                <w:rtl/>
              </w:rPr>
              <w:t>البحث عن النصف الآخر</w:t>
            </w:r>
            <w:r w:rsidR="00DD04B2">
              <w:rPr>
                <w:rFonts w:ascii="Simplified Arabic" w:hAnsi="Simplified Arabic" w:cs="Simplified Arabic" w:hint="cs"/>
                <w:sz w:val="28"/>
                <w:szCs w:val="28"/>
                <w:rtl/>
              </w:rPr>
              <w:t>.</w:t>
            </w:r>
          </w:p>
          <w:p w:rsidR="00DD04B2" w:rsidRPr="001811CE" w:rsidRDefault="00DD04B2" w:rsidP="006C633A">
            <w:pPr>
              <w:pStyle w:val="a5"/>
              <w:ind w:left="236" w:right="88" w:hanging="236"/>
              <w:jc w:val="lowKashida"/>
              <w:rPr>
                <w:rFonts w:ascii="Simplified Arabic" w:hAnsi="Simplified Arabic" w:cs="Simplified Arabic"/>
                <w:sz w:val="28"/>
                <w:szCs w:val="28"/>
              </w:rPr>
            </w:pPr>
            <w:r>
              <w:rPr>
                <w:rFonts w:ascii="Simplified Arabic" w:hAnsi="Simplified Arabic" w:cs="Simplified Arabic" w:hint="cs"/>
                <w:sz w:val="28"/>
                <w:szCs w:val="28"/>
                <w:rtl/>
              </w:rPr>
              <w:t>- إعطاء "نبحث" ص</w:t>
            </w:r>
            <w:r w:rsidR="006C633A">
              <w:rPr>
                <w:rFonts w:ascii="Simplified Arabic" w:hAnsi="Simplified Arabic" w:cs="Simplified Arabic" w:hint="cs"/>
                <w:sz w:val="28"/>
                <w:szCs w:val="28"/>
                <w:rtl/>
              </w:rPr>
              <w:t>104</w:t>
            </w:r>
            <w:r>
              <w:rPr>
                <w:rFonts w:ascii="Simplified Arabic" w:hAnsi="Simplified Arabic" w:cs="Simplified Arabic" w:hint="cs"/>
                <w:sz w:val="28"/>
                <w:szCs w:val="28"/>
                <w:rtl/>
              </w:rPr>
              <w:t xml:space="preserve"> كواجب بيتي.</w:t>
            </w:r>
          </w:p>
        </w:tc>
        <w:tc>
          <w:tcPr>
            <w:tcW w:w="2627" w:type="dxa"/>
            <w:tcBorders>
              <w:top w:val="single" w:sz="12" w:space="0" w:color="auto"/>
              <w:left w:val="single" w:sz="4" w:space="0" w:color="000000"/>
              <w:bottom w:val="thinThickSmallGap" w:sz="24" w:space="0" w:color="auto"/>
              <w:right w:val="single" w:sz="4" w:space="0" w:color="000000"/>
            </w:tcBorders>
          </w:tcPr>
          <w:p w:rsidR="00DD04B2" w:rsidRPr="0060151A" w:rsidRDefault="00DD04B2" w:rsidP="00130E4C">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130E4C">
              <w:rPr>
                <w:rFonts w:ascii="Simplified Arabic" w:hAnsi="Simplified Arabic" w:cs="Simplified Arabic" w:hint="cs"/>
                <w:sz w:val="28"/>
                <w:szCs w:val="28"/>
                <w:rtl/>
              </w:rPr>
              <w:t>تعريف مفهومي اليمين، والنذر.</w:t>
            </w:r>
          </w:p>
          <w:p w:rsidR="00DD04B2" w:rsidRPr="0060151A" w:rsidRDefault="00DD04B2" w:rsidP="00130E4C">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00130E4C">
              <w:rPr>
                <w:rFonts w:ascii="Simplified Arabic" w:hAnsi="Simplified Arabic" w:cs="Simplified Arabic" w:hint="cs"/>
                <w:sz w:val="28"/>
                <w:szCs w:val="28"/>
                <w:rtl/>
              </w:rPr>
              <w:t>ذكر أدلة شرعية على مشروعية الأيمان والنذور</w:t>
            </w:r>
            <w:r w:rsidRPr="0060151A">
              <w:rPr>
                <w:rFonts w:ascii="Simplified Arabic" w:hAnsi="Simplified Arabic" w:cs="Simplified Arabic" w:hint="cs"/>
                <w:sz w:val="28"/>
                <w:szCs w:val="28"/>
                <w:rtl/>
              </w:rPr>
              <w:t>.</w:t>
            </w:r>
          </w:p>
          <w:p w:rsidR="00DD04B2" w:rsidRDefault="00DD04B2" w:rsidP="006C633A">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3. </w:t>
            </w:r>
            <w:r w:rsidR="00130E4C">
              <w:rPr>
                <w:rFonts w:ascii="Simplified Arabic" w:hAnsi="Simplified Arabic" w:cs="Simplified Arabic" w:hint="cs"/>
                <w:sz w:val="28"/>
                <w:szCs w:val="28"/>
                <w:rtl/>
              </w:rPr>
              <w:t>بيان أ</w:t>
            </w:r>
            <w:r w:rsidR="006C633A">
              <w:rPr>
                <w:rFonts w:ascii="Simplified Arabic" w:hAnsi="Simplified Arabic" w:cs="Simplified Arabic" w:hint="cs"/>
                <w:sz w:val="28"/>
                <w:szCs w:val="28"/>
                <w:rtl/>
              </w:rPr>
              <w:t>قس</w:t>
            </w:r>
            <w:r w:rsidR="00130E4C">
              <w:rPr>
                <w:rFonts w:ascii="Simplified Arabic" w:hAnsi="Simplified Arabic" w:cs="Simplified Arabic" w:hint="cs"/>
                <w:sz w:val="28"/>
                <w:szCs w:val="28"/>
                <w:rtl/>
              </w:rPr>
              <w:t>ام اليمين.</w:t>
            </w:r>
          </w:p>
          <w:p w:rsidR="00DD04B2" w:rsidRDefault="00DD04B2" w:rsidP="00130E4C">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4.</w:t>
            </w:r>
            <w:r w:rsidRPr="0060151A">
              <w:rPr>
                <w:rFonts w:ascii="Simplified Arabic" w:hAnsi="Simplified Arabic" w:cs="Simplified Arabic" w:hint="cs"/>
                <w:sz w:val="28"/>
                <w:szCs w:val="28"/>
                <w:rtl/>
              </w:rPr>
              <w:t xml:space="preserve"> </w:t>
            </w:r>
            <w:r w:rsidR="00130E4C">
              <w:rPr>
                <w:rFonts w:ascii="Simplified Arabic" w:hAnsi="Simplified Arabic" w:cs="Simplified Arabic" w:hint="cs"/>
                <w:sz w:val="28"/>
                <w:szCs w:val="28"/>
                <w:rtl/>
              </w:rPr>
              <w:t>توضيح الأحكام المتعلقة بالأيمان والنذور.</w:t>
            </w:r>
          </w:p>
          <w:p w:rsidR="00130E4C" w:rsidRPr="0060151A" w:rsidRDefault="00130E4C" w:rsidP="00130E4C">
            <w:pPr>
              <w:spacing w:after="0" w:line="240" w:lineRule="auto"/>
              <w:ind w:left="335" w:right="65" w:hanging="335"/>
              <w:jc w:val="lowKashida"/>
              <w:rPr>
                <w:rFonts w:ascii="Simplified Arabic" w:hAnsi="Simplified Arabic" w:cs="Simplified Arabic"/>
                <w:sz w:val="28"/>
                <w:szCs w:val="28"/>
                <w:rtl/>
              </w:rPr>
            </w:pPr>
          </w:p>
          <w:p w:rsidR="00DD04B2" w:rsidRPr="0094517E" w:rsidRDefault="00DD04B2" w:rsidP="00FB6C06">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1457" w:type="dxa"/>
            <w:tcBorders>
              <w:top w:val="single" w:sz="12" w:space="0" w:color="auto"/>
              <w:left w:val="single" w:sz="4" w:space="0" w:color="000000"/>
              <w:bottom w:val="thinThickSmallGap" w:sz="24" w:space="0" w:color="auto"/>
              <w:right w:val="thinThickSmallGap" w:sz="24" w:space="0" w:color="auto"/>
            </w:tcBorders>
            <w:vAlign w:val="center"/>
          </w:tcPr>
          <w:p w:rsidR="00DD04B2" w:rsidRPr="008F7EEE" w:rsidRDefault="00DD04B2" w:rsidP="00FB6C06">
            <w:pPr>
              <w:ind w:right="65"/>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الأيمان والنذور </w:t>
            </w:r>
          </w:p>
        </w:tc>
      </w:tr>
    </w:tbl>
    <w:p w:rsidR="0021241E" w:rsidRPr="00DD04B2" w:rsidRDefault="0021241E" w:rsidP="0021241E">
      <w:pPr>
        <w:spacing w:after="0"/>
        <w:jc w:val="lowKashida"/>
        <w:rPr>
          <w:rFonts w:ascii="Simplified Arabic" w:hAnsi="Simplified Arabic" w:cs="Simplified Arabic"/>
          <w:b/>
          <w:bCs/>
          <w:color w:val="auto"/>
          <w:sz w:val="28"/>
          <w:szCs w:val="28"/>
          <w:rtl/>
        </w:rPr>
      </w:pPr>
    </w:p>
    <w:p w:rsidR="0021241E" w:rsidRPr="00751E01" w:rsidRDefault="0021241E" w:rsidP="0021241E">
      <w:pPr>
        <w:spacing w:after="0"/>
        <w:jc w:val="lowKashida"/>
        <w:rPr>
          <w:rFonts w:ascii="Simplified Arabic" w:hAnsi="Simplified Arabic" w:cs="Simplified Arabic" w:hint="cs"/>
          <w:b/>
          <w:bCs/>
          <w:color w:val="auto"/>
          <w:sz w:val="28"/>
          <w:szCs w:val="28"/>
          <w:rtl/>
        </w:rPr>
      </w:pPr>
    </w:p>
    <w:p w:rsidR="0021241E" w:rsidRDefault="0021241E" w:rsidP="0094517E">
      <w:pPr>
        <w:spacing w:after="0"/>
        <w:jc w:val="lowKashida"/>
        <w:rPr>
          <w:rFonts w:ascii="Simplified Arabic" w:hAnsi="Simplified Arabic" w:cs="Simplified Arabic" w:hint="cs"/>
          <w:color w:val="auto"/>
          <w:sz w:val="28"/>
          <w:szCs w:val="28"/>
          <w:rtl/>
        </w:rPr>
      </w:pPr>
    </w:p>
    <w:p w:rsidR="00B354F5" w:rsidRDefault="00B354F5" w:rsidP="0094517E">
      <w:pPr>
        <w:spacing w:after="0"/>
        <w:jc w:val="lowKashida"/>
        <w:rPr>
          <w:rFonts w:ascii="Simplified Arabic" w:hAnsi="Simplified Arabic" w:cs="Simplified Arabic" w:hint="cs"/>
          <w:color w:val="auto"/>
          <w:sz w:val="28"/>
          <w:szCs w:val="28"/>
          <w:rtl/>
        </w:rPr>
      </w:pPr>
    </w:p>
    <w:p w:rsidR="006C633A" w:rsidRDefault="006C633A" w:rsidP="0094517E">
      <w:pPr>
        <w:spacing w:after="0"/>
        <w:jc w:val="lowKashida"/>
        <w:rPr>
          <w:rFonts w:ascii="Simplified Arabic" w:hAnsi="Simplified Arabic" w:cs="Simplified Arabic" w:hint="cs"/>
          <w:color w:val="auto"/>
          <w:sz w:val="28"/>
          <w:szCs w:val="28"/>
          <w:rtl/>
        </w:rPr>
      </w:pPr>
    </w:p>
    <w:p w:rsidR="006C633A" w:rsidRDefault="006C633A" w:rsidP="0094517E">
      <w:pPr>
        <w:spacing w:after="0"/>
        <w:jc w:val="lowKashida"/>
        <w:rPr>
          <w:rFonts w:ascii="Simplified Arabic" w:hAnsi="Simplified Arabic" w:cs="Simplified Arabic" w:hint="cs"/>
          <w:color w:val="auto"/>
          <w:sz w:val="28"/>
          <w:szCs w:val="28"/>
          <w:rtl/>
        </w:rPr>
      </w:pPr>
    </w:p>
    <w:p w:rsidR="006C633A" w:rsidRDefault="006C633A" w:rsidP="0094517E">
      <w:pPr>
        <w:spacing w:after="0"/>
        <w:jc w:val="lowKashida"/>
        <w:rPr>
          <w:rFonts w:ascii="Simplified Arabic" w:hAnsi="Simplified Arabic" w:cs="Simplified Arabic" w:hint="cs"/>
          <w:color w:val="auto"/>
          <w:sz w:val="28"/>
          <w:szCs w:val="28"/>
          <w:rtl/>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269"/>
        <w:gridCol w:w="2322"/>
        <w:gridCol w:w="3348"/>
        <w:gridCol w:w="2627"/>
        <w:gridCol w:w="1457"/>
      </w:tblGrid>
      <w:tr w:rsidR="006C633A" w:rsidRPr="0094517E" w:rsidTr="00FB6C06">
        <w:trPr>
          <w:trHeight w:val="19"/>
          <w:jc w:val="center"/>
        </w:trPr>
        <w:tc>
          <w:tcPr>
            <w:tcW w:w="126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tcPr>
          <w:p w:rsidR="006C633A" w:rsidRPr="0094517E" w:rsidRDefault="006C633A"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hint="cs"/>
                <w:b/>
                <w:bCs/>
                <w:sz w:val="28"/>
                <w:szCs w:val="28"/>
                <w:rtl/>
              </w:rPr>
              <w:t>الملاحظات</w:t>
            </w:r>
          </w:p>
        </w:tc>
        <w:tc>
          <w:tcPr>
            <w:tcW w:w="2322" w:type="dxa"/>
            <w:tcBorders>
              <w:top w:val="thickThinSmallGap" w:sz="24" w:space="0" w:color="auto"/>
              <w:left w:val="single" w:sz="4" w:space="0" w:color="000000"/>
              <w:bottom w:val="single" w:sz="12" w:space="0" w:color="auto"/>
              <w:right w:val="single" w:sz="4" w:space="0" w:color="000000"/>
            </w:tcBorders>
            <w:shd w:val="clear" w:color="auto" w:fill="D9D9D9"/>
            <w:vAlign w:val="center"/>
          </w:tcPr>
          <w:p w:rsidR="006C633A" w:rsidRPr="0094517E" w:rsidRDefault="006C633A" w:rsidP="00FB6C06">
            <w:pPr>
              <w:pStyle w:val="a5"/>
              <w:tabs>
                <w:tab w:val="left" w:pos="243"/>
              </w:tabs>
              <w:ind w:left="249" w:right="121" w:hanging="249"/>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التقويم</w:t>
            </w:r>
          </w:p>
        </w:tc>
        <w:tc>
          <w:tcPr>
            <w:tcW w:w="3348" w:type="dxa"/>
            <w:tcBorders>
              <w:top w:val="thickThinSmallGap" w:sz="24" w:space="0" w:color="auto"/>
              <w:left w:val="single" w:sz="4" w:space="0" w:color="000000"/>
              <w:bottom w:val="single" w:sz="12" w:space="0" w:color="auto"/>
              <w:right w:val="single" w:sz="4" w:space="0" w:color="000000"/>
            </w:tcBorders>
            <w:shd w:val="clear" w:color="auto" w:fill="D9D9D9"/>
          </w:tcPr>
          <w:p w:rsidR="006C633A" w:rsidRPr="0094517E" w:rsidRDefault="006C633A"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b/>
                <w:bCs/>
                <w:sz w:val="28"/>
                <w:szCs w:val="28"/>
                <w:rtl/>
              </w:rPr>
              <w:t>أنشطة الدرس</w:t>
            </w:r>
          </w:p>
          <w:p w:rsidR="006C633A" w:rsidRPr="0094517E" w:rsidRDefault="006C633A"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(دور المعلم، دور المتعلم)</w:t>
            </w:r>
          </w:p>
        </w:tc>
        <w:tc>
          <w:tcPr>
            <w:tcW w:w="2627" w:type="dxa"/>
            <w:tcBorders>
              <w:top w:val="thickThinSmallGap" w:sz="24" w:space="0" w:color="auto"/>
              <w:left w:val="single" w:sz="4" w:space="0" w:color="000000"/>
              <w:bottom w:val="single" w:sz="12" w:space="0" w:color="auto"/>
              <w:right w:val="single" w:sz="4" w:space="0" w:color="000000"/>
            </w:tcBorders>
            <w:shd w:val="clear" w:color="auto" w:fill="D9D9D9"/>
          </w:tcPr>
          <w:p w:rsidR="006C633A" w:rsidRPr="0094517E" w:rsidRDefault="006C633A"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الأهداف التعليمية التعلمية</w:t>
            </w:r>
          </w:p>
        </w:tc>
        <w:tc>
          <w:tcPr>
            <w:tcW w:w="1457"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tcPr>
          <w:p w:rsidR="006C633A" w:rsidRPr="0094517E" w:rsidRDefault="006C633A" w:rsidP="00FB6C06">
            <w:pPr>
              <w:spacing w:after="0" w:line="240" w:lineRule="auto"/>
              <w:ind w:right="6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عنوان الدرس</w:t>
            </w:r>
          </w:p>
        </w:tc>
      </w:tr>
      <w:tr w:rsidR="006C633A" w:rsidRPr="0094517E" w:rsidTr="00FB6C06">
        <w:trPr>
          <w:trHeight w:val="19"/>
          <w:jc w:val="center"/>
        </w:trPr>
        <w:tc>
          <w:tcPr>
            <w:tcW w:w="1269" w:type="dxa"/>
            <w:tcBorders>
              <w:top w:val="single" w:sz="12" w:space="0" w:color="auto"/>
              <w:left w:val="thickThinSmallGap" w:sz="24" w:space="0" w:color="auto"/>
              <w:bottom w:val="thinThickSmallGap" w:sz="24" w:space="0" w:color="auto"/>
              <w:right w:val="single" w:sz="4" w:space="0" w:color="000000"/>
            </w:tcBorders>
            <w:vAlign w:val="center"/>
          </w:tcPr>
          <w:p w:rsidR="006C633A" w:rsidRPr="0094517E" w:rsidRDefault="006C633A" w:rsidP="00FB6C06">
            <w:pPr>
              <w:ind w:left="335" w:right="65" w:hanging="335"/>
              <w:jc w:val="lowKashida"/>
              <w:rPr>
                <w:rFonts w:ascii="Simplified Arabic" w:hAnsi="Simplified Arabic" w:cs="Simplified Arabic"/>
                <w:sz w:val="28"/>
                <w:szCs w:val="28"/>
                <w:rtl/>
              </w:rPr>
            </w:pPr>
          </w:p>
        </w:tc>
        <w:tc>
          <w:tcPr>
            <w:tcW w:w="2322" w:type="dxa"/>
            <w:tcBorders>
              <w:top w:val="single" w:sz="12" w:space="0" w:color="auto"/>
              <w:left w:val="single" w:sz="4" w:space="0" w:color="000000"/>
              <w:bottom w:val="thinThickSmallGap" w:sz="24" w:space="0" w:color="auto"/>
              <w:right w:val="single" w:sz="4" w:space="0" w:color="000000"/>
            </w:tcBorders>
          </w:tcPr>
          <w:p w:rsidR="006C633A" w:rsidRPr="005D0CAB" w:rsidRDefault="006C633A" w:rsidP="00640FD5">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إستراتيجية</w:t>
            </w:r>
            <w:r>
              <w:rPr>
                <w:rFonts w:ascii="Simplified Arabic" w:hAnsi="Simplified Arabic" w:cs="Simplified Arabic" w:hint="cs"/>
                <w:sz w:val="28"/>
                <w:szCs w:val="28"/>
                <w:rtl/>
              </w:rPr>
              <w:t xml:space="preserve"> الخرائط المفاهيمية، </w:t>
            </w:r>
            <w:r w:rsidR="00640FD5">
              <w:rPr>
                <w:rFonts w:ascii="Simplified Arabic" w:hAnsi="Simplified Arabic" w:cs="Simplified Arabic" w:hint="cs"/>
                <w:sz w:val="28"/>
                <w:szCs w:val="28"/>
                <w:rtl/>
              </w:rPr>
              <w:t>الدراما، الورقة المتدحرجة</w:t>
            </w:r>
            <w:r>
              <w:rPr>
                <w:rFonts w:ascii="Simplified Arabic" w:hAnsi="Simplified Arabic" w:cs="Simplified Arabic" w:hint="cs"/>
                <w:sz w:val="28"/>
                <w:szCs w:val="28"/>
                <w:rtl/>
              </w:rPr>
              <w:t>، 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6C633A" w:rsidRDefault="006C633A" w:rsidP="00FB6C06">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6C633A" w:rsidRPr="005D0CAB" w:rsidRDefault="006C633A"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6C633A" w:rsidRPr="005D0CAB" w:rsidRDefault="006C633A"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6C633A" w:rsidRPr="005D0CAB" w:rsidRDefault="006C633A"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6C633A" w:rsidRDefault="006C633A" w:rsidP="00FB6C06">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حل التقويم والأنشطة حسب تحقق الأهداف بالحصة.</w:t>
            </w:r>
          </w:p>
          <w:p w:rsidR="006C633A" w:rsidRPr="001811CE" w:rsidRDefault="006C633A" w:rsidP="00FB6C06">
            <w:pPr>
              <w:pStyle w:val="a5"/>
              <w:jc w:val="lowKashida"/>
              <w:rPr>
                <w:rFonts w:ascii="Simplified Arabic" w:hAnsi="Simplified Arabic" w:cs="Simplified Arabic"/>
                <w:sz w:val="28"/>
                <w:szCs w:val="28"/>
              </w:rPr>
            </w:pPr>
          </w:p>
          <w:p w:rsidR="006C633A" w:rsidRPr="001811CE" w:rsidRDefault="006C633A" w:rsidP="00FB6C06">
            <w:pPr>
              <w:pStyle w:val="a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3348" w:type="dxa"/>
            <w:tcBorders>
              <w:top w:val="single" w:sz="12" w:space="0" w:color="auto"/>
              <w:left w:val="single" w:sz="4" w:space="0" w:color="000000"/>
              <w:bottom w:val="thinThickSmallGap" w:sz="24" w:space="0" w:color="auto"/>
              <w:right w:val="single" w:sz="4" w:space="0" w:color="000000"/>
            </w:tcBorders>
          </w:tcPr>
          <w:p w:rsidR="006C633A" w:rsidRPr="001811CE" w:rsidRDefault="006C633A" w:rsidP="00FB6C06">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6C633A" w:rsidRPr="001811CE" w:rsidRDefault="006C633A" w:rsidP="00FB6C06">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تحية الإسلام،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6C633A" w:rsidRPr="0008566D" w:rsidRDefault="006C633A" w:rsidP="00FB6C06">
            <w:pPr>
              <w:pStyle w:val="a5"/>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08566D">
              <w:rPr>
                <w:rFonts w:ascii="Simplified Arabic" w:hAnsi="Simplified Arabic" w:cs="Simplified Arabic"/>
                <w:b/>
                <w:bCs/>
                <w:sz w:val="28"/>
                <w:szCs w:val="28"/>
                <w:rtl/>
              </w:rPr>
              <w:t>تمهيد:</w:t>
            </w:r>
          </w:p>
          <w:p w:rsidR="006C633A" w:rsidRPr="001811CE" w:rsidRDefault="006C633A" w:rsidP="00A13712">
            <w:pPr>
              <w:pStyle w:val="a5"/>
              <w:ind w:right="8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مناقشة الطلبة حول </w:t>
            </w:r>
            <w:r w:rsidR="00A13712">
              <w:rPr>
                <w:rFonts w:ascii="Simplified Arabic" w:hAnsi="Simplified Arabic" w:cs="Simplified Arabic" w:hint="cs"/>
                <w:sz w:val="28"/>
                <w:szCs w:val="28"/>
                <w:rtl/>
              </w:rPr>
              <w:t>بعض العادات الجاهلية واستمرارها في واقعنا،</w:t>
            </w:r>
            <w:r>
              <w:rPr>
                <w:rFonts w:ascii="Simplified Arabic" w:hAnsi="Simplified Arabic" w:cs="Simplified Arabic" w:hint="cs"/>
                <w:sz w:val="28"/>
                <w:szCs w:val="28"/>
                <w:rtl/>
              </w:rPr>
              <w:t xml:space="preserve"> والتوصل لعنوان الدرس.</w:t>
            </w:r>
          </w:p>
          <w:p w:rsidR="006C633A" w:rsidRPr="00E37A35" w:rsidRDefault="006C633A" w:rsidP="00FB6C06">
            <w:pPr>
              <w:pStyle w:val="a5"/>
              <w:jc w:val="lowKashida"/>
              <w:rPr>
                <w:rFonts w:ascii="Simplified Arabic" w:hAnsi="Simplified Arabic" w:cs="Simplified Arabic"/>
                <w:b/>
                <w:bCs/>
                <w:sz w:val="28"/>
                <w:szCs w:val="28"/>
                <w:rtl/>
              </w:rPr>
            </w:pPr>
            <w:r w:rsidRPr="00E37A35">
              <w:rPr>
                <w:rFonts w:ascii="Simplified Arabic" w:hAnsi="Simplified Arabic" w:cs="Simplified Arabic"/>
                <w:b/>
                <w:bCs/>
                <w:sz w:val="28"/>
                <w:szCs w:val="28"/>
                <w:rtl/>
              </w:rPr>
              <w:t>العرض:</w:t>
            </w:r>
          </w:p>
          <w:p w:rsidR="006C633A" w:rsidRDefault="006C633A" w:rsidP="00A13712">
            <w:pPr>
              <w:pStyle w:val="a5"/>
              <w:numPr>
                <w:ilvl w:val="0"/>
                <w:numId w:val="3"/>
              </w:numPr>
              <w:ind w:left="249" w:right="88"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بأسلوب الحوار والمناقشة بيان مفهوم </w:t>
            </w:r>
            <w:r w:rsidR="00A13712">
              <w:rPr>
                <w:rFonts w:ascii="Simplified Arabic" w:hAnsi="Simplified Arabic" w:cs="Simplified Arabic" w:hint="cs"/>
                <w:sz w:val="28"/>
                <w:szCs w:val="28"/>
                <w:rtl/>
              </w:rPr>
              <w:t>الربا وحكمه</w:t>
            </w:r>
            <w:r w:rsidR="00640FD5">
              <w:rPr>
                <w:rFonts w:ascii="Simplified Arabic" w:hAnsi="Simplified Arabic" w:cs="Simplified Arabic" w:hint="cs"/>
                <w:sz w:val="28"/>
                <w:szCs w:val="28"/>
                <w:rtl/>
              </w:rPr>
              <w:t>، وأضراره مع الربط بالواقع</w:t>
            </w:r>
            <w:r w:rsidRPr="001811CE">
              <w:rPr>
                <w:rFonts w:ascii="Simplified Arabic" w:hAnsi="Simplified Arabic" w:cs="Simplified Arabic"/>
                <w:sz w:val="28"/>
                <w:szCs w:val="28"/>
                <w:rtl/>
              </w:rPr>
              <w:t>.</w:t>
            </w:r>
          </w:p>
          <w:p w:rsidR="006C633A" w:rsidRDefault="006C633A" w:rsidP="00640FD5">
            <w:pPr>
              <w:pStyle w:val="a5"/>
              <w:numPr>
                <w:ilvl w:val="0"/>
                <w:numId w:val="3"/>
              </w:numPr>
              <w:ind w:left="249" w:right="88"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باستخدام الخرائط المفاهيمية  بيان </w:t>
            </w:r>
            <w:r w:rsidR="00640FD5">
              <w:rPr>
                <w:rFonts w:ascii="Simplified Arabic" w:hAnsi="Simplified Arabic" w:cs="Simplified Arabic" w:hint="cs"/>
                <w:sz w:val="28"/>
                <w:szCs w:val="28"/>
                <w:rtl/>
              </w:rPr>
              <w:t>أنواع الربا والتمثيل عليها وبيان حكمها</w:t>
            </w:r>
            <w:r>
              <w:rPr>
                <w:rFonts w:ascii="Simplified Arabic" w:hAnsi="Simplified Arabic" w:cs="Simplified Arabic" w:hint="cs"/>
                <w:sz w:val="28"/>
                <w:szCs w:val="28"/>
                <w:rtl/>
              </w:rPr>
              <w:t>.</w:t>
            </w:r>
          </w:p>
          <w:p w:rsidR="006C633A" w:rsidRDefault="006C633A" w:rsidP="00640FD5">
            <w:pPr>
              <w:pStyle w:val="a5"/>
              <w:numPr>
                <w:ilvl w:val="0"/>
                <w:numId w:val="3"/>
              </w:numPr>
              <w:ind w:left="249" w:right="88"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باستخدام </w:t>
            </w:r>
            <w:r w:rsidR="00640FD5">
              <w:rPr>
                <w:rFonts w:ascii="Simplified Arabic" w:hAnsi="Simplified Arabic" w:cs="Simplified Arabic" w:hint="cs"/>
                <w:sz w:val="28"/>
                <w:szCs w:val="28"/>
                <w:rtl/>
              </w:rPr>
              <w:t>إستراتيجية الدراما توضيح طرق التحايل على الربا</w:t>
            </w:r>
            <w:r>
              <w:rPr>
                <w:rFonts w:ascii="Simplified Arabic" w:hAnsi="Simplified Arabic" w:cs="Simplified Arabic" w:hint="cs"/>
                <w:sz w:val="28"/>
                <w:szCs w:val="28"/>
                <w:rtl/>
              </w:rPr>
              <w:t>.</w:t>
            </w:r>
          </w:p>
          <w:p w:rsidR="006C633A" w:rsidRDefault="006C633A" w:rsidP="00640FD5">
            <w:pPr>
              <w:pStyle w:val="a5"/>
              <w:ind w:left="249" w:right="88" w:hanging="249"/>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640FD5">
              <w:rPr>
                <w:rFonts w:ascii="Simplified Arabic" w:hAnsi="Simplified Arabic" w:cs="Simplified Arabic" w:hint="cs"/>
                <w:sz w:val="28"/>
                <w:szCs w:val="28"/>
                <w:rtl/>
              </w:rPr>
              <w:t>بأسلوب الترغيب والترهيب بيان عقوبة الربا والحث على تجنبه</w:t>
            </w:r>
            <w:r>
              <w:rPr>
                <w:rFonts w:ascii="Simplified Arabic" w:hAnsi="Simplified Arabic" w:cs="Simplified Arabic" w:hint="cs"/>
                <w:sz w:val="28"/>
                <w:szCs w:val="28"/>
                <w:rtl/>
              </w:rPr>
              <w:t>.</w:t>
            </w:r>
          </w:p>
          <w:p w:rsidR="006C633A" w:rsidRPr="00495B90" w:rsidRDefault="006C633A" w:rsidP="00FB6C06">
            <w:pPr>
              <w:pStyle w:val="a5"/>
              <w:ind w:left="236" w:right="88" w:hanging="236"/>
              <w:jc w:val="lowKashida"/>
              <w:rPr>
                <w:rFonts w:ascii="Simplified Arabic" w:hAnsi="Simplified Arabic" w:cs="Simplified Arabic" w:hint="cs"/>
                <w:b/>
                <w:bCs/>
                <w:sz w:val="28"/>
                <w:szCs w:val="28"/>
                <w:rtl/>
              </w:rPr>
            </w:pPr>
            <w:r w:rsidRPr="00495B90">
              <w:rPr>
                <w:rFonts w:ascii="Simplified Arabic" w:hAnsi="Simplified Arabic" w:cs="Simplified Arabic" w:hint="cs"/>
                <w:b/>
                <w:bCs/>
                <w:sz w:val="28"/>
                <w:szCs w:val="28"/>
                <w:rtl/>
              </w:rPr>
              <w:t>الخاتمة:</w:t>
            </w:r>
          </w:p>
          <w:p w:rsidR="006C633A" w:rsidRDefault="006C633A" w:rsidP="00640FD5">
            <w:pPr>
              <w:pStyle w:val="a5"/>
              <w:ind w:left="236" w:right="88" w:hanging="236"/>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 مراجعة </w:t>
            </w:r>
            <w:r w:rsidR="00A13712">
              <w:rPr>
                <w:rFonts w:ascii="Simplified Arabic" w:hAnsi="Simplified Arabic" w:cs="Simplified Arabic" w:hint="cs"/>
                <w:sz w:val="28"/>
                <w:szCs w:val="28"/>
                <w:rtl/>
              </w:rPr>
              <w:t>الطلبة</w:t>
            </w:r>
            <w:r>
              <w:rPr>
                <w:rFonts w:ascii="Simplified Arabic" w:hAnsi="Simplified Arabic" w:cs="Simplified Arabic" w:hint="cs"/>
                <w:sz w:val="28"/>
                <w:szCs w:val="28"/>
                <w:rtl/>
              </w:rPr>
              <w:t xml:space="preserve"> بأهداف الدرس بإستراتيجية </w:t>
            </w:r>
            <w:r w:rsidR="00640FD5">
              <w:rPr>
                <w:rFonts w:ascii="Simplified Arabic" w:hAnsi="Simplified Arabic" w:cs="Simplified Arabic" w:hint="cs"/>
                <w:sz w:val="28"/>
                <w:szCs w:val="28"/>
                <w:rtl/>
              </w:rPr>
              <w:t>الورقة المتدحرجة</w:t>
            </w:r>
            <w:r>
              <w:rPr>
                <w:rFonts w:ascii="Simplified Arabic" w:hAnsi="Simplified Arabic" w:cs="Simplified Arabic" w:hint="cs"/>
                <w:sz w:val="28"/>
                <w:szCs w:val="28"/>
                <w:rtl/>
              </w:rPr>
              <w:t>.</w:t>
            </w:r>
          </w:p>
          <w:p w:rsidR="006C633A" w:rsidRPr="001811CE" w:rsidRDefault="006C633A" w:rsidP="00640FD5">
            <w:pPr>
              <w:pStyle w:val="a5"/>
              <w:ind w:left="236" w:right="88" w:hanging="236"/>
              <w:jc w:val="lowKashida"/>
              <w:rPr>
                <w:rFonts w:ascii="Simplified Arabic" w:hAnsi="Simplified Arabic" w:cs="Simplified Arabic"/>
                <w:sz w:val="28"/>
                <w:szCs w:val="28"/>
              </w:rPr>
            </w:pPr>
            <w:r>
              <w:rPr>
                <w:rFonts w:ascii="Simplified Arabic" w:hAnsi="Simplified Arabic" w:cs="Simplified Arabic" w:hint="cs"/>
                <w:sz w:val="28"/>
                <w:szCs w:val="28"/>
                <w:rtl/>
              </w:rPr>
              <w:t>- إعطاء "نبحث" ص10</w:t>
            </w:r>
            <w:r w:rsidR="00640FD5">
              <w:rPr>
                <w:rFonts w:ascii="Simplified Arabic" w:hAnsi="Simplified Arabic" w:cs="Simplified Arabic" w:hint="cs"/>
                <w:sz w:val="28"/>
                <w:szCs w:val="28"/>
                <w:rtl/>
              </w:rPr>
              <w:t>7</w:t>
            </w:r>
            <w:r>
              <w:rPr>
                <w:rFonts w:ascii="Simplified Arabic" w:hAnsi="Simplified Arabic" w:cs="Simplified Arabic" w:hint="cs"/>
                <w:sz w:val="28"/>
                <w:szCs w:val="28"/>
                <w:rtl/>
              </w:rPr>
              <w:t xml:space="preserve"> كواجب بيتي.</w:t>
            </w:r>
          </w:p>
        </w:tc>
        <w:tc>
          <w:tcPr>
            <w:tcW w:w="2627" w:type="dxa"/>
            <w:tcBorders>
              <w:top w:val="single" w:sz="12" w:space="0" w:color="auto"/>
              <w:left w:val="single" w:sz="4" w:space="0" w:color="000000"/>
              <w:bottom w:val="thinThickSmallGap" w:sz="24" w:space="0" w:color="auto"/>
              <w:right w:val="single" w:sz="4" w:space="0" w:color="000000"/>
            </w:tcBorders>
          </w:tcPr>
          <w:p w:rsidR="006C633A" w:rsidRPr="0060151A" w:rsidRDefault="006C633A" w:rsidP="006C633A">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1. تعريف مصطلح الربا.</w:t>
            </w:r>
          </w:p>
          <w:p w:rsidR="006C633A" w:rsidRPr="0060151A" w:rsidRDefault="006C633A" w:rsidP="006C633A">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2. بيان حكم الربا</w:t>
            </w:r>
            <w:r w:rsidRPr="0060151A">
              <w:rPr>
                <w:rFonts w:ascii="Simplified Arabic" w:hAnsi="Simplified Arabic" w:cs="Simplified Arabic" w:hint="cs"/>
                <w:sz w:val="28"/>
                <w:szCs w:val="28"/>
                <w:rtl/>
              </w:rPr>
              <w:t>.</w:t>
            </w:r>
          </w:p>
          <w:p w:rsidR="006C633A" w:rsidRDefault="00A13712" w:rsidP="00A13712">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3.</w:t>
            </w:r>
            <w:r w:rsidR="00640FD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توضيح أضرار الربا</w:t>
            </w:r>
            <w:r w:rsidR="006C633A">
              <w:rPr>
                <w:rFonts w:ascii="Simplified Arabic" w:hAnsi="Simplified Arabic" w:cs="Simplified Arabic" w:hint="cs"/>
                <w:sz w:val="28"/>
                <w:szCs w:val="28"/>
                <w:rtl/>
              </w:rPr>
              <w:t>.</w:t>
            </w:r>
          </w:p>
          <w:p w:rsidR="00A13712" w:rsidRDefault="006C633A" w:rsidP="00A13712">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4.</w:t>
            </w:r>
            <w:r w:rsidRPr="0060151A">
              <w:rPr>
                <w:rFonts w:ascii="Simplified Arabic" w:hAnsi="Simplified Arabic" w:cs="Simplified Arabic" w:hint="cs"/>
                <w:sz w:val="28"/>
                <w:szCs w:val="28"/>
                <w:rtl/>
              </w:rPr>
              <w:t xml:space="preserve"> </w:t>
            </w:r>
            <w:r w:rsidR="00A13712">
              <w:rPr>
                <w:rFonts w:ascii="Simplified Arabic" w:hAnsi="Simplified Arabic" w:cs="Simplified Arabic" w:hint="cs"/>
                <w:sz w:val="28"/>
                <w:szCs w:val="28"/>
                <w:rtl/>
              </w:rPr>
              <w:t>التمثيل على أنواع الربا.</w:t>
            </w:r>
          </w:p>
          <w:p w:rsidR="00A13712" w:rsidRDefault="00A13712" w:rsidP="00A13712">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5. ذكر طرق التحايل على الربا.</w:t>
            </w:r>
          </w:p>
          <w:p w:rsidR="00A13712" w:rsidRDefault="00A13712" w:rsidP="00A13712">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6. بيان عقوبة أكل الربا.</w:t>
            </w:r>
          </w:p>
          <w:p w:rsidR="006C633A" w:rsidRPr="0060151A" w:rsidRDefault="006C633A" w:rsidP="00FB6C06">
            <w:pPr>
              <w:spacing w:after="0" w:line="240" w:lineRule="auto"/>
              <w:ind w:left="335" w:right="65" w:hanging="335"/>
              <w:jc w:val="lowKashida"/>
              <w:rPr>
                <w:rFonts w:ascii="Simplified Arabic" w:hAnsi="Simplified Arabic" w:cs="Simplified Arabic"/>
                <w:sz w:val="28"/>
                <w:szCs w:val="28"/>
                <w:rtl/>
              </w:rPr>
            </w:pPr>
          </w:p>
          <w:p w:rsidR="006C633A" w:rsidRPr="0094517E" w:rsidRDefault="006C633A" w:rsidP="00FB6C06">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1457" w:type="dxa"/>
            <w:tcBorders>
              <w:top w:val="single" w:sz="12" w:space="0" w:color="auto"/>
              <w:left w:val="single" w:sz="4" w:space="0" w:color="000000"/>
              <w:bottom w:val="thinThickSmallGap" w:sz="24" w:space="0" w:color="auto"/>
              <w:right w:val="thinThickSmallGap" w:sz="24" w:space="0" w:color="auto"/>
            </w:tcBorders>
            <w:vAlign w:val="center"/>
          </w:tcPr>
          <w:p w:rsidR="006C633A" w:rsidRPr="008F7EEE" w:rsidRDefault="006C633A" w:rsidP="00FB6C06">
            <w:pPr>
              <w:ind w:right="65"/>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الربا</w:t>
            </w:r>
          </w:p>
        </w:tc>
      </w:tr>
    </w:tbl>
    <w:p w:rsidR="006C633A" w:rsidRDefault="006C633A" w:rsidP="0094517E">
      <w:pPr>
        <w:spacing w:after="0"/>
        <w:jc w:val="lowKashida"/>
        <w:rPr>
          <w:rFonts w:ascii="Simplified Arabic" w:hAnsi="Simplified Arabic" w:cs="Simplified Arabic" w:hint="cs"/>
          <w:color w:val="auto"/>
          <w:sz w:val="28"/>
          <w:szCs w:val="28"/>
          <w:rtl/>
        </w:rPr>
      </w:pPr>
    </w:p>
    <w:p w:rsidR="00B354F5" w:rsidRDefault="00B354F5" w:rsidP="0094517E">
      <w:pPr>
        <w:spacing w:after="0"/>
        <w:jc w:val="lowKashida"/>
        <w:rPr>
          <w:rFonts w:ascii="Simplified Arabic" w:hAnsi="Simplified Arabic" w:cs="Simplified Arabic" w:hint="cs"/>
          <w:color w:val="auto"/>
          <w:sz w:val="28"/>
          <w:szCs w:val="28"/>
          <w:rtl/>
        </w:rPr>
      </w:pPr>
    </w:p>
    <w:p w:rsidR="00640FD5" w:rsidRDefault="00640FD5" w:rsidP="0094517E">
      <w:pPr>
        <w:spacing w:after="0"/>
        <w:jc w:val="lowKashida"/>
        <w:rPr>
          <w:rFonts w:ascii="Simplified Arabic" w:hAnsi="Simplified Arabic" w:cs="Simplified Arabic" w:hint="cs"/>
          <w:color w:val="auto"/>
          <w:sz w:val="28"/>
          <w:szCs w:val="28"/>
          <w:rtl/>
        </w:rPr>
      </w:pPr>
    </w:p>
    <w:p w:rsidR="00640FD5" w:rsidRDefault="00640FD5" w:rsidP="0094517E">
      <w:pPr>
        <w:spacing w:after="0"/>
        <w:jc w:val="lowKashida"/>
        <w:rPr>
          <w:rFonts w:ascii="Simplified Arabic" w:hAnsi="Simplified Arabic" w:cs="Simplified Arabic" w:hint="cs"/>
          <w:color w:val="auto"/>
          <w:sz w:val="28"/>
          <w:szCs w:val="28"/>
          <w:rtl/>
        </w:rPr>
      </w:pPr>
    </w:p>
    <w:p w:rsidR="00355490" w:rsidRDefault="00355490" w:rsidP="00355490">
      <w:pPr>
        <w:spacing w:after="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tl/>
        </w:rPr>
        <w:t xml:space="preserve">للمزيد دائما على موقع  </w:t>
      </w:r>
      <w:hyperlink r:id="rId9" w:history="1">
        <w:r>
          <w:rPr>
            <w:rStyle w:val="Hyperlink"/>
            <w:rFonts w:ascii="Times New Roman" w:hAnsi="Times New Roman" w:cs="Times New Roman"/>
            <w:b/>
            <w:bCs/>
            <w:color w:val="auto"/>
            <w:sz w:val="28"/>
            <w:szCs w:val="28"/>
            <w:rtl/>
          </w:rPr>
          <w:t>الملتقى التربوي</w:t>
        </w:r>
      </w:hyperlink>
    </w:p>
    <w:p w:rsidR="00355490" w:rsidRDefault="00355490" w:rsidP="00355490">
      <w:pPr>
        <w:spacing w:after="0"/>
        <w:jc w:val="center"/>
        <w:rPr>
          <w:rFonts w:ascii="Times New Roman" w:hAnsi="Times New Roman" w:cs="Times New Roman"/>
          <w:b/>
          <w:bCs/>
          <w:color w:val="auto"/>
          <w:sz w:val="28"/>
          <w:szCs w:val="28"/>
        </w:rPr>
      </w:pPr>
      <w:hyperlink r:id="rId10" w:history="1">
        <w:r>
          <w:rPr>
            <w:rStyle w:val="Hyperlink"/>
            <w:rFonts w:ascii="Times New Roman" w:hAnsi="Times New Roman" w:cs="Times New Roman"/>
            <w:b/>
            <w:bCs/>
            <w:sz w:val="28"/>
            <w:szCs w:val="28"/>
          </w:rPr>
          <w:t>https://www.wepal.net/library</w:t>
        </w:r>
      </w:hyperlink>
    </w:p>
    <w:p w:rsidR="00640FD5" w:rsidRDefault="00640FD5" w:rsidP="0094517E">
      <w:pPr>
        <w:spacing w:after="0"/>
        <w:jc w:val="lowKashida"/>
        <w:rPr>
          <w:rFonts w:ascii="Simplified Arabic" w:hAnsi="Simplified Arabic" w:cs="Simplified Arabic" w:hint="cs"/>
          <w:color w:val="auto"/>
          <w:sz w:val="28"/>
          <w:szCs w:val="28"/>
          <w:rtl/>
        </w:rPr>
      </w:pPr>
    </w:p>
    <w:p w:rsidR="00640FD5" w:rsidRDefault="00640FD5" w:rsidP="0094517E">
      <w:pPr>
        <w:spacing w:after="0"/>
        <w:jc w:val="lowKashida"/>
        <w:rPr>
          <w:rFonts w:ascii="Simplified Arabic" w:hAnsi="Simplified Arabic" w:cs="Simplified Arabic" w:hint="cs"/>
          <w:color w:val="auto"/>
          <w:sz w:val="28"/>
          <w:szCs w:val="28"/>
          <w:rtl/>
        </w:rPr>
      </w:pPr>
    </w:p>
    <w:p w:rsidR="00640FD5" w:rsidRDefault="00640FD5" w:rsidP="0094517E">
      <w:pPr>
        <w:spacing w:after="0"/>
        <w:jc w:val="lowKashida"/>
        <w:rPr>
          <w:rFonts w:ascii="Simplified Arabic" w:hAnsi="Simplified Arabic" w:cs="Simplified Arabic" w:hint="cs"/>
          <w:color w:val="auto"/>
          <w:sz w:val="28"/>
          <w:szCs w:val="28"/>
          <w:rtl/>
        </w:rPr>
      </w:pPr>
    </w:p>
    <w:p w:rsidR="00640FD5" w:rsidRDefault="00640FD5" w:rsidP="0094517E">
      <w:pPr>
        <w:spacing w:after="0"/>
        <w:jc w:val="lowKashida"/>
        <w:rPr>
          <w:rFonts w:ascii="Simplified Arabic" w:hAnsi="Simplified Arabic" w:cs="Simplified Arabic" w:hint="cs"/>
          <w:color w:val="auto"/>
          <w:sz w:val="28"/>
          <w:szCs w:val="28"/>
          <w:rtl/>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269"/>
        <w:gridCol w:w="2322"/>
        <w:gridCol w:w="3348"/>
        <w:gridCol w:w="2627"/>
        <w:gridCol w:w="1457"/>
      </w:tblGrid>
      <w:tr w:rsidR="00640FD5" w:rsidRPr="0094517E" w:rsidTr="00FB6C06">
        <w:trPr>
          <w:trHeight w:val="19"/>
          <w:jc w:val="center"/>
        </w:trPr>
        <w:tc>
          <w:tcPr>
            <w:tcW w:w="126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tcPr>
          <w:p w:rsidR="00640FD5" w:rsidRPr="0094517E" w:rsidRDefault="00640FD5"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hint="cs"/>
                <w:b/>
                <w:bCs/>
                <w:sz w:val="28"/>
                <w:szCs w:val="28"/>
                <w:rtl/>
              </w:rPr>
              <w:t>الملاحظات</w:t>
            </w:r>
          </w:p>
        </w:tc>
        <w:tc>
          <w:tcPr>
            <w:tcW w:w="2322" w:type="dxa"/>
            <w:tcBorders>
              <w:top w:val="thickThinSmallGap" w:sz="24" w:space="0" w:color="auto"/>
              <w:left w:val="single" w:sz="4" w:space="0" w:color="000000"/>
              <w:bottom w:val="single" w:sz="12" w:space="0" w:color="auto"/>
              <w:right w:val="single" w:sz="4" w:space="0" w:color="000000"/>
            </w:tcBorders>
            <w:shd w:val="clear" w:color="auto" w:fill="D9D9D9"/>
            <w:vAlign w:val="center"/>
          </w:tcPr>
          <w:p w:rsidR="00640FD5" w:rsidRPr="0094517E" w:rsidRDefault="00640FD5" w:rsidP="00FB6C06">
            <w:pPr>
              <w:pStyle w:val="a5"/>
              <w:tabs>
                <w:tab w:val="left" w:pos="243"/>
              </w:tabs>
              <w:ind w:left="249" w:right="121" w:hanging="249"/>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التقويم</w:t>
            </w:r>
          </w:p>
        </w:tc>
        <w:tc>
          <w:tcPr>
            <w:tcW w:w="3348" w:type="dxa"/>
            <w:tcBorders>
              <w:top w:val="thickThinSmallGap" w:sz="24" w:space="0" w:color="auto"/>
              <w:left w:val="single" w:sz="4" w:space="0" w:color="000000"/>
              <w:bottom w:val="single" w:sz="12" w:space="0" w:color="auto"/>
              <w:right w:val="single" w:sz="4" w:space="0" w:color="000000"/>
            </w:tcBorders>
            <w:shd w:val="clear" w:color="auto" w:fill="D9D9D9"/>
          </w:tcPr>
          <w:p w:rsidR="00640FD5" w:rsidRPr="0094517E" w:rsidRDefault="00640FD5"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b/>
                <w:bCs/>
                <w:sz w:val="28"/>
                <w:szCs w:val="28"/>
                <w:rtl/>
              </w:rPr>
              <w:t>أنشطة الدرس</w:t>
            </w:r>
          </w:p>
          <w:p w:rsidR="00640FD5" w:rsidRPr="0094517E" w:rsidRDefault="00640FD5"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(دور المعلم، دور المتعلم)</w:t>
            </w:r>
          </w:p>
        </w:tc>
        <w:tc>
          <w:tcPr>
            <w:tcW w:w="2627" w:type="dxa"/>
            <w:tcBorders>
              <w:top w:val="thickThinSmallGap" w:sz="24" w:space="0" w:color="auto"/>
              <w:left w:val="single" w:sz="4" w:space="0" w:color="000000"/>
              <w:bottom w:val="single" w:sz="12" w:space="0" w:color="auto"/>
              <w:right w:val="single" w:sz="4" w:space="0" w:color="000000"/>
            </w:tcBorders>
            <w:shd w:val="clear" w:color="auto" w:fill="D9D9D9"/>
          </w:tcPr>
          <w:p w:rsidR="00640FD5" w:rsidRPr="0094517E" w:rsidRDefault="00640FD5"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الأهداف التعليمية التعلمية</w:t>
            </w:r>
          </w:p>
        </w:tc>
        <w:tc>
          <w:tcPr>
            <w:tcW w:w="1457"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tcPr>
          <w:p w:rsidR="00640FD5" w:rsidRPr="0094517E" w:rsidRDefault="00640FD5" w:rsidP="00FB6C06">
            <w:pPr>
              <w:spacing w:after="0" w:line="240" w:lineRule="auto"/>
              <w:ind w:right="6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عنوان الدرس</w:t>
            </w:r>
          </w:p>
        </w:tc>
      </w:tr>
      <w:tr w:rsidR="00640FD5" w:rsidRPr="0094517E" w:rsidTr="00FB6C06">
        <w:trPr>
          <w:trHeight w:val="19"/>
          <w:jc w:val="center"/>
        </w:trPr>
        <w:tc>
          <w:tcPr>
            <w:tcW w:w="1269" w:type="dxa"/>
            <w:tcBorders>
              <w:top w:val="single" w:sz="12" w:space="0" w:color="auto"/>
              <w:left w:val="thickThinSmallGap" w:sz="24" w:space="0" w:color="auto"/>
              <w:bottom w:val="thinThickSmallGap" w:sz="24" w:space="0" w:color="auto"/>
              <w:right w:val="single" w:sz="4" w:space="0" w:color="000000"/>
            </w:tcBorders>
            <w:vAlign w:val="center"/>
          </w:tcPr>
          <w:p w:rsidR="00640FD5" w:rsidRPr="0094517E" w:rsidRDefault="00640FD5" w:rsidP="00FB6C06">
            <w:pPr>
              <w:ind w:left="335" w:right="65" w:hanging="335"/>
              <w:jc w:val="lowKashida"/>
              <w:rPr>
                <w:rFonts w:ascii="Simplified Arabic" w:hAnsi="Simplified Arabic" w:cs="Simplified Arabic"/>
                <w:sz w:val="28"/>
                <w:szCs w:val="28"/>
                <w:rtl/>
              </w:rPr>
            </w:pPr>
          </w:p>
        </w:tc>
        <w:tc>
          <w:tcPr>
            <w:tcW w:w="2322" w:type="dxa"/>
            <w:tcBorders>
              <w:top w:val="single" w:sz="12" w:space="0" w:color="auto"/>
              <w:left w:val="single" w:sz="4" w:space="0" w:color="000000"/>
              <w:bottom w:val="thinThickSmallGap" w:sz="24" w:space="0" w:color="auto"/>
              <w:right w:val="single" w:sz="4" w:space="0" w:color="000000"/>
            </w:tcBorders>
          </w:tcPr>
          <w:p w:rsidR="00640FD5" w:rsidRPr="005D0CAB" w:rsidRDefault="00640FD5" w:rsidP="0034453B">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إستراتيجية</w:t>
            </w:r>
            <w:r>
              <w:rPr>
                <w:rFonts w:ascii="Simplified Arabic" w:hAnsi="Simplified Arabic" w:cs="Simplified Arabic" w:hint="cs"/>
                <w:sz w:val="28"/>
                <w:szCs w:val="28"/>
                <w:rtl/>
              </w:rPr>
              <w:t xml:space="preserve"> الخرائط المفاهيمية، </w:t>
            </w:r>
            <w:r w:rsidR="0034453B">
              <w:rPr>
                <w:rFonts w:ascii="Simplified Arabic" w:hAnsi="Simplified Arabic" w:cs="Simplified Arabic" w:hint="cs"/>
                <w:sz w:val="28"/>
                <w:szCs w:val="28"/>
                <w:rtl/>
              </w:rPr>
              <w:t>الدراما،</w:t>
            </w:r>
            <w:r>
              <w:rPr>
                <w:rFonts w:ascii="Simplified Arabic" w:hAnsi="Simplified Arabic" w:cs="Simplified Arabic" w:hint="cs"/>
                <w:sz w:val="28"/>
                <w:szCs w:val="28"/>
                <w:rtl/>
              </w:rPr>
              <w:t xml:space="preserve"> 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640FD5" w:rsidRDefault="00640FD5" w:rsidP="00FB6C06">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640FD5" w:rsidRPr="005D0CAB" w:rsidRDefault="00640FD5"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640FD5" w:rsidRPr="005D0CAB" w:rsidRDefault="00640FD5"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640FD5" w:rsidRPr="005D0CAB" w:rsidRDefault="00640FD5"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640FD5" w:rsidRDefault="00640FD5" w:rsidP="00FB6C06">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حل التقويم والأنشطة حسب تحقق الأهداف بالحصة.</w:t>
            </w:r>
          </w:p>
          <w:p w:rsidR="00640FD5" w:rsidRPr="001811CE" w:rsidRDefault="00640FD5" w:rsidP="00FB6C06">
            <w:pPr>
              <w:pStyle w:val="a5"/>
              <w:jc w:val="lowKashida"/>
              <w:rPr>
                <w:rFonts w:ascii="Simplified Arabic" w:hAnsi="Simplified Arabic" w:cs="Simplified Arabic"/>
                <w:sz w:val="28"/>
                <w:szCs w:val="28"/>
              </w:rPr>
            </w:pPr>
          </w:p>
          <w:p w:rsidR="00640FD5" w:rsidRPr="001811CE" w:rsidRDefault="00640FD5" w:rsidP="00FB6C06">
            <w:pPr>
              <w:pStyle w:val="a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3348" w:type="dxa"/>
            <w:tcBorders>
              <w:top w:val="single" w:sz="12" w:space="0" w:color="auto"/>
              <w:left w:val="single" w:sz="4" w:space="0" w:color="000000"/>
              <w:bottom w:val="thinThickSmallGap" w:sz="24" w:space="0" w:color="auto"/>
              <w:right w:val="single" w:sz="4" w:space="0" w:color="000000"/>
            </w:tcBorders>
          </w:tcPr>
          <w:p w:rsidR="00640FD5" w:rsidRPr="001811CE" w:rsidRDefault="00640FD5" w:rsidP="00FB6C06">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640FD5" w:rsidRPr="001811CE" w:rsidRDefault="00640FD5" w:rsidP="00FB6C06">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تحية الإسلام،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640FD5" w:rsidRPr="0008566D" w:rsidRDefault="00640FD5" w:rsidP="00FB6C06">
            <w:pPr>
              <w:pStyle w:val="a5"/>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08566D">
              <w:rPr>
                <w:rFonts w:ascii="Simplified Arabic" w:hAnsi="Simplified Arabic" w:cs="Simplified Arabic"/>
                <w:b/>
                <w:bCs/>
                <w:sz w:val="28"/>
                <w:szCs w:val="28"/>
                <w:rtl/>
              </w:rPr>
              <w:t>تمهيد:</w:t>
            </w:r>
          </w:p>
          <w:p w:rsidR="00640FD5" w:rsidRPr="001811CE" w:rsidRDefault="00640FD5" w:rsidP="0034453B">
            <w:pPr>
              <w:pStyle w:val="a5"/>
              <w:ind w:right="88"/>
              <w:jc w:val="lowKashida"/>
              <w:rPr>
                <w:rFonts w:ascii="Simplified Arabic" w:hAnsi="Simplified Arabic" w:cs="Simplified Arabic"/>
                <w:sz w:val="28"/>
                <w:szCs w:val="28"/>
                <w:rtl/>
              </w:rPr>
            </w:pPr>
            <w:r>
              <w:rPr>
                <w:rFonts w:ascii="Simplified Arabic" w:hAnsi="Simplified Arabic" w:cs="Simplified Arabic" w:hint="cs"/>
                <w:sz w:val="28"/>
                <w:szCs w:val="28"/>
                <w:rtl/>
              </w:rPr>
              <w:t>مناقشة الطلبة حول بعض القضا</w:t>
            </w:r>
            <w:r w:rsidR="0034453B">
              <w:rPr>
                <w:rFonts w:ascii="Simplified Arabic" w:hAnsi="Simplified Arabic" w:cs="Simplified Arabic" w:hint="cs"/>
                <w:sz w:val="28"/>
                <w:szCs w:val="28"/>
                <w:rtl/>
              </w:rPr>
              <w:t>ي</w:t>
            </w:r>
            <w:r>
              <w:rPr>
                <w:rFonts w:ascii="Simplified Arabic" w:hAnsi="Simplified Arabic" w:cs="Simplified Arabic" w:hint="cs"/>
                <w:sz w:val="28"/>
                <w:szCs w:val="28"/>
                <w:rtl/>
              </w:rPr>
              <w:t>ا المستجدة في الوقت الحاضر وخاصة في المجال الاقتصادي، والتوصل لعنوان الدرس.</w:t>
            </w:r>
          </w:p>
          <w:p w:rsidR="00640FD5" w:rsidRPr="00E37A35" w:rsidRDefault="00640FD5" w:rsidP="00FB6C06">
            <w:pPr>
              <w:pStyle w:val="a5"/>
              <w:jc w:val="lowKashida"/>
              <w:rPr>
                <w:rFonts w:ascii="Simplified Arabic" w:hAnsi="Simplified Arabic" w:cs="Simplified Arabic"/>
                <w:b/>
                <w:bCs/>
                <w:sz w:val="28"/>
                <w:szCs w:val="28"/>
                <w:rtl/>
              </w:rPr>
            </w:pPr>
            <w:r w:rsidRPr="00E37A35">
              <w:rPr>
                <w:rFonts w:ascii="Simplified Arabic" w:hAnsi="Simplified Arabic" w:cs="Simplified Arabic"/>
                <w:b/>
                <w:bCs/>
                <w:sz w:val="28"/>
                <w:szCs w:val="28"/>
                <w:rtl/>
              </w:rPr>
              <w:t>العرض:</w:t>
            </w:r>
          </w:p>
          <w:p w:rsidR="00640FD5" w:rsidRDefault="00640FD5" w:rsidP="00640FD5">
            <w:pPr>
              <w:pStyle w:val="a5"/>
              <w:numPr>
                <w:ilvl w:val="0"/>
                <w:numId w:val="3"/>
              </w:numPr>
              <w:ind w:left="249" w:right="88"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بأسلوب الحوار والمناقشة بيان مفهوم بيع المرابحة والتدليل على مشروعيته</w:t>
            </w:r>
            <w:r w:rsidRPr="001811CE">
              <w:rPr>
                <w:rFonts w:ascii="Simplified Arabic" w:hAnsi="Simplified Arabic" w:cs="Simplified Arabic"/>
                <w:sz w:val="28"/>
                <w:szCs w:val="28"/>
                <w:rtl/>
              </w:rPr>
              <w:t>.</w:t>
            </w:r>
          </w:p>
          <w:p w:rsidR="00640FD5" w:rsidRDefault="00640FD5" w:rsidP="00640FD5">
            <w:pPr>
              <w:pStyle w:val="a5"/>
              <w:numPr>
                <w:ilvl w:val="0"/>
                <w:numId w:val="3"/>
              </w:numPr>
              <w:ind w:left="249" w:right="88"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باستخدام الخرائط المفاهيمية  بيان صور بيع المرابحة.</w:t>
            </w:r>
          </w:p>
          <w:p w:rsidR="00640FD5" w:rsidRDefault="00640FD5" w:rsidP="00640FD5">
            <w:pPr>
              <w:pStyle w:val="a5"/>
              <w:numPr>
                <w:ilvl w:val="0"/>
                <w:numId w:val="3"/>
              </w:numPr>
              <w:ind w:left="249" w:right="88"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باستخدام أسلوب المقارنة التفريق بين التأمين التجاري والإسلامي من حيث: </w:t>
            </w:r>
            <w:r w:rsidR="0034453B">
              <w:rPr>
                <w:rFonts w:ascii="Simplified Arabic" w:hAnsi="Simplified Arabic" w:cs="Simplified Arabic" w:hint="cs"/>
                <w:sz w:val="28"/>
                <w:szCs w:val="28"/>
                <w:rtl/>
              </w:rPr>
              <w:t>الأطراف، والحكم وغيرها</w:t>
            </w:r>
            <w:r>
              <w:rPr>
                <w:rFonts w:ascii="Simplified Arabic" w:hAnsi="Simplified Arabic" w:cs="Simplified Arabic" w:hint="cs"/>
                <w:sz w:val="28"/>
                <w:szCs w:val="28"/>
                <w:rtl/>
              </w:rPr>
              <w:t>.</w:t>
            </w:r>
          </w:p>
          <w:p w:rsidR="00640FD5" w:rsidRPr="00495B90" w:rsidRDefault="00640FD5" w:rsidP="00FB6C06">
            <w:pPr>
              <w:pStyle w:val="a5"/>
              <w:ind w:left="236" w:right="88" w:hanging="236"/>
              <w:jc w:val="lowKashida"/>
              <w:rPr>
                <w:rFonts w:ascii="Simplified Arabic" w:hAnsi="Simplified Arabic" w:cs="Simplified Arabic" w:hint="cs"/>
                <w:b/>
                <w:bCs/>
                <w:sz w:val="28"/>
                <w:szCs w:val="28"/>
                <w:rtl/>
              </w:rPr>
            </w:pPr>
            <w:r w:rsidRPr="00495B90">
              <w:rPr>
                <w:rFonts w:ascii="Simplified Arabic" w:hAnsi="Simplified Arabic" w:cs="Simplified Arabic" w:hint="cs"/>
                <w:b/>
                <w:bCs/>
                <w:sz w:val="28"/>
                <w:szCs w:val="28"/>
                <w:rtl/>
              </w:rPr>
              <w:t>الخاتمة:</w:t>
            </w:r>
          </w:p>
          <w:p w:rsidR="00640FD5" w:rsidRDefault="00640FD5" w:rsidP="0034453B">
            <w:pPr>
              <w:pStyle w:val="a5"/>
              <w:ind w:left="236" w:right="88" w:hanging="236"/>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 مراجعة الطلبة بأهداف الدرس بإستراتيجية </w:t>
            </w:r>
            <w:r w:rsidR="0034453B">
              <w:rPr>
                <w:rFonts w:ascii="Simplified Arabic" w:hAnsi="Simplified Arabic" w:cs="Simplified Arabic" w:hint="cs"/>
                <w:sz w:val="28"/>
                <w:szCs w:val="28"/>
                <w:rtl/>
              </w:rPr>
              <w:t>الدراما لتوضيح القضايا المعاصرة</w:t>
            </w:r>
            <w:r>
              <w:rPr>
                <w:rFonts w:ascii="Simplified Arabic" w:hAnsi="Simplified Arabic" w:cs="Simplified Arabic" w:hint="cs"/>
                <w:sz w:val="28"/>
                <w:szCs w:val="28"/>
                <w:rtl/>
              </w:rPr>
              <w:t>.</w:t>
            </w:r>
          </w:p>
          <w:p w:rsidR="00640FD5" w:rsidRPr="001811CE" w:rsidRDefault="00640FD5" w:rsidP="0034453B">
            <w:pPr>
              <w:pStyle w:val="a5"/>
              <w:ind w:left="236" w:right="88" w:hanging="236"/>
              <w:jc w:val="lowKashida"/>
              <w:rPr>
                <w:rFonts w:ascii="Simplified Arabic" w:hAnsi="Simplified Arabic" w:cs="Simplified Arabic"/>
                <w:sz w:val="28"/>
                <w:szCs w:val="28"/>
              </w:rPr>
            </w:pPr>
            <w:r>
              <w:rPr>
                <w:rFonts w:ascii="Simplified Arabic" w:hAnsi="Simplified Arabic" w:cs="Simplified Arabic" w:hint="cs"/>
                <w:sz w:val="28"/>
                <w:szCs w:val="28"/>
                <w:rtl/>
              </w:rPr>
              <w:t>- إعطاء</w:t>
            </w:r>
            <w:r w:rsidR="0034453B">
              <w:rPr>
                <w:rFonts w:ascii="Simplified Arabic" w:hAnsi="Simplified Arabic" w:cs="Simplified Arabic" w:hint="cs"/>
                <w:sz w:val="28"/>
                <w:szCs w:val="28"/>
                <w:rtl/>
              </w:rPr>
              <w:t xml:space="preserve"> س10 </w:t>
            </w:r>
            <w:r>
              <w:rPr>
                <w:rFonts w:ascii="Simplified Arabic" w:hAnsi="Simplified Arabic" w:cs="Simplified Arabic" w:hint="cs"/>
                <w:sz w:val="28"/>
                <w:szCs w:val="28"/>
                <w:rtl/>
              </w:rPr>
              <w:t>ص1</w:t>
            </w:r>
            <w:r w:rsidR="0034453B">
              <w:rPr>
                <w:rFonts w:ascii="Simplified Arabic" w:hAnsi="Simplified Arabic" w:cs="Simplified Arabic" w:hint="cs"/>
                <w:sz w:val="28"/>
                <w:szCs w:val="28"/>
                <w:rtl/>
              </w:rPr>
              <w:t>14</w:t>
            </w:r>
            <w:r>
              <w:rPr>
                <w:rFonts w:ascii="Simplified Arabic" w:hAnsi="Simplified Arabic" w:cs="Simplified Arabic" w:hint="cs"/>
                <w:sz w:val="28"/>
                <w:szCs w:val="28"/>
                <w:rtl/>
              </w:rPr>
              <w:t xml:space="preserve"> كواجب بيتي.</w:t>
            </w:r>
          </w:p>
        </w:tc>
        <w:tc>
          <w:tcPr>
            <w:tcW w:w="2627" w:type="dxa"/>
            <w:tcBorders>
              <w:top w:val="single" w:sz="12" w:space="0" w:color="auto"/>
              <w:left w:val="single" w:sz="4" w:space="0" w:color="000000"/>
              <w:bottom w:val="thinThickSmallGap" w:sz="24" w:space="0" w:color="auto"/>
              <w:right w:val="single" w:sz="4" w:space="0" w:color="000000"/>
            </w:tcBorders>
          </w:tcPr>
          <w:p w:rsidR="00640FD5" w:rsidRPr="0060151A" w:rsidRDefault="00640FD5" w:rsidP="00640FD5">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1. تعريف بيع المرابحة، والتأمين.</w:t>
            </w:r>
          </w:p>
          <w:p w:rsidR="00640FD5" w:rsidRPr="0060151A" w:rsidRDefault="00640FD5" w:rsidP="00640FD5">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2. ذكر صور المرابحة</w:t>
            </w:r>
            <w:r w:rsidRPr="0060151A">
              <w:rPr>
                <w:rFonts w:ascii="Simplified Arabic" w:hAnsi="Simplified Arabic" w:cs="Simplified Arabic" w:hint="cs"/>
                <w:sz w:val="28"/>
                <w:szCs w:val="28"/>
                <w:rtl/>
              </w:rPr>
              <w:t>.</w:t>
            </w:r>
          </w:p>
          <w:p w:rsidR="00640FD5" w:rsidRDefault="00640FD5" w:rsidP="00640FD5">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3. ذكر أدلة شرعية على مشروعية المرابحة.</w:t>
            </w:r>
          </w:p>
          <w:p w:rsidR="00640FD5" w:rsidRDefault="00640FD5" w:rsidP="00640FD5">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4.</w:t>
            </w:r>
            <w:r w:rsidRPr="0060151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التمثيل لصور بيع المرابحة.</w:t>
            </w:r>
          </w:p>
          <w:p w:rsidR="00640FD5" w:rsidRDefault="00640FD5" w:rsidP="00640FD5">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5. بيان أركان عقد التأمين.</w:t>
            </w:r>
          </w:p>
          <w:p w:rsidR="00640FD5" w:rsidRDefault="00640FD5" w:rsidP="00640FD5">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6. التفريق بين نوعي التأمين.</w:t>
            </w:r>
          </w:p>
          <w:p w:rsidR="00640FD5" w:rsidRPr="0060151A" w:rsidRDefault="00640FD5" w:rsidP="00FB6C06">
            <w:pPr>
              <w:spacing w:after="0" w:line="240" w:lineRule="auto"/>
              <w:ind w:left="335" w:right="65" w:hanging="335"/>
              <w:jc w:val="lowKashida"/>
              <w:rPr>
                <w:rFonts w:ascii="Simplified Arabic" w:hAnsi="Simplified Arabic" w:cs="Simplified Arabic"/>
                <w:sz w:val="28"/>
                <w:szCs w:val="28"/>
                <w:rtl/>
              </w:rPr>
            </w:pPr>
          </w:p>
          <w:p w:rsidR="00640FD5" w:rsidRPr="0094517E" w:rsidRDefault="00640FD5" w:rsidP="00FB6C06">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1457" w:type="dxa"/>
            <w:tcBorders>
              <w:top w:val="single" w:sz="12" w:space="0" w:color="auto"/>
              <w:left w:val="single" w:sz="4" w:space="0" w:color="000000"/>
              <w:bottom w:val="thinThickSmallGap" w:sz="24" w:space="0" w:color="auto"/>
              <w:right w:val="thinThickSmallGap" w:sz="24" w:space="0" w:color="auto"/>
            </w:tcBorders>
            <w:vAlign w:val="center"/>
          </w:tcPr>
          <w:p w:rsidR="00640FD5" w:rsidRDefault="00640FD5" w:rsidP="00FB6C06">
            <w:pPr>
              <w:ind w:right="65"/>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قضايا معاصرة "1"</w:t>
            </w:r>
          </w:p>
          <w:p w:rsidR="00640FD5" w:rsidRPr="008F7EEE" w:rsidRDefault="00640FD5" w:rsidP="00640FD5">
            <w:pPr>
              <w:ind w:right="65"/>
              <w:jc w:val="center"/>
              <w:rPr>
                <w:rFonts w:ascii="Simplified Arabic" w:hAnsi="Simplified Arabic" w:cs="Simplified Arabic"/>
                <w:b/>
                <w:bCs/>
                <w:sz w:val="28"/>
                <w:szCs w:val="28"/>
              </w:rPr>
            </w:pPr>
            <w:r>
              <w:rPr>
                <w:rFonts w:ascii="Simplified Arabic" w:hAnsi="Simplified Arabic" w:cs="Simplified Arabic" w:hint="cs"/>
                <w:b/>
                <w:bCs/>
                <w:sz w:val="28"/>
                <w:szCs w:val="28"/>
                <w:rtl/>
              </w:rPr>
              <w:t>(بيع المرابحة والتأمين)</w:t>
            </w:r>
          </w:p>
        </w:tc>
      </w:tr>
    </w:tbl>
    <w:p w:rsidR="00640FD5" w:rsidRDefault="00640FD5" w:rsidP="0094517E">
      <w:pPr>
        <w:spacing w:after="0"/>
        <w:jc w:val="lowKashida"/>
        <w:rPr>
          <w:rFonts w:ascii="Simplified Arabic" w:hAnsi="Simplified Arabic" w:cs="Simplified Arabic" w:hint="cs"/>
          <w:color w:val="auto"/>
          <w:sz w:val="28"/>
          <w:szCs w:val="28"/>
          <w:rtl/>
        </w:rPr>
      </w:pPr>
    </w:p>
    <w:p w:rsidR="00640FD5" w:rsidRDefault="00640FD5" w:rsidP="0094517E">
      <w:pPr>
        <w:spacing w:after="0"/>
        <w:jc w:val="lowKashida"/>
        <w:rPr>
          <w:rFonts w:ascii="Simplified Arabic" w:hAnsi="Simplified Arabic" w:cs="Simplified Arabic" w:hint="cs"/>
          <w:color w:val="auto"/>
          <w:sz w:val="28"/>
          <w:szCs w:val="28"/>
          <w:rtl/>
        </w:rPr>
      </w:pPr>
    </w:p>
    <w:p w:rsidR="0034453B" w:rsidRDefault="0034453B" w:rsidP="0094517E">
      <w:pPr>
        <w:spacing w:after="0"/>
        <w:jc w:val="lowKashida"/>
        <w:rPr>
          <w:rFonts w:ascii="Simplified Arabic" w:hAnsi="Simplified Arabic" w:cs="Simplified Arabic" w:hint="cs"/>
          <w:color w:val="auto"/>
          <w:sz w:val="28"/>
          <w:szCs w:val="28"/>
          <w:rtl/>
        </w:rPr>
      </w:pPr>
    </w:p>
    <w:p w:rsidR="0034453B" w:rsidRDefault="0034453B" w:rsidP="0094517E">
      <w:pPr>
        <w:spacing w:after="0"/>
        <w:jc w:val="lowKashida"/>
        <w:rPr>
          <w:rFonts w:ascii="Simplified Arabic" w:hAnsi="Simplified Arabic" w:cs="Simplified Arabic" w:hint="cs"/>
          <w:color w:val="auto"/>
          <w:sz w:val="28"/>
          <w:szCs w:val="28"/>
          <w:rtl/>
        </w:rPr>
      </w:pPr>
    </w:p>
    <w:p w:rsidR="0034453B" w:rsidRDefault="0034453B" w:rsidP="0094517E">
      <w:pPr>
        <w:spacing w:after="0"/>
        <w:jc w:val="lowKashida"/>
        <w:rPr>
          <w:rFonts w:ascii="Simplified Arabic" w:hAnsi="Simplified Arabic" w:cs="Simplified Arabic" w:hint="cs"/>
          <w:color w:val="auto"/>
          <w:sz w:val="28"/>
          <w:szCs w:val="28"/>
          <w:rtl/>
        </w:rPr>
      </w:pPr>
    </w:p>
    <w:p w:rsidR="0034453B" w:rsidRDefault="0034453B" w:rsidP="0094517E">
      <w:pPr>
        <w:spacing w:after="0"/>
        <w:jc w:val="lowKashida"/>
        <w:rPr>
          <w:rFonts w:ascii="Simplified Arabic" w:hAnsi="Simplified Arabic" w:cs="Simplified Arabic" w:hint="cs"/>
          <w:color w:val="auto"/>
          <w:sz w:val="28"/>
          <w:szCs w:val="28"/>
          <w:rtl/>
        </w:rPr>
      </w:pPr>
    </w:p>
    <w:p w:rsidR="0034453B" w:rsidRDefault="0034453B" w:rsidP="0094517E">
      <w:pPr>
        <w:spacing w:after="0"/>
        <w:jc w:val="lowKashida"/>
        <w:rPr>
          <w:rFonts w:ascii="Simplified Arabic" w:hAnsi="Simplified Arabic" w:cs="Simplified Arabic" w:hint="cs"/>
          <w:color w:val="auto"/>
          <w:sz w:val="28"/>
          <w:szCs w:val="28"/>
          <w:rtl/>
        </w:rPr>
      </w:pPr>
    </w:p>
    <w:p w:rsidR="0034453B" w:rsidRDefault="0034453B" w:rsidP="0094517E">
      <w:pPr>
        <w:spacing w:after="0"/>
        <w:jc w:val="lowKashida"/>
        <w:rPr>
          <w:rFonts w:ascii="Simplified Arabic" w:hAnsi="Simplified Arabic" w:cs="Simplified Arabic" w:hint="cs"/>
          <w:color w:val="auto"/>
          <w:sz w:val="28"/>
          <w:szCs w:val="28"/>
          <w:rtl/>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269"/>
        <w:gridCol w:w="2322"/>
        <w:gridCol w:w="3348"/>
        <w:gridCol w:w="2627"/>
        <w:gridCol w:w="1457"/>
      </w:tblGrid>
      <w:tr w:rsidR="0034453B" w:rsidRPr="0094517E" w:rsidTr="00FB6C06">
        <w:trPr>
          <w:trHeight w:val="19"/>
          <w:jc w:val="center"/>
        </w:trPr>
        <w:tc>
          <w:tcPr>
            <w:tcW w:w="126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tcPr>
          <w:p w:rsidR="0034453B" w:rsidRPr="0094517E" w:rsidRDefault="0034453B"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hint="cs"/>
                <w:b/>
                <w:bCs/>
                <w:sz w:val="28"/>
                <w:szCs w:val="28"/>
                <w:rtl/>
              </w:rPr>
              <w:t>الملاحظات</w:t>
            </w:r>
          </w:p>
        </w:tc>
        <w:tc>
          <w:tcPr>
            <w:tcW w:w="2322" w:type="dxa"/>
            <w:tcBorders>
              <w:top w:val="thickThinSmallGap" w:sz="24" w:space="0" w:color="auto"/>
              <w:left w:val="single" w:sz="4" w:space="0" w:color="000000"/>
              <w:bottom w:val="single" w:sz="12" w:space="0" w:color="auto"/>
              <w:right w:val="single" w:sz="4" w:space="0" w:color="000000"/>
            </w:tcBorders>
            <w:shd w:val="clear" w:color="auto" w:fill="D9D9D9"/>
            <w:vAlign w:val="center"/>
          </w:tcPr>
          <w:p w:rsidR="0034453B" w:rsidRPr="0094517E" w:rsidRDefault="0034453B" w:rsidP="00FB6C06">
            <w:pPr>
              <w:pStyle w:val="a5"/>
              <w:tabs>
                <w:tab w:val="left" w:pos="243"/>
              </w:tabs>
              <w:ind w:left="249" w:right="121" w:hanging="249"/>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التقويم</w:t>
            </w:r>
          </w:p>
        </w:tc>
        <w:tc>
          <w:tcPr>
            <w:tcW w:w="3348" w:type="dxa"/>
            <w:tcBorders>
              <w:top w:val="thickThinSmallGap" w:sz="24" w:space="0" w:color="auto"/>
              <w:left w:val="single" w:sz="4" w:space="0" w:color="000000"/>
              <w:bottom w:val="single" w:sz="12" w:space="0" w:color="auto"/>
              <w:right w:val="single" w:sz="4" w:space="0" w:color="000000"/>
            </w:tcBorders>
            <w:shd w:val="clear" w:color="auto" w:fill="D9D9D9"/>
          </w:tcPr>
          <w:p w:rsidR="0034453B" w:rsidRPr="0094517E" w:rsidRDefault="0034453B"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b/>
                <w:bCs/>
                <w:sz w:val="28"/>
                <w:szCs w:val="28"/>
                <w:rtl/>
              </w:rPr>
              <w:t>أنشطة الدرس</w:t>
            </w:r>
          </w:p>
          <w:p w:rsidR="0034453B" w:rsidRPr="0094517E" w:rsidRDefault="0034453B"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(دور المعلم، دور المتعلم)</w:t>
            </w:r>
          </w:p>
        </w:tc>
        <w:tc>
          <w:tcPr>
            <w:tcW w:w="2627" w:type="dxa"/>
            <w:tcBorders>
              <w:top w:val="thickThinSmallGap" w:sz="24" w:space="0" w:color="auto"/>
              <w:left w:val="single" w:sz="4" w:space="0" w:color="000000"/>
              <w:bottom w:val="single" w:sz="12" w:space="0" w:color="auto"/>
              <w:right w:val="single" w:sz="4" w:space="0" w:color="000000"/>
            </w:tcBorders>
            <w:shd w:val="clear" w:color="auto" w:fill="D9D9D9"/>
          </w:tcPr>
          <w:p w:rsidR="0034453B" w:rsidRPr="0094517E" w:rsidRDefault="0034453B"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الأهداف التعليمية التعلمية</w:t>
            </w:r>
          </w:p>
        </w:tc>
        <w:tc>
          <w:tcPr>
            <w:tcW w:w="1457"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tcPr>
          <w:p w:rsidR="0034453B" w:rsidRPr="0094517E" w:rsidRDefault="0034453B" w:rsidP="00FB6C06">
            <w:pPr>
              <w:spacing w:after="0" w:line="240" w:lineRule="auto"/>
              <w:ind w:right="6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عنوان الدرس</w:t>
            </w:r>
          </w:p>
        </w:tc>
      </w:tr>
      <w:tr w:rsidR="0034453B" w:rsidRPr="0094517E" w:rsidTr="00FB6C06">
        <w:trPr>
          <w:trHeight w:val="19"/>
          <w:jc w:val="center"/>
        </w:trPr>
        <w:tc>
          <w:tcPr>
            <w:tcW w:w="1269" w:type="dxa"/>
            <w:tcBorders>
              <w:top w:val="single" w:sz="12" w:space="0" w:color="auto"/>
              <w:left w:val="thickThinSmallGap" w:sz="24" w:space="0" w:color="auto"/>
              <w:bottom w:val="thinThickSmallGap" w:sz="24" w:space="0" w:color="auto"/>
              <w:right w:val="single" w:sz="4" w:space="0" w:color="000000"/>
            </w:tcBorders>
            <w:vAlign w:val="center"/>
          </w:tcPr>
          <w:p w:rsidR="0034453B" w:rsidRPr="0094517E" w:rsidRDefault="0034453B" w:rsidP="00FB6C06">
            <w:pPr>
              <w:ind w:left="335" w:right="65" w:hanging="335"/>
              <w:jc w:val="lowKashida"/>
              <w:rPr>
                <w:rFonts w:ascii="Simplified Arabic" w:hAnsi="Simplified Arabic" w:cs="Simplified Arabic"/>
                <w:sz w:val="28"/>
                <w:szCs w:val="28"/>
                <w:rtl/>
              </w:rPr>
            </w:pPr>
          </w:p>
        </w:tc>
        <w:tc>
          <w:tcPr>
            <w:tcW w:w="2322" w:type="dxa"/>
            <w:tcBorders>
              <w:top w:val="single" w:sz="12" w:space="0" w:color="auto"/>
              <w:left w:val="single" w:sz="4" w:space="0" w:color="000000"/>
              <w:bottom w:val="thinThickSmallGap" w:sz="24" w:space="0" w:color="auto"/>
              <w:right w:val="single" w:sz="4" w:space="0" w:color="000000"/>
            </w:tcBorders>
          </w:tcPr>
          <w:p w:rsidR="0034453B" w:rsidRPr="005D0CAB" w:rsidRDefault="0034453B" w:rsidP="00EE2F6B">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إستراتيجية</w:t>
            </w:r>
            <w:r>
              <w:rPr>
                <w:rFonts w:ascii="Simplified Arabic" w:hAnsi="Simplified Arabic" w:cs="Simplified Arabic" w:hint="cs"/>
                <w:sz w:val="28"/>
                <w:szCs w:val="28"/>
                <w:rtl/>
              </w:rPr>
              <w:t xml:space="preserve"> الخرائط المفاهيمية، ا</w:t>
            </w:r>
            <w:r w:rsidR="00EE2F6B">
              <w:rPr>
                <w:rFonts w:ascii="Simplified Arabic" w:hAnsi="Simplified Arabic" w:cs="Simplified Arabic" w:hint="cs"/>
                <w:sz w:val="28"/>
                <w:szCs w:val="28"/>
                <w:rtl/>
              </w:rPr>
              <w:t>لمعلم الصغير، حبل الغسيل</w:t>
            </w:r>
            <w:r>
              <w:rPr>
                <w:rFonts w:ascii="Simplified Arabic" w:hAnsi="Simplified Arabic" w:cs="Simplified Arabic" w:hint="cs"/>
                <w:sz w:val="28"/>
                <w:szCs w:val="28"/>
                <w:rtl/>
              </w:rPr>
              <w:t>، 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34453B" w:rsidRDefault="0034453B" w:rsidP="00FB6C06">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34453B" w:rsidRPr="005D0CAB" w:rsidRDefault="0034453B"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34453B" w:rsidRPr="005D0CAB" w:rsidRDefault="0034453B"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34453B" w:rsidRPr="005D0CAB" w:rsidRDefault="0034453B"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34453B" w:rsidRDefault="0034453B" w:rsidP="00FB6C06">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حل التقويم والأنشطة حسب تحقق الأهداف بالحصة.</w:t>
            </w:r>
          </w:p>
          <w:p w:rsidR="0034453B" w:rsidRPr="001811CE" w:rsidRDefault="0034453B" w:rsidP="00FB6C06">
            <w:pPr>
              <w:pStyle w:val="a5"/>
              <w:jc w:val="lowKashida"/>
              <w:rPr>
                <w:rFonts w:ascii="Simplified Arabic" w:hAnsi="Simplified Arabic" w:cs="Simplified Arabic"/>
                <w:sz w:val="28"/>
                <w:szCs w:val="28"/>
              </w:rPr>
            </w:pPr>
          </w:p>
          <w:p w:rsidR="0034453B" w:rsidRPr="001811CE" w:rsidRDefault="0034453B" w:rsidP="00FB6C06">
            <w:pPr>
              <w:pStyle w:val="a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3348" w:type="dxa"/>
            <w:tcBorders>
              <w:top w:val="single" w:sz="12" w:space="0" w:color="auto"/>
              <w:left w:val="single" w:sz="4" w:space="0" w:color="000000"/>
              <w:bottom w:val="thinThickSmallGap" w:sz="24" w:space="0" w:color="auto"/>
              <w:right w:val="single" w:sz="4" w:space="0" w:color="000000"/>
            </w:tcBorders>
          </w:tcPr>
          <w:p w:rsidR="0034453B" w:rsidRPr="001811CE" w:rsidRDefault="0034453B" w:rsidP="00FB6C06">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34453B" w:rsidRPr="001811CE" w:rsidRDefault="0034453B" w:rsidP="00FB6C06">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تحية الإسلام،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34453B" w:rsidRPr="0008566D" w:rsidRDefault="0034453B" w:rsidP="00FB6C06">
            <w:pPr>
              <w:pStyle w:val="a5"/>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08566D">
              <w:rPr>
                <w:rFonts w:ascii="Simplified Arabic" w:hAnsi="Simplified Arabic" w:cs="Simplified Arabic"/>
                <w:b/>
                <w:bCs/>
                <w:sz w:val="28"/>
                <w:szCs w:val="28"/>
                <w:rtl/>
              </w:rPr>
              <w:t>تمهيد:</w:t>
            </w:r>
          </w:p>
          <w:p w:rsidR="0034453B" w:rsidRPr="001811CE" w:rsidRDefault="0034453B" w:rsidP="00EE2F6B">
            <w:pPr>
              <w:pStyle w:val="a5"/>
              <w:ind w:right="88"/>
              <w:jc w:val="lowKashida"/>
              <w:rPr>
                <w:rFonts w:ascii="Simplified Arabic" w:hAnsi="Simplified Arabic" w:cs="Simplified Arabic"/>
                <w:sz w:val="28"/>
                <w:szCs w:val="28"/>
                <w:rtl/>
              </w:rPr>
            </w:pPr>
            <w:r>
              <w:rPr>
                <w:rFonts w:ascii="Simplified Arabic" w:hAnsi="Simplified Arabic" w:cs="Simplified Arabic" w:hint="cs"/>
                <w:sz w:val="28"/>
                <w:szCs w:val="28"/>
                <w:rtl/>
              </w:rPr>
              <w:t>مناقشة الطلبة حول بعض القضايا الم</w:t>
            </w:r>
            <w:r w:rsidR="00EE2F6B">
              <w:rPr>
                <w:rFonts w:ascii="Simplified Arabic" w:hAnsi="Simplified Arabic" w:cs="Simplified Arabic" w:hint="cs"/>
                <w:sz w:val="28"/>
                <w:szCs w:val="28"/>
                <w:rtl/>
              </w:rPr>
              <w:t xml:space="preserve">ستجدة في الوقت الحاضر وخاصة في </w:t>
            </w:r>
            <w:r>
              <w:rPr>
                <w:rFonts w:ascii="Simplified Arabic" w:hAnsi="Simplified Arabic" w:cs="Simplified Arabic" w:hint="cs"/>
                <w:sz w:val="28"/>
                <w:szCs w:val="28"/>
                <w:rtl/>
              </w:rPr>
              <w:t xml:space="preserve">مجال </w:t>
            </w:r>
            <w:r w:rsidR="00EE2F6B">
              <w:rPr>
                <w:rFonts w:ascii="Simplified Arabic" w:hAnsi="Simplified Arabic" w:cs="Simplified Arabic" w:hint="cs"/>
                <w:sz w:val="28"/>
                <w:szCs w:val="28"/>
                <w:rtl/>
              </w:rPr>
              <w:t>الأسرة</w:t>
            </w:r>
            <w:r>
              <w:rPr>
                <w:rFonts w:ascii="Simplified Arabic" w:hAnsi="Simplified Arabic" w:cs="Simplified Arabic" w:hint="cs"/>
                <w:sz w:val="28"/>
                <w:szCs w:val="28"/>
                <w:rtl/>
              </w:rPr>
              <w:t>، والتوصل لعنوان الدرس.</w:t>
            </w:r>
          </w:p>
          <w:p w:rsidR="0034453B" w:rsidRPr="00E37A35" w:rsidRDefault="0034453B" w:rsidP="00FB6C06">
            <w:pPr>
              <w:pStyle w:val="a5"/>
              <w:jc w:val="lowKashida"/>
              <w:rPr>
                <w:rFonts w:ascii="Simplified Arabic" w:hAnsi="Simplified Arabic" w:cs="Simplified Arabic"/>
                <w:b/>
                <w:bCs/>
                <w:sz w:val="28"/>
                <w:szCs w:val="28"/>
                <w:rtl/>
              </w:rPr>
            </w:pPr>
            <w:r w:rsidRPr="00E37A35">
              <w:rPr>
                <w:rFonts w:ascii="Simplified Arabic" w:hAnsi="Simplified Arabic" w:cs="Simplified Arabic"/>
                <w:b/>
                <w:bCs/>
                <w:sz w:val="28"/>
                <w:szCs w:val="28"/>
                <w:rtl/>
              </w:rPr>
              <w:t>العرض:</w:t>
            </w:r>
          </w:p>
          <w:p w:rsidR="0034453B" w:rsidRDefault="0034453B" w:rsidP="00EE2F6B">
            <w:pPr>
              <w:pStyle w:val="a5"/>
              <w:numPr>
                <w:ilvl w:val="0"/>
                <w:numId w:val="3"/>
              </w:numPr>
              <w:ind w:left="249" w:right="88" w:hanging="249"/>
              <w:jc w:val="lowKashida"/>
              <w:rPr>
                <w:rFonts w:ascii="Simplified Arabic" w:hAnsi="Simplified Arabic" w:cs="Simplified Arabic" w:hint="cs"/>
                <w:sz w:val="28"/>
                <w:szCs w:val="28"/>
              </w:rPr>
            </w:pPr>
            <w:r w:rsidRPr="00EE2F6B">
              <w:rPr>
                <w:rFonts w:ascii="Simplified Arabic" w:hAnsi="Simplified Arabic" w:cs="Simplified Arabic" w:hint="cs"/>
                <w:sz w:val="28"/>
                <w:szCs w:val="28"/>
                <w:rtl/>
              </w:rPr>
              <w:t>بأسلوب</w:t>
            </w:r>
            <w:r w:rsidR="00EE2F6B">
              <w:rPr>
                <w:rFonts w:ascii="Simplified Arabic" w:hAnsi="Simplified Arabic" w:cs="Simplified Arabic" w:hint="cs"/>
                <w:sz w:val="28"/>
                <w:szCs w:val="28"/>
                <w:rtl/>
              </w:rPr>
              <w:t xml:space="preserve"> المقارنة التفريق بين تنظيم النسل وتحديده </w:t>
            </w:r>
            <w:r w:rsidRPr="00EE2F6B">
              <w:rPr>
                <w:rFonts w:ascii="Simplified Arabic" w:hAnsi="Simplified Arabic" w:cs="Simplified Arabic" w:hint="cs"/>
                <w:sz w:val="28"/>
                <w:szCs w:val="28"/>
                <w:rtl/>
              </w:rPr>
              <w:t xml:space="preserve">من حيث: </w:t>
            </w:r>
            <w:r w:rsidR="00EE2F6B">
              <w:rPr>
                <w:rFonts w:ascii="Simplified Arabic" w:hAnsi="Simplified Arabic" w:cs="Simplified Arabic" w:hint="cs"/>
                <w:sz w:val="28"/>
                <w:szCs w:val="28"/>
                <w:rtl/>
              </w:rPr>
              <w:t>المفهوم، والحكم</w:t>
            </w:r>
            <w:r w:rsidRPr="00EE2F6B">
              <w:rPr>
                <w:rFonts w:ascii="Simplified Arabic" w:hAnsi="Simplified Arabic" w:cs="Simplified Arabic" w:hint="cs"/>
                <w:sz w:val="28"/>
                <w:szCs w:val="28"/>
                <w:rtl/>
              </w:rPr>
              <w:t>.</w:t>
            </w:r>
          </w:p>
          <w:p w:rsidR="00EE2F6B" w:rsidRDefault="00EE2F6B" w:rsidP="00EE2F6B">
            <w:pPr>
              <w:pStyle w:val="a5"/>
              <w:numPr>
                <w:ilvl w:val="0"/>
                <w:numId w:val="3"/>
              </w:numPr>
              <w:ind w:left="249" w:right="88"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بأسلوب الحوار والمناقشة بيان مفهوم الإخصاب الصناعي وبيان حكمه.</w:t>
            </w:r>
          </w:p>
          <w:p w:rsidR="00EE2F6B" w:rsidRPr="00EE2F6B" w:rsidRDefault="00EE2F6B" w:rsidP="00EE2F6B">
            <w:pPr>
              <w:pStyle w:val="a5"/>
              <w:numPr>
                <w:ilvl w:val="0"/>
                <w:numId w:val="3"/>
              </w:numPr>
              <w:ind w:left="249" w:right="88"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بإستراتيجية المعلم الصغير بيان مفهوم الإجهاض، وحكمه.</w:t>
            </w:r>
          </w:p>
          <w:p w:rsidR="0034453B" w:rsidRPr="00495B90" w:rsidRDefault="0034453B" w:rsidP="00FB6C06">
            <w:pPr>
              <w:pStyle w:val="a5"/>
              <w:ind w:left="236" w:right="88" w:hanging="236"/>
              <w:jc w:val="lowKashida"/>
              <w:rPr>
                <w:rFonts w:ascii="Simplified Arabic" w:hAnsi="Simplified Arabic" w:cs="Simplified Arabic" w:hint="cs"/>
                <w:b/>
                <w:bCs/>
                <w:sz w:val="28"/>
                <w:szCs w:val="28"/>
                <w:rtl/>
              </w:rPr>
            </w:pPr>
            <w:r w:rsidRPr="00495B90">
              <w:rPr>
                <w:rFonts w:ascii="Simplified Arabic" w:hAnsi="Simplified Arabic" w:cs="Simplified Arabic" w:hint="cs"/>
                <w:b/>
                <w:bCs/>
                <w:sz w:val="28"/>
                <w:szCs w:val="28"/>
                <w:rtl/>
              </w:rPr>
              <w:t>الخاتمة:</w:t>
            </w:r>
          </w:p>
          <w:p w:rsidR="0034453B" w:rsidRDefault="0034453B" w:rsidP="00EE2F6B">
            <w:pPr>
              <w:pStyle w:val="a5"/>
              <w:ind w:left="236" w:right="88" w:hanging="236"/>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 مراجعة الطلبة بأهداف الدرس بإستراتيجية </w:t>
            </w:r>
            <w:r w:rsidR="00EE2F6B">
              <w:rPr>
                <w:rFonts w:ascii="Simplified Arabic" w:hAnsi="Simplified Arabic" w:cs="Simplified Arabic" w:hint="cs"/>
                <w:sz w:val="28"/>
                <w:szCs w:val="28"/>
                <w:rtl/>
              </w:rPr>
              <w:t>حبل الغسيل</w:t>
            </w:r>
            <w:r>
              <w:rPr>
                <w:rFonts w:ascii="Simplified Arabic" w:hAnsi="Simplified Arabic" w:cs="Simplified Arabic" w:hint="cs"/>
                <w:sz w:val="28"/>
                <w:szCs w:val="28"/>
                <w:rtl/>
              </w:rPr>
              <w:t>.</w:t>
            </w:r>
          </w:p>
          <w:p w:rsidR="0034453B" w:rsidRPr="001811CE" w:rsidRDefault="0034453B" w:rsidP="00EE2F6B">
            <w:pPr>
              <w:pStyle w:val="a5"/>
              <w:ind w:left="236" w:right="88" w:hanging="236"/>
              <w:jc w:val="lowKashida"/>
              <w:rPr>
                <w:rFonts w:ascii="Simplified Arabic" w:hAnsi="Simplified Arabic" w:cs="Simplified Arabic"/>
                <w:sz w:val="28"/>
                <w:szCs w:val="28"/>
              </w:rPr>
            </w:pPr>
            <w:r>
              <w:rPr>
                <w:rFonts w:ascii="Simplified Arabic" w:hAnsi="Simplified Arabic" w:cs="Simplified Arabic" w:hint="cs"/>
                <w:sz w:val="28"/>
                <w:szCs w:val="28"/>
                <w:rtl/>
              </w:rPr>
              <w:t>- إعطاء س</w:t>
            </w:r>
            <w:r w:rsidR="00EE2F6B">
              <w:rPr>
                <w:rFonts w:ascii="Simplified Arabic" w:hAnsi="Simplified Arabic" w:cs="Simplified Arabic" w:hint="cs"/>
                <w:sz w:val="28"/>
                <w:szCs w:val="28"/>
                <w:rtl/>
              </w:rPr>
              <w:t>6</w:t>
            </w:r>
            <w:r>
              <w:rPr>
                <w:rFonts w:ascii="Simplified Arabic" w:hAnsi="Simplified Arabic" w:cs="Simplified Arabic" w:hint="cs"/>
                <w:sz w:val="28"/>
                <w:szCs w:val="28"/>
                <w:rtl/>
              </w:rPr>
              <w:t xml:space="preserve"> ص11</w:t>
            </w:r>
            <w:r w:rsidR="00EE2F6B">
              <w:rPr>
                <w:rFonts w:ascii="Simplified Arabic" w:hAnsi="Simplified Arabic" w:cs="Simplified Arabic" w:hint="cs"/>
                <w:sz w:val="28"/>
                <w:szCs w:val="28"/>
                <w:rtl/>
              </w:rPr>
              <w:t>8</w:t>
            </w:r>
            <w:r>
              <w:rPr>
                <w:rFonts w:ascii="Simplified Arabic" w:hAnsi="Simplified Arabic" w:cs="Simplified Arabic" w:hint="cs"/>
                <w:sz w:val="28"/>
                <w:szCs w:val="28"/>
                <w:rtl/>
              </w:rPr>
              <w:t xml:space="preserve"> كواجب بيتي.</w:t>
            </w:r>
          </w:p>
        </w:tc>
        <w:tc>
          <w:tcPr>
            <w:tcW w:w="2627" w:type="dxa"/>
            <w:tcBorders>
              <w:top w:val="single" w:sz="12" w:space="0" w:color="auto"/>
              <w:left w:val="single" w:sz="4" w:space="0" w:color="000000"/>
              <w:bottom w:val="thinThickSmallGap" w:sz="24" w:space="0" w:color="auto"/>
              <w:right w:val="single" w:sz="4" w:space="0" w:color="000000"/>
            </w:tcBorders>
          </w:tcPr>
          <w:p w:rsidR="0034453B" w:rsidRPr="0060151A" w:rsidRDefault="0034453B" w:rsidP="0034453B">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1. تعريف تنظيم النسل، وتحديد النسل، والإجهاض.</w:t>
            </w:r>
          </w:p>
          <w:p w:rsidR="0034453B" w:rsidRPr="0060151A" w:rsidRDefault="0034453B" w:rsidP="0034453B">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2. ذكر شروط إباحة تنظيم النسل</w:t>
            </w:r>
            <w:r w:rsidRPr="0060151A">
              <w:rPr>
                <w:rFonts w:ascii="Simplified Arabic" w:hAnsi="Simplified Arabic" w:cs="Simplified Arabic" w:hint="cs"/>
                <w:sz w:val="28"/>
                <w:szCs w:val="28"/>
                <w:rtl/>
              </w:rPr>
              <w:t>.</w:t>
            </w:r>
          </w:p>
          <w:p w:rsidR="0034453B" w:rsidRDefault="0034453B" w:rsidP="0034453B">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3. التفريق بين تنظيم النسل وتحديده.</w:t>
            </w:r>
          </w:p>
          <w:p w:rsidR="0034453B" w:rsidRDefault="0034453B" w:rsidP="0034453B">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4.</w:t>
            </w:r>
            <w:r w:rsidRPr="0060151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بيان حكم الإخصاب الصناعي.</w:t>
            </w:r>
          </w:p>
          <w:p w:rsidR="0034453B" w:rsidRDefault="0034453B" w:rsidP="0034453B">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5. توضيح حكم الإجهاض.</w:t>
            </w:r>
          </w:p>
          <w:p w:rsidR="0034453B" w:rsidRDefault="0034453B" w:rsidP="00FB6C06">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p>
          <w:p w:rsidR="0034453B" w:rsidRPr="0060151A" w:rsidRDefault="0034453B" w:rsidP="00FB6C06">
            <w:pPr>
              <w:spacing w:after="0" w:line="240" w:lineRule="auto"/>
              <w:ind w:left="335" w:right="65" w:hanging="335"/>
              <w:jc w:val="lowKashida"/>
              <w:rPr>
                <w:rFonts w:ascii="Simplified Arabic" w:hAnsi="Simplified Arabic" w:cs="Simplified Arabic"/>
                <w:sz w:val="28"/>
                <w:szCs w:val="28"/>
                <w:rtl/>
              </w:rPr>
            </w:pPr>
          </w:p>
          <w:p w:rsidR="0034453B" w:rsidRPr="0094517E" w:rsidRDefault="0034453B" w:rsidP="00FB6C06">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1457" w:type="dxa"/>
            <w:tcBorders>
              <w:top w:val="single" w:sz="12" w:space="0" w:color="auto"/>
              <w:left w:val="single" w:sz="4" w:space="0" w:color="000000"/>
              <w:bottom w:val="thinThickSmallGap" w:sz="24" w:space="0" w:color="auto"/>
              <w:right w:val="thinThickSmallGap" w:sz="24" w:space="0" w:color="auto"/>
            </w:tcBorders>
            <w:vAlign w:val="center"/>
          </w:tcPr>
          <w:p w:rsidR="0034453B" w:rsidRDefault="0034453B" w:rsidP="0034453B">
            <w:pPr>
              <w:ind w:right="65"/>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قضايا معاصرة "2"</w:t>
            </w:r>
          </w:p>
          <w:p w:rsidR="0034453B" w:rsidRPr="008F7EEE" w:rsidRDefault="0034453B" w:rsidP="0034453B">
            <w:pPr>
              <w:ind w:right="65"/>
              <w:jc w:val="center"/>
              <w:rPr>
                <w:rFonts w:ascii="Simplified Arabic" w:hAnsi="Simplified Arabic" w:cs="Simplified Arabic"/>
                <w:b/>
                <w:bCs/>
                <w:sz w:val="28"/>
                <w:szCs w:val="28"/>
              </w:rPr>
            </w:pPr>
            <w:r>
              <w:rPr>
                <w:rFonts w:ascii="Simplified Arabic" w:hAnsi="Simplified Arabic" w:cs="Simplified Arabic" w:hint="cs"/>
                <w:b/>
                <w:bCs/>
                <w:sz w:val="28"/>
                <w:szCs w:val="28"/>
                <w:rtl/>
              </w:rPr>
              <w:t>(تنظيم النسل وتحديده)</w:t>
            </w:r>
          </w:p>
        </w:tc>
      </w:tr>
    </w:tbl>
    <w:p w:rsidR="0034453B" w:rsidRDefault="0034453B" w:rsidP="0094517E">
      <w:pPr>
        <w:spacing w:after="0"/>
        <w:jc w:val="lowKashida"/>
        <w:rPr>
          <w:rFonts w:ascii="Simplified Arabic" w:hAnsi="Simplified Arabic" w:cs="Simplified Arabic" w:hint="cs"/>
          <w:color w:val="auto"/>
          <w:sz w:val="28"/>
          <w:szCs w:val="28"/>
          <w:rtl/>
        </w:rPr>
      </w:pPr>
    </w:p>
    <w:p w:rsidR="00EE2F6B" w:rsidRDefault="00EE2F6B" w:rsidP="0094517E">
      <w:pPr>
        <w:spacing w:after="0"/>
        <w:jc w:val="lowKashida"/>
        <w:rPr>
          <w:rFonts w:ascii="Simplified Arabic" w:hAnsi="Simplified Arabic" w:cs="Simplified Arabic" w:hint="cs"/>
          <w:color w:val="auto"/>
          <w:sz w:val="28"/>
          <w:szCs w:val="28"/>
          <w:rtl/>
        </w:rPr>
      </w:pPr>
    </w:p>
    <w:p w:rsidR="00EE2F6B" w:rsidRDefault="00EE2F6B" w:rsidP="0094517E">
      <w:pPr>
        <w:spacing w:after="0"/>
        <w:jc w:val="lowKashida"/>
        <w:rPr>
          <w:rFonts w:ascii="Simplified Arabic" w:hAnsi="Simplified Arabic" w:cs="Simplified Arabic" w:hint="cs"/>
          <w:color w:val="auto"/>
          <w:sz w:val="28"/>
          <w:szCs w:val="28"/>
          <w:rtl/>
        </w:rPr>
      </w:pPr>
    </w:p>
    <w:p w:rsidR="00355490" w:rsidRDefault="00355490" w:rsidP="00355490">
      <w:pPr>
        <w:spacing w:after="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tl/>
        </w:rPr>
        <w:t xml:space="preserve">للمزيد دائما على موقع  </w:t>
      </w:r>
      <w:hyperlink r:id="rId11" w:history="1">
        <w:r>
          <w:rPr>
            <w:rStyle w:val="Hyperlink"/>
            <w:rFonts w:ascii="Times New Roman" w:hAnsi="Times New Roman" w:cs="Times New Roman"/>
            <w:b/>
            <w:bCs/>
            <w:color w:val="auto"/>
            <w:sz w:val="28"/>
            <w:szCs w:val="28"/>
            <w:rtl/>
          </w:rPr>
          <w:t>الملتقى التربوي</w:t>
        </w:r>
      </w:hyperlink>
    </w:p>
    <w:p w:rsidR="00355490" w:rsidRDefault="00355490" w:rsidP="00355490">
      <w:pPr>
        <w:spacing w:after="0"/>
        <w:jc w:val="center"/>
        <w:rPr>
          <w:rFonts w:ascii="Times New Roman" w:hAnsi="Times New Roman" w:cs="Times New Roman"/>
          <w:b/>
          <w:bCs/>
          <w:color w:val="auto"/>
          <w:sz w:val="28"/>
          <w:szCs w:val="28"/>
        </w:rPr>
      </w:pPr>
      <w:hyperlink r:id="rId12" w:history="1">
        <w:r>
          <w:rPr>
            <w:rStyle w:val="Hyperlink"/>
            <w:rFonts w:ascii="Times New Roman" w:hAnsi="Times New Roman" w:cs="Times New Roman"/>
            <w:b/>
            <w:bCs/>
            <w:sz w:val="28"/>
            <w:szCs w:val="28"/>
          </w:rPr>
          <w:t>https://www.wepal.net/library</w:t>
        </w:r>
      </w:hyperlink>
    </w:p>
    <w:p w:rsidR="00EE2F6B" w:rsidRDefault="00EE2F6B" w:rsidP="0094517E">
      <w:pPr>
        <w:spacing w:after="0"/>
        <w:jc w:val="lowKashida"/>
        <w:rPr>
          <w:rFonts w:ascii="Simplified Arabic" w:hAnsi="Simplified Arabic" w:cs="Simplified Arabic" w:hint="cs"/>
          <w:color w:val="auto"/>
          <w:sz w:val="28"/>
          <w:szCs w:val="28"/>
          <w:rtl/>
        </w:rPr>
      </w:pPr>
    </w:p>
    <w:p w:rsidR="00EE2F6B" w:rsidRDefault="00EE2F6B" w:rsidP="0094517E">
      <w:pPr>
        <w:spacing w:after="0"/>
        <w:jc w:val="lowKashida"/>
        <w:rPr>
          <w:rFonts w:ascii="Simplified Arabic" w:hAnsi="Simplified Arabic" w:cs="Simplified Arabic" w:hint="cs"/>
          <w:color w:val="auto"/>
          <w:sz w:val="28"/>
          <w:szCs w:val="28"/>
          <w:rtl/>
        </w:rPr>
      </w:pPr>
    </w:p>
    <w:p w:rsidR="00EE2F6B" w:rsidRDefault="00EE2F6B" w:rsidP="00EE2F6B">
      <w:pPr>
        <w:spacing w:after="0"/>
        <w:jc w:val="lowKashida"/>
        <w:rPr>
          <w:rFonts w:ascii="Simplified Arabic" w:hAnsi="Simplified Arabic" w:cs="Simplified Arabic" w:hint="cs"/>
          <w:b/>
          <w:bCs/>
          <w:color w:val="F2F2F2"/>
          <w:sz w:val="28"/>
          <w:szCs w:val="28"/>
          <w:rtl/>
        </w:rPr>
      </w:pPr>
    </w:p>
    <w:p w:rsidR="00EE2F6B" w:rsidRDefault="00EE2F6B" w:rsidP="00EE2F6B">
      <w:pPr>
        <w:spacing w:after="0"/>
        <w:jc w:val="lowKashida"/>
        <w:rPr>
          <w:rFonts w:ascii="Simplified Arabic" w:hAnsi="Simplified Arabic" w:cs="Simplified Arabic" w:hint="cs"/>
          <w:b/>
          <w:bCs/>
          <w:color w:val="F2F2F2"/>
          <w:sz w:val="28"/>
          <w:szCs w:val="28"/>
          <w:rtl/>
        </w:rPr>
      </w:pPr>
    </w:p>
    <w:p w:rsidR="00EE2F6B" w:rsidRPr="00541EAC" w:rsidRDefault="00EE2F6B" w:rsidP="00EE2F6B">
      <w:pPr>
        <w:spacing w:after="0"/>
        <w:jc w:val="center"/>
        <w:rPr>
          <w:rFonts w:ascii="Simplified Arabic" w:hAnsi="Simplified Arabic" w:cs="Simplified Arabic"/>
          <w:sz w:val="28"/>
          <w:szCs w:val="28"/>
          <w:rtl/>
        </w:rPr>
      </w:pPr>
      <w:r w:rsidRPr="00541EAC">
        <w:rPr>
          <w:rFonts w:ascii="Simplified Arabic" w:eastAsia="Arial" w:hAnsi="Simplified Arabic" w:cs="Simplified Arabic"/>
          <w:b/>
          <w:bCs/>
          <w:sz w:val="28"/>
          <w:szCs w:val="28"/>
          <w:rtl/>
        </w:rPr>
        <w:t>نموذج تخطيط بالمخرجات</w:t>
      </w:r>
    </w:p>
    <w:p w:rsidR="00EE2F6B" w:rsidRPr="00541EAC" w:rsidRDefault="00EE2F6B" w:rsidP="00EE2F6B">
      <w:pPr>
        <w:spacing w:after="0"/>
        <w:ind w:right="3196"/>
        <w:rPr>
          <w:rFonts w:ascii="Simplified Arabic" w:hAnsi="Simplified Arabic" w:cs="Simplified Arabic"/>
          <w:sz w:val="2"/>
          <w:szCs w:val="2"/>
        </w:rPr>
      </w:pPr>
    </w:p>
    <w:tbl>
      <w:tblPr>
        <w:tblW w:w="10394" w:type="dxa"/>
        <w:jc w:val="center"/>
        <w:tblInd w:w="-3864" w:type="dxa"/>
        <w:tblCellMar>
          <w:top w:w="18" w:type="dxa"/>
          <w:left w:w="459" w:type="dxa"/>
          <w:right w:w="45" w:type="dxa"/>
        </w:tblCellMar>
        <w:tblLook w:val="04A0"/>
      </w:tblPr>
      <w:tblGrid>
        <w:gridCol w:w="2124"/>
        <w:gridCol w:w="2804"/>
        <w:gridCol w:w="2463"/>
        <w:gridCol w:w="3003"/>
      </w:tblGrid>
      <w:tr w:rsidR="00EE2F6B" w:rsidRPr="00541EAC" w:rsidTr="00FB6C06">
        <w:trPr>
          <w:trHeight w:val="329"/>
          <w:jc w:val="center"/>
        </w:trPr>
        <w:tc>
          <w:tcPr>
            <w:tcW w:w="2124" w:type="dxa"/>
            <w:tcBorders>
              <w:top w:val="thinThickSmallGap" w:sz="24" w:space="0" w:color="auto"/>
              <w:left w:val="thinThickSmallGap" w:sz="24" w:space="0" w:color="auto"/>
              <w:bottom w:val="single" w:sz="12" w:space="0" w:color="auto"/>
              <w:right w:val="single" w:sz="4" w:space="0" w:color="000000"/>
            </w:tcBorders>
            <w:shd w:val="clear" w:color="auto" w:fill="D9D9D9"/>
          </w:tcPr>
          <w:p w:rsidR="00EE2F6B" w:rsidRPr="00541EAC" w:rsidRDefault="00EE2F6B" w:rsidP="00FB6C06">
            <w:pPr>
              <w:spacing w:after="0" w:line="240" w:lineRule="auto"/>
              <w:jc w:val="center"/>
              <w:rPr>
                <w:rFonts w:ascii="Simplified Arabic" w:hAnsi="Simplified Arabic" w:cs="Simplified Arabic"/>
                <w:sz w:val="28"/>
                <w:szCs w:val="28"/>
              </w:rPr>
            </w:pPr>
            <w:r>
              <w:rPr>
                <w:rFonts w:ascii="Simplified Arabic" w:eastAsia="Arial" w:hAnsi="Simplified Arabic" w:cs="Simplified Arabic" w:hint="cs"/>
                <w:b/>
                <w:bCs/>
                <w:sz w:val="28"/>
                <w:szCs w:val="28"/>
                <w:rtl/>
              </w:rPr>
              <w:t xml:space="preserve">   </w:t>
            </w:r>
            <w:r w:rsidRPr="00541EAC">
              <w:rPr>
                <w:rFonts w:ascii="Simplified Arabic" w:eastAsia="Arial" w:hAnsi="Simplified Arabic" w:cs="Simplified Arabic"/>
                <w:b/>
                <w:bCs/>
                <w:sz w:val="28"/>
                <w:szCs w:val="28"/>
                <w:rtl/>
              </w:rPr>
              <w:t>عدد الحصص</w:t>
            </w:r>
          </w:p>
        </w:tc>
        <w:tc>
          <w:tcPr>
            <w:tcW w:w="2804" w:type="dxa"/>
            <w:tcBorders>
              <w:top w:val="thinThickSmallGap" w:sz="24" w:space="0" w:color="auto"/>
              <w:left w:val="single" w:sz="4" w:space="0" w:color="000000"/>
              <w:bottom w:val="single" w:sz="12" w:space="0" w:color="auto"/>
              <w:right w:val="single" w:sz="4" w:space="0" w:color="000000"/>
            </w:tcBorders>
            <w:shd w:val="clear" w:color="auto" w:fill="D9D9D9"/>
          </w:tcPr>
          <w:p w:rsidR="00EE2F6B" w:rsidRPr="00541EAC" w:rsidRDefault="00EE2F6B" w:rsidP="00FB6C06">
            <w:pPr>
              <w:spacing w:after="0" w:line="240" w:lineRule="auto"/>
              <w:jc w:val="center"/>
              <w:rPr>
                <w:rFonts w:ascii="Simplified Arabic" w:hAnsi="Simplified Arabic" w:cs="Simplified Arabic"/>
                <w:sz w:val="28"/>
                <w:szCs w:val="28"/>
              </w:rPr>
            </w:pPr>
            <w:r>
              <w:rPr>
                <w:rFonts w:ascii="Simplified Arabic" w:eastAsia="Arial" w:hAnsi="Simplified Arabic" w:cs="Simplified Arabic" w:hint="cs"/>
                <w:b/>
                <w:bCs/>
                <w:sz w:val="28"/>
                <w:szCs w:val="28"/>
                <w:rtl/>
              </w:rPr>
              <w:t xml:space="preserve">   </w:t>
            </w:r>
            <w:r w:rsidRPr="00541EAC">
              <w:rPr>
                <w:rFonts w:ascii="Simplified Arabic" w:eastAsia="Arial" w:hAnsi="Simplified Arabic" w:cs="Simplified Arabic"/>
                <w:b/>
                <w:bCs/>
                <w:sz w:val="28"/>
                <w:szCs w:val="28"/>
                <w:rtl/>
              </w:rPr>
              <w:t>عنوان الوحدة</w:t>
            </w:r>
          </w:p>
        </w:tc>
        <w:tc>
          <w:tcPr>
            <w:tcW w:w="2463" w:type="dxa"/>
            <w:tcBorders>
              <w:top w:val="thinThickSmallGap" w:sz="24" w:space="0" w:color="auto"/>
              <w:left w:val="single" w:sz="4" w:space="0" w:color="000000"/>
              <w:bottom w:val="single" w:sz="12" w:space="0" w:color="auto"/>
              <w:right w:val="single" w:sz="4" w:space="0" w:color="000000"/>
            </w:tcBorders>
            <w:shd w:val="clear" w:color="auto" w:fill="D9D9D9"/>
          </w:tcPr>
          <w:p w:rsidR="00EE2F6B" w:rsidRPr="00541EAC" w:rsidRDefault="00EE2F6B" w:rsidP="00FB6C06">
            <w:pPr>
              <w:spacing w:after="0" w:line="240" w:lineRule="auto"/>
              <w:jc w:val="center"/>
              <w:rPr>
                <w:rFonts w:ascii="Simplified Arabic" w:hAnsi="Simplified Arabic" w:cs="Simplified Arabic"/>
                <w:sz w:val="28"/>
                <w:szCs w:val="28"/>
              </w:rPr>
            </w:pPr>
            <w:r>
              <w:rPr>
                <w:rFonts w:ascii="Simplified Arabic" w:eastAsia="Arial" w:hAnsi="Simplified Arabic" w:cs="Simplified Arabic" w:hint="cs"/>
                <w:b/>
                <w:bCs/>
                <w:sz w:val="28"/>
                <w:szCs w:val="28"/>
                <w:rtl/>
              </w:rPr>
              <w:t xml:space="preserve">  </w:t>
            </w:r>
            <w:r w:rsidRPr="00541EAC">
              <w:rPr>
                <w:rFonts w:ascii="Simplified Arabic" w:eastAsia="Arial" w:hAnsi="Simplified Arabic" w:cs="Simplified Arabic"/>
                <w:b/>
                <w:bCs/>
                <w:sz w:val="28"/>
                <w:szCs w:val="28"/>
                <w:rtl/>
              </w:rPr>
              <w:t>الصف</w:t>
            </w:r>
          </w:p>
        </w:tc>
        <w:tc>
          <w:tcPr>
            <w:tcW w:w="3003" w:type="dxa"/>
            <w:tcBorders>
              <w:top w:val="thinThickSmallGap" w:sz="24" w:space="0" w:color="auto"/>
              <w:left w:val="single" w:sz="4" w:space="0" w:color="000000"/>
              <w:bottom w:val="single" w:sz="12" w:space="0" w:color="auto"/>
              <w:right w:val="thickThinSmallGap" w:sz="24" w:space="0" w:color="auto"/>
            </w:tcBorders>
            <w:shd w:val="clear" w:color="auto" w:fill="D9D9D9"/>
          </w:tcPr>
          <w:p w:rsidR="00EE2F6B" w:rsidRPr="00541EAC" w:rsidRDefault="00EE2F6B" w:rsidP="00FB6C06">
            <w:pPr>
              <w:spacing w:after="0" w:line="240" w:lineRule="auto"/>
              <w:jc w:val="center"/>
              <w:rPr>
                <w:rFonts w:ascii="Simplified Arabic" w:hAnsi="Simplified Arabic" w:cs="Simplified Arabic"/>
                <w:sz w:val="28"/>
                <w:szCs w:val="28"/>
              </w:rPr>
            </w:pPr>
            <w:r>
              <w:rPr>
                <w:rFonts w:ascii="Simplified Arabic" w:eastAsia="Arial" w:hAnsi="Simplified Arabic" w:cs="Simplified Arabic" w:hint="cs"/>
                <w:b/>
                <w:bCs/>
                <w:sz w:val="28"/>
                <w:szCs w:val="28"/>
                <w:rtl/>
              </w:rPr>
              <w:t xml:space="preserve">   </w:t>
            </w:r>
            <w:r w:rsidRPr="00541EAC">
              <w:rPr>
                <w:rFonts w:ascii="Simplified Arabic" w:eastAsia="Arial" w:hAnsi="Simplified Arabic" w:cs="Simplified Arabic"/>
                <w:b/>
                <w:bCs/>
                <w:sz w:val="28"/>
                <w:szCs w:val="28"/>
                <w:rtl/>
              </w:rPr>
              <w:t>المبحث</w:t>
            </w:r>
          </w:p>
        </w:tc>
      </w:tr>
      <w:tr w:rsidR="00EE2F6B" w:rsidRPr="00541EAC" w:rsidTr="00FB6C06">
        <w:trPr>
          <w:trHeight w:val="334"/>
          <w:jc w:val="center"/>
        </w:trPr>
        <w:tc>
          <w:tcPr>
            <w:tcW w:w="2124" w:type="dxa"/>
            <w:tcBorders>
              <w:top w:val="single" w:sz="12" w:space="0" w:color="auto"/>
              <w:left w:val="thinThickSmallGap" w:sz="24" w:space="0" w:color="auto"/>
              <w:bottom w:val="single" w:sz="12" w:space="0" w:color="auto"/>
              <w:right w:val="single" w:sz="4" w:space="0" w:color="000000"/>
            </w:tcBorders>
          </w:tcPr>
          <w:p w:rsidR="00EE2F6B" w:rsidRPr="009B288B" w:rsidRDefault="00EE2F6B" w:rsidP="00B01D21">
            <w:pPr>
              <w:spacing w:after="0" w:line="240"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00B01D21">
              <w:rPr>
                <w:rFonts w:ascii="Simplified Arabic" w:hAnsi="Simplified Arabic" w:cs="Simplified Arabic" w:hint="cs"/>
                <w:b/>
                <w:bCs/>
                <w:sz w:val="28"/>
                <w:szCs w:val="28"/>
                <w:rtl/>
              </w:rPr>
              <w:t>7</w:t>
            </w:r>
            <w:r>
              <w:rPr>
                <w:rFonts w:ascii="Simplified Arabic" w:hAnsi="Simplified Arabic" w:cs="Simplified Arabic" w:hint="cs"/>
                <w:b/>
                <w:bCs/>
                <w:sz w:val="28"/>
                <w:szCs w:val="28"/>
                <w:rtl/>
              </w:rPr>
              <w:t xml:space="preserve"> </w:t>
            </w:r>
          </w:p>
        </w:tc>
        <w:tc>
          <w:tcPr>
            <w:tcW w:w="2804" w:type="dxa"/>
            <w:tcBorders>
              <w:top w:val="single" w:sz="12" w:space="0" w:color="auto"/>
              <w:left w:val="single" w:sz="4" w:space="0" w:color="000000"/>
              <w:bottom w:val="single" w:sz="12" w:space="0" w:color="auto"/>
              <w:right w:val="single" w:sz="4" w:space="0" w:color="000000"/>
            </w:tcBorders>
          </w:tcPr>
          <w:p w:rsidR="00EE2F6B" w:rsidRPr="009B288B" w:rsidRDefault="00EE2F6B" w:rsidP="00C948FE">
            <w:pPr>
              <w:spacing w:after="0" w:line="240"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الفكر </w:t>
            </w:r>
            <w:r w:rsidR="00C948FE">
              <w:rPr>
                <w:rFonts w:ascii="Simplified Arabic" w:hAnsi="Simplified Arabic" w:cs="Simplified Arabic" w:hint="cs"/>
                <w:b/>
                <w:bCs/>
                <w:sz w:val="28"/>
                <w:szCs w:val="28"/>
                <w:rtl/>
              </w:rPr>
              <w:t>الإسلامي</w:t>
            </w:r>
          </w:p>
        </w:tc>
        <w:tc>
          <w:tcPr>
            <w:tcW w:w="2463" w:type="dxa"/>
            <w:tcBorders>
              <w:top w:val="single" w:sz="12" w:space="0" w:color="auto"/>
              <w:left w:val="single" w:sz="4" w:space="0" w:color="000000"/>
              <w:bottom w:val="single" w:sz="12" w:space="0" w:color="auto"/>
              <w:right w:val="single" w:sz="4" w:space="0" w:color="000000"/>
            </w:tcBorders>
          </w:tcPr>
          <w:p w:rsidR="00EE2F6B" w:rsidRPr="009B288B" w:rsidRDefault="00ED2CBB" w:rsidP="00FB6C06">
            <w:pPr>
              <w:spacing w:after="0" w:line="240"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00B01D21">
              <w:rPr>
                <w:rFonts w:ascii="Simplified Arabic" w:hAnsi="Simplified Arabic" w:cs="Simplified Arabic" w:hint="cs"/>
                <w:b/>
                <w:bCs/>
                <w:sz w:val="28"/>
                <w:szCs w:val="28"/>
                <w:rtl/>
              </w:rPr>
              <w:t>الثاني عشر</w:t>
            </w:r>
          </w:p>
        </w:tc>
        <w:tc>
          <w:tcPr>
            <w:tcW w:w="3003" w:type="dxa"/>
            <w:tcBorders>
              <w:top w:val="single" w:sz="12" w:space="0" w:color="auto"/>
              <w:left w:val="single" w:sz="4" w:space="0" w:color="000000"/>
              <w:bottom w:val="single" w:sz="12" w:space="0" w:color="auto"/>
              <w:right w:val="thickThinSmallGap" w:sz="24" w:space="0" w:color="auto"/>
            </w:tcBorders>
          </w:tcPr>
          <w:p w:rsidR="00EE2F6B" w:rsidRPr="009B288B" w:rsidRDefault="00EE2F6B" w:rsidP="00FB6C06">
            <w:pPr>
              <w:spacing w:after="0" w:line="240"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9B288B">
              <w:rPr>
                <w:rFonts w:ascii="Simplified Arabic" w:hAnsi="Simplified Arabic" w:cs="Simplified Arabic"/>
                <w:b/>
                <w:bCs/>
                <w:sz w:val="28"/>
                <w:szCs w:val="28"/>
                <w:rtl/>
              </w:rPr>
              <w:t>التربية الإسلامية</w:t>
            </w:r>
          </w:p>
        </w:tc>
      </w:tr>
      <w:tr w:rsidR="00EE2F6B" w:rsidRPr="00541EAC" w:rsidTr="00FB6C06">
        <w:trPr>
          <w:trHeight w:val="283"/>
          <w:jc w:val="center"/>
        </w:trPr>
        <w:tc>
          <w:tcPr>
            <w:tcW w:w="2124" w:type="dxa"/>
            <w:tcBorders>
              <w:top w:val="single" w:sz="12" w:space="0" w:color="auto"/>
              <w:left w:val="thinThickSmallGap" w:sz="24" w:space="0" w:color="auto"/>
              <w:bottom w:val="single" w:sz="12" w:space="0" w:color="auto"/>
              <w:right w:val="nil"/>
            </w:tcBorders>
            <w:shd w:val="clear" w:color="auto" w:fill="D9D9D9"/>
          </w:tcPr>
          <w:p w:rsidR="00EE2F6B" w:rsidRPr="00541EAC" w:rsidRDefault="00EE2F6B" w:rsidP="00FB6C06">
            <w:pPr>
              <w:bidi w:val="0"/>
              <w:spacing w:after="0" w:line="240" w:lineRule="auto"/>
              <w:jc w:val="left"/>
              <w:rPr>
                <w:rFonts w:ascii="Simplified Arabic" w:hAnsi="Simplified Arabic" w:cs="Simplified Arabic"/>
                <w:sz w:val="28"/>
                <w:szCs w:val="28"/>
              </w:rPr>
            </w:pPr>
          </w:p>
        </w:tc>
        <w:tc>
          <w:tcPr>
            <w:tcW w:w="2804" w:type="dxa"/>
            <w:tcBorders>
              <w:top w:val="single" w:sz="12" w:space="0" w:color="auto"/>
              <w:left w:val="nil"/>
              <w:bottom w:val="single" w:sz="12" w:space="0" w:color="auto"/>
              <w:right w:val="nil"/>
            </w:tcBorders>
            <w:shd w:val="clear" w:color="auto" w:fill="D9D9D9"/>
          </w:tcPr>
          <w:p w:rsidR="00EE2F6B" w:rsidRPr="00541EAC" w:rsidRDefault="00EE2F6B" w:rsidP="00FB6C06">
            <w:pPr>
              <w:bidi w:val="0"/>
              <w:spacing w:after="0" w:line="240" w:lineRule="auto"/>
              <w:jc w:val="left"/>
              <w:rPr>
                <w:rFonts w:ascii="Simplified Arabic" w:hAnsi="Simplified Arabic" w:cs="Simplified Arabic"/>
                <w:sz w:val="28"/>
                <w:szCs w:val="28"/>
              </w:rPr>
            </w:pPr>
          </w:p>
        </w:tc>
        <w:tc>
          <w:tcPr>
            <w:tcW w:w="2463" w:type="dxa"/>
            <w:tcBorders>
              <w:top w:val="single" w:sz="12" w:space="0" w:color="auto"/>
              <w:left w:val="nil"/>
              <w:bottom w:val="single" w:sz="12" w:space="0" w:color="auto"/>
              <w:right w:val="nil"/>
            </w:tcBorders>
            <w:shd w:val="clear" w:color="auto" w:fill="D9D9D9"/>
          </w:tcPr>
          <w:p w:rsidR="00EE2F6B" w:rsidRPr="00541EAC" w:rsidRDefault="00EE2F6B" w:rsidP="00FB6C06">
            <w:pPr>
              <w:bidi w:val="0"/>
              <w:spacing w:after="0" w:line="240" w:lineRule="auto"/>
              <w:jc w:val="left"/>
              <w:rPr>
                <w:rFonts w:ascii="Simplified Arabic" w:hAnsi="Simplified Arabic" w:cs="Simplified Arabic"/>
                <w:sz w:val="28"/>
                <w:szCs w:val="28"/>
              </w:rPr>
            </w:pPr>
          </w:p>
        </w:tc>
        <w:tc>
          <w:tcPr>
            <w:tcW w:w="3003" w:type="dxa"/>
            <w:tcBorders>
              <w:top w:val="single" w:sz="12" w:space="0" w:color="auto"/>
              <w:left w:val="nil"/>
              <w:bottom w:val="single" w:sz="12" w:space="0" w:color="auto"/>
              <w:right w:val="thickThinSmallGap" w:sz="24" w:space="0" w:color="auto"/>
            </w:tcBorders>
            <w:shd w:val="clear" w:color="auto" w:fill="D9D9D9"/>
          </w:tcPr>
          <w:p w:rsidR="00EE2F6B" w:rsidRPr="00541EAC" w:rsidRDefault="00EE2F6B" w:rsidP="00FB6C06">
            <w:pPr>
              <w:spacing w:after="0" w:line="240" w:lineRule="auto"/>
              <w:ind w:left="61"/>
              <w:jc w:val="lowKashida"/>
              <w:rPr>
                <w:rFonts w:ascii="Simplified Arabic" w:hAnsi="Simplified Arabic" w:cs="Simplified Arabic"/>
                <w:sz w:val="28"/>
                <w:szCs w:val="28"/>
              </w:rPr>
            </w:pPr>
            <w:r w:rsidRPr="00541EAC">
              <w:rPr>
                <w:rFonts w:ascii="Simplified Arabic" w:eastAsia="Arial" w:hAnsi="Simplified Arabic" w:cs="Simplified Arabic"/>
                <w:b/>
                <w:bCs/>
                <w:sz w:val="28"/>
                <w:szCs w:val="28"/>
                <w:rtl/>
              </w:rPr>
              <w:t xml:space="preserve">الفكرة الكبرى للوحدة: </w:t>
            </w:r>
          </w:p>
        </w:tc>
      </w:tr>
      <w:tr w:rsidR="00EE2F6B" w:rsidRPr="00541EAC" w:rsidTr="00FB6C06">
        <w:trPr>
          <w:trHeight w:val="288"/>
          <w:jc w:val="center"/>
        </w:trPr>
        <w:tc>
          <w:tcPr>
            <w:tcW w:w="10394" w:type="dxa"/>
            <w:gridSpan w:val="4"/>
            <w:tcBorders>
              <w:top w:val="single" w:sz="12" w:space="0" w:color="auto"/>
              <w:left w:val="thinThickSmallGap" w:sz="24" w:space="0" w:color="auto"/>
              <w:bottom w:val="thickThinSmallGap" w:sz="24" w:space="0" w:color="auto"/>
              <w:right w:val="thickThinSmallGap" w:sz="24" w:space="0" w:color="auto"/>
            </w:tcBorders>
          </w:tcPr>
          <w:p w:rsidR="00EE2F6B" w:rsidRPr="0000121C" w:rsidRDefault="00447117" w:rsidP="00447117">
            <w:pPr>
              <w:spacing w:after="0" w:line="240" w:lineRule="auto"/>
              <w:ind w:left="125"/>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الحكم على الفكر البشري من حيث قبوله أو رفضه من الإسلام، والتمييز بين ما هو إيجابي وسلبي في مختلف القضايا وخاصة العولمة، والنظرة إلى المرأة، مما يعزز القيم الفاضلة وتماسك العلاقات الاجتماعية</w:t>
            </w:r>
            <w:r w:rsidR="00EE2F6B">
              <w:rPr>
                <w:rFonts w:ascii="Simplified Arabic" w:hAnsi="Simplified Arabic" w:cs="Simplified Arabic" w:hint="cs"/>
                <w:b/>
                <w:bCs/>
                <w:sz w:val="28"/>
                <w:szCs w:val="28"/>
                <w:rtl/>
              </w:rPr>
              <w:t>.</w:t>
            </w:r>
          </w:p>
        </w:tc>
      </w:tr>
    </w:tbl>
    <w:p w:rsidR="00EE2F6B" w:rsidRPr="00BA0311" w:rsidRDefault="00EE2F6B" w:rsidP="00EE2F6B">
      <w:pPr>
        <w:bidi w:val="0"/>
        <w:spacing w:after="0"/>
        <w:ind w:right="23"/>
        <w:rPr>
          <w:rFonts w:ascii="Simplified Arabic" w:hAnsi="Simplified Arabic" w:cs="Simplified Arabic"/>
          <w:sz w:val="4"/>
          <w:szCs w:val="4"/>
        </w:rPr>
      </w:pPr>
    </w:p>
    <w:tbl>
      <w:tblPr>
        <w:tblW w:w="10394"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115" w:type="dxa"/>
          <w:right w:w="106" w:type="dxa"/>
        </w:tblCellMar>
        <w:tblLook w:val="04A0"/>
      </w:tblPr>
      <w:tblGrid>
        <w:gridCol w:w="10394"/>
      </w:tblGrid>
      <w:tr w:rsidR="00EE2F6B" w:rsidRPr="00541EAC" w:rsidTr="00FB6C06">
        <w:trPr>
          <w:trHeight w:val="442"/>
          <w:jc w:val="center"/>
        </w:trPr>
        <w:tc>
          <w:tcPr>
            <w:tcW w:w="10394" w:type="dxa"/>
            <w:tcBorders>
              <w:top w:val="thickThinSmallGap" w:sz="24" w:space="0" w:color="auto"/>
              <w:bottom w:val="single" w:sz="12" w:space="0" w:color="auto"/>
            </w:tcBorders>
            <w:shd w:val="clear" w:color="auto" w:fill="D9D9D9"/>
          </w:tcPr>
          <w:p w:rsidR="00EE2F6B" w:rsidRPr="00541EAC" w:rsidRDefault="00EE2F6B" w:rsidP="00FB6C06">
            <w:pPr>
              <w:spacing w:after="0" w:line="240" w:lineRule="auto"/>
              <w:jc w:val="center"/>
              <w:rPr>
                <w:rFonts w:ascii="Simplified Arabic" w:hAnsi="Simplified Arabic" w:cs="Simplified Arabic"/>
                <w:sz w:val="28"/>
                <w:szCs w:val="28"/>
              </w:rPr>
            </w:pPr>
            <w:r w:rsidRPr="00541EAC">
              <w:rPr>
                <w:rFonts w:ascii="Simplified Arabic" w:eastAsia="Arial" w:hAnsi="Simplified Arabic" w:cs="Simplified Arabic"/>
                <w:b/>
                <w:bCs/>
                <w:sz w:val="28"/>
                <w:szCs w:val="28"/>
                <w:rtl/>
              </w:rPr>
              <w:t>المخرجات التعليمية التعلمية:</w:t>
            </w:r>
          </w:p>
        </w:tc>
      </w:tr>
      <w:tr w:rsidR="00EE2F6B" w:rsidRPr="00541EAC" w:rsidTr="00FB6C06">
        <w:trPr>
          <w:trHeight w:val="2059"/>
          <w:jc w:val="center"/>
        </w:trPr>
        <w:tc>
          <w:tcPr>
            <w:tcW w:w="10394" w:type="dxa"/>
            <w:tcBorders>
              <w:top w:val="single" w:sz="12" w:space="0" w:color="auto"/>
            </w:tcBorders>
          </w:tcPr>
          <w:p w:rsidR="00EE2F6B" w:rsidRPr="00947B7A" w:rsidRDefault="00EE2F6B" w:rsidP="00447117">
            <w:pPr>
              <w:spacing w:after="0" w:line="240" w:lineRule="auto"/>
              <w:ind w:right="208"/>
              <w:jc w:val="lowKashida"/>
              <w:rPr>
                <w:rFonts w:ascii="Simplified Arabic" w:hAnsi="Simplified Arabic" w:cs="Simplified Arabic"/>
                <w:sz w:val="28"/>
                <w:szCs w:val="28"/>
              </w:rPr>
            </w:pPr>
            <w:r w:rsidRPr="00947B7A">
              <w:rPr>
                <w:rFonts w:ascii="Simplified Arabic" w:hAnsi="Simplified Arabic" w:cs="Simplified Arabic"/>
                <w:sz w:val="28"/>
                <w:szCs w:val="28"/>
                <w:rtl/>
              </w:rPr>
              <w:t>1.</w:t>
            </w:r>
            <w:r>
              <w:rPr>
                <w:rFonts w:ascii="Simplified Arabic" w:hAnsi="Simplified Arabic" w:cs="Simplified Arabic" w:hint="cs"/>
                <w:sz w:val="28"/>
                <w:szCs w:val="28"/>
                <w:rtl/>
              </w:rPr>
              <w:t xml:space="preserve"> </w:t>
            </w:r>
            <w:r w:rsidRPr="00947B7A">
              <w:rPr>
                <w:rFonts w:ascii="Simplified Arabic" w:hAnsi="Simplified Arabic" w:cs="Simplified Arabic"/>
                <w:sz w:val="28"/>
                <w:szCs w:val="28"/>
                <w:rtl/>
              </w:rPr>
              <w:t xml:space="preserve">أبحاث علمية </w:t>
            </w:r>
            <w:r>
              <w:rPr>
                <w:rFonts w:ascii="Simplified Arabic" w:hAnsi="Simplified Arabic" w:cs="Simplified Arabic" w:hint="cs"/>
                <w:sz w:val="28"/>
                <w:szCs w:val="28"/>
                <w:rtl/>
              </w:rPr>
              <w:t xml:space="preserve">إثرائية </w:t>
            </w:r>
            <w:r w:rsidR="00447117">
              <w:rPr>
                <w:rFonts w:ascii="Simplified Arabic" w:hAnsi="Simplified Arabic" w:cs="Simplified Arabic" w:hint="cs"/>
                <w:sz w:val="28"/>
                <w:szCs w:val="28"/>
                <w:rtl/>
              </w:rPr>
              <w:t>الفرق الإسلامية، العولمة وغيرها</w:t>
            </w:r>
            <w:r>
              <w:rPr>
                <w:rFonts w:ascii="Simplified Arabic" w:hAnsi="Simplified Arabic" w:cs="Simplified Arabic" w:hint="cs"/>
                <w:sz w:val="28"/>
                <w:szCs w:val="28"/>
                <w:rtl/>
              </w:rPr>
              <w:t>.</w:t>
            </w:r>
            <w:r w:rsidRPr="00947B7A">
              <w:rPr>
                <w:rFonts w:ascii="Simplified Arabic" w:hAnsi="Simplified Arabic" w:cs="Simplified Arabic"/>
                <w:sz w:val="28"/>
                <w:szCs w:val="28"/>
              </w:rPr>
              <w:t xml:space="preserve"> </w:t>
            </w:r>
          </w:p>
          <w:p w:rsidR="00EE2F6B" w:rsidRPr="00947B7A" w:rsidRDefault="00EE2F6B" w:rsidP="00447117">
            <w:pPr>
              <w:spacing w:after="0" w:line="240" w:lineRule="auto"/>
              <w:ind w:right="208"/>
              <w:jc w:val="lowKashida"/>
              <w:rPr>
                <w:rFonts w:ascii="Simplified Arabic" w:hAnsi="Simplified Arabic" w:cs="Simplified Arabic" w:hint="cs"/>
                <w:sz w:val="28"/>
                <w:szCs w:val="28"/>
                <w:rtl/>
              </w:rPr>
            </w:pPr>
            <w:r>
              <w:rPr>
                <w:rFonts w:ascii="Simplified Arabic" w:hAnsi="Simplified Arabic" w:cs="Simplified Arabic" w:hint="cs"/>
                <w:sz w:val="28"/>
                <w:szCs w:val="28"/>
                <w:rtl/>
              </w:rPr>
              <w:t>2</w:t>
            </w:r>
            <w:r w:rsidRPr="00947B7A">
              <w:rPr>
                <w:rFonts w:ascii="Simplified Arabic" w:hAnsi="Simplified Arabic" w:cs="Simplified Arabic"/>
                <w:sz w:val="28"/>
                <w:szCs w:val="28"/>
                <w:rtl/>
              </w:rPr>
              <w:t xml:space="preserve">. عروض تقديمية محوسبة حول </w:t>
            </w:r>
            <w:r w:rsidR="00447117">
              <w:rPr>
                <w:rFonts w:ascii="Simplified Arabic" w:hAnsi="Simplified Arabic" w:cs="Simplified Arabic" w:hint="cs"/>
                <w:sz w:val="28"/>
                <w:szCs w:val="28"/>
                <w:rtl/>
              </w:rPr>
              <w:t>الفرق الإسلامية، ومكانة المرأة في الإسلام</w:t>
            </w:r>
            <w:r>
              <w:rPr>
                <w:rFonts w:ascii="Simplified Arabic" w:hAnsi="Simplified Arabic" w:cs="Simplified Arabic" w:hint="cs"/>
                <w:sz w:val="28"/>
                <w:szCs w:val="28"/>
                <w:rtl/>
              </w:rPr>
              <w:t>.</w:t>
            </w:r>
          </w:p>
          <w:p w:rsidR="00EE2F6B" w:rsidRPr="00947B7A" w:rsidRDefault="00EE2F6B" w:rsidP="00447117">
            <w:pPr>
              <w:spacing w:after="0" w:line="240" w:lineRule="auto"/>
              <w:ind w:right="208"/>
              <w:jc w:val="lowKashida"/>
              <w:rPr>
                <w:rFonts w:ascii="Simplified Arabic" w:hAnsi="Simplified Arabic" w:cs="Simplified Arabic"/>
                <w:sz w:val="28"/>
                <w:szCs w:val="28"/>
              </w:rPr>
            </w:pPr>
            <w:r>
              <w:rPr>
                <w:rFonts w:ascii="Simplified Arabic" w:hAnsi="Simplified Arabic" w:cs="Simplified Arabic" w:hint="cs"/>
                <w:sz w:val="28"/>
                <w:szCs w:val="28"/>
                <w:rtl/>
              </w:rPr>
              <w:t>3</w:t>
            </w:r>
            <w:r w:rsidRPr="00947B7A">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مخططات مفاهيمية حول </w:t>
            </w:r>
            <w:r w:rsidR="00447117">
              <w:rPr>
                <w:rFonts w:ascii="Simplified Arabic" w:hAnsi="Simplified Arabic" w:cs="Simplified Arabic" w:hint="cs"/>
                <w:sz w:val="28"/>
                <w:szCs w:val="28"/>
                <w:rtl/>
              </w:rPr>
              <w:t>أقسام الفرق، مظاهر العولمة وغيرها</w:t>
            </w:r>
            <w:r w:rsidRPr="00947B7A">
              <w:rPr>
                <w:rFonts w:ascii="Simplified Arabic" w:hAnsi="Simplified Arabic" w:cs="Simplified Arabic"/>
                <w:sz w:val="28"/>
                <w:szCs w:val="28"/>
                <w:rtl/>
              </w:rPr>
              <w:t>.</w:t>
            </w:r>
            <w:r w:rsidRPr="00947B7A">
              <w:rPr>
                <w:rFonts w:ascii="Simplified Arabic" w:hAnsi="Simplified Arabic" w:cs="Simplified Arabic"/>
                <w:sz w:val="28"/>
                <w:szCs w:val="28"/>
              </w:rPr>
              <w:t xml:space="preserve"> </w:t>
            </w:r>
          </w:p>
          <w:p w:rsidR="00EE2F6B" w:rsidRDefault="00EE2F6B" w:rsidP="00FB6C06">
            <w:pPr>
              <w:spacing w:after="0" w:line="240" w:lineRule="auto"/>
              <w:ind w:right="208"/>
              <w:jc w:val="lowKashida"/>
              <w:rPr>
                <w:rFonts w:ascii="Simplified Arabic" w:hAnsi="Simplified Arabic" w:cs="Simplified Arabic" w:hint="cs"/>
                <w:sz w:val="28"/>
                <w:szCs w:val="28"/>
                <w:rtl/>
              </w:rPr>
            </w:pPr>
            <w:r>
              <w:rPr>
                <w:rFonts w:ascii="Simplified Arabic" w:hAnsi="Simplified Arabic" w:cs="Simplified Arabic" w:hint="cs"/>
                <w:sz w:val="28"/>
                <w:szCs w:val="28"/>
                <w:rtl/>
              </w:rPr>
              <w:t>4</w:t>
            </w:r>
            <w:r w:rsidRPr="00947B7A">
              <w:rPr>
                <w:rFonts w:ascii="Simplified Arabic" w:hAnsi="Simplified Arabic" w:cs="Simplified Arabic"/>
                <w:sz w:val="28"/>
                <w:szCs w:val="28"/>
                <w:rtl/>
              </w:rPr>
              <w:t>. وسائل تعليمية</w:t>
            </w:r>
            <w:r>
              <w:rPr>
                <w:rFonts w:ascii="Simplified Arabic" w:hAnsi="Simplified Arabic" w:cs="Simplified Arabic" w:hint="cs"/>
                <w:sz w:val="28"/>
                <w:szCs w:val="28"/>
                <w:rtl/>
              </w:rPr>
              <w:t xml:space="preserve"> ولوحات</w:t>
            </w:r>
            <w:r w:rsidRPr="00947B7A">
              <w:rPr>
                <w:rFonts w:ascii="Simplified Arabic" w:hAnsi="Simplified Arabic" w:cs="Simplified Arabic"/>
                <w:sz w:val="28"/>
                <w:szCs w:val="28"/>
                <w:rtl/>
              </w:rPr>
              <w:t xml:space="preserve">، </w:t>
            </w:r>
            <w:r>
              <w:rPr>
                <w:rFonts w:ascii="Simplified Arabic" w:hAnsi="Simplified Arabic" w:cs="Simplified Arabic" w:hint="cs"/>
                <w:sz w:val="28"/>
                <w:szCs w:val="28"/>
                <w:rtl/>
              </w:rPr>
              <w:t>ومجسمات، ومسابقات</w:t>
            </w:r>
            <w:r w:rsidRPr="00947B7A">
              <w:rPr>
                <w:rFonts w:ascii="Simplified Arabic" w:hAnsi="Simplified Arabic" w:cs="Simplified Arabic"/>
                <w:sz w:val="28"/>
                <w:szCs w:val="28"/>
                <w:rtl/>
              </w:rPr>
              <w:t xml:space="preserve"> تربوية حول الوحدة الدراسية</w:t>
            </w:r>
            <w:r>
              <w:rPr>
                <w:rFonts w:ascii="Simplified Arabic" w:hAnsi="Simplified Arabic" w:cs="Simplified Arabic" w:hint="cs"/>
                <w:sz w:val="28"/>
                <w:szCs w:val="28"/>
                <w:rtl/>
              </w:rPr>
              <w:t>.</w:t>
            </w:r>
          </w:p>
          <w:p w:rsidR="00EE2F6B" w:rsidRPr="00BA0311" w:rsidRDefault="00EE2F6B" w:rsidP="00FB6C06">
            <w:pPr>
              <w:pStyle w:val="a5"/>
              <w:jc w:val="lowKashida"/>
              <w:rPr>
                <w:rFonts w:ascii="Simplified Arabic" w:hAnsi="Simplified Arabic" w:cs="Simplified Arabic" w:hint="cs"/>
                <w:sz w:val="28"/>
                <w:szCs w:val="28"/>
                <w:rtl/>
              </w:rPr>
            </w:pPr>
            <w:r w:rsidRPr="00BA0311">
              <w:rPr>
                <w:rFonts w:ascii="Simplified Arabic" w:hAnsi="Simplified Arabic" w:cs="Simplified Arabic" w:hint="cs"/>
                <w:sz w:val="28"/>
                <w:szCs w:val="28"/>
                <w:rtl/>
              </w:rPr>
              <w:t xml:space="preserve">5. </w:t>
            </w:r>
            <w:r>
              <w:rPr>
                <w:rFonts w:ascii="Simplified Arabic" w:hAnsi="Simplified Arabic" w:cs="Simplified Arabic" w:hint="cs"/>
                <w:sz w:val="28"/>
                <w:szCs w:val="28"/>
                <w:rtl/>
              </w:rPr>
              <w:t>أوراق عمل إثرائية للوحدة وبطريقة شائقة.</w:t>
            </w:r>
          </w:p>
        </w:tc>
      </w:tr>
    </w:tbl>
    <w:p w:rsidR="00EE2F6B" w:rsidRPr="00BA0311" w:rsidRDefault="00EE2F6B" w:rsidP="00EE2F6B">
      <w:pPr>
        <w:bidi w:val="0"/>
        <w:spacing w:after="0"/>
        <w:ind w:left="4470"/>
        <w:jc w:val="left"/>
        <w:rPr>
          <w:rFonts w:ascii="Simplified Arabic" w:hAnsi="Simplified Arabic" w:cs="Simplified Arabic"/>
          <w:sz w:val="4"/>
          <w:szCs w:val="4"/>
        </w:rPr>
      </w:pPr>
    </w:p>
    <w:tbl>
      <w:tblPr>
        <w:tblW w:w="10394"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15" w:type="dxa"/>
        </w:tblCellMar>
        <w:tblLook w:val="04A0"/>
      </w:tblPr>
      <w:tblGrid>
        <w:gridCol w:w="3204"/>
        <w:gridCol w:w="3690"/>
        <w:gridCol w:w="3500"/>
      </w:tblGrid>
      <w:tr w:rsidR="00EE2F6B" w:rsidRPr="00541EAC" w:rsidTr="00FB6C06">
        <w:trPr>
          <w:trHeight w:val="283"/>
          <w:jc w:val="center"/>
        </w:trPr>
        <w:tc>
          <w:tcPr>
            <w:tcW w:w="3204" w:type="dxa"/>
            <w:tcBorders>
              <w:top w:val="thickThinSmallGap" w:sz="24" w:space="0" w:color="auto"/>
              <w:bottom w:val="single" w:sz="12" w:space="0" w:color="auto"/>
            </w:tcBorders>
            <w:shd w:val="clear" w:color="auto" w:fill="D9D9D9"/>
          </w:tcPr>
          <w:p w:rsidR="00EE2F6B" w:rsidRPr="00FD2D62" w:rsidRDefault="00EE2F6B" w:rsidP="00FB6C06">
            <w:pPr>
              <w:spacing w:after="0" w:line="240" w:lineRule="auto"/>
              <w:ind w:right="4"/>
              <w:jc w:val="center"/>
              <w:rPr>
                <w:rFonts w:ascii="Simplified Arabic" w:eastAsia="Arial" w:hAnsi="Simplified Arabic" w:cs="Simplified Arabic"/>
                <w:b/>
                <w:bCs/>
                <w:sz w:val="28"/>
                <w:szCs w:val="28"/>
                <w:rtl/>
              </w:rPr>
            </w:pPr>
            <w:r w:rsidRPr="00FD2D62">
              <w:rPr>
                <w:rFonts w:ascii="Simplified Arabic" w:eastAsia="Arial" w:hAnsi="Simplified Arabic" w:cs="Simplified Arabic"/>
                <w:b/>
                <w:bCs/>
                <w:sz w:val="28"/>
                <w:szCs w:val="28"/>
                <w:rtl/>
              </w:rPr>
              <w:t xml:space="preserve">القيم والاتجاهات </w:t>
            </w:r>
          </w:p>
        </w:tc>
        <w:tc>
          <w:tcPr>
            <w:tcW w:w="3690" w:type="dxa"/>
            <w:tcBorders>
              <w:top w:val="thickThinSmallGap" w:sz="24" w:space="0" w:color="auto"/>
              <w:bottom w:val="single" w:sz="12" w:space="0" w:color="auto"/>
            </w:tcBorders>
            <w:shd w:val="clear" w:color="auto" w:fill="D9D9D9"/>
          </w:tcPr>
          <w:p w:rsidR="00EE2F6B" w:rsidRPr="00FD2D62" w:rsidRDefault="00EE2F6B" w:rsidP="00FB6C06">
            <w:pPr>
              <w:spacing w:after="0" w:line="240" w:lineRule="auto"/>
              <w:ind w:right="4"/>
              <w:jc w:val="center"/>
              <w:rPr>
                <w:rFonts w:ascii="Simplified Arabic" w:eastAsia="Arial" w:hAnsi="Simplified Arabic" w:cs="Simplified Arabic"/>
                <w:b/>
                <w:bCs/>
                <w:sz w:val="28"/>
                <w:szCs w:val="28"/>
              </w:rPr>
            </w:pPr>
            <w:r w:rsidRPr="00541EAC">
              <w:rPr>
                <w:rFonts w:ascii="Simplified Arabic" w:eastAsia="Arial" w:hAnsi="Simplified Arabic" w:cs="Simplified Arabic"/>
                <w:b/>
                <w:bCs/>
                <w:sz w:val="28"/>
                <w:szCs w:val="28"/>
                <w:rtl/>
              </w:rPr>
              <w:t xml:space="preserve">المهارات </w:t>
            </w:r>
          </w:p>
        </w:tc>
        <w:tc>
          <w:tcPr>
            <w:tcW w:w="3500" w:type="dxa"/>
            <w:tcBorders>
              <w:top w:val="thickThinSmallGap" w:sz="24" w:space="0" w:color="auto"/>
              <w:bottom w:val="single" w:sz="12" w:space="0" w:color="auto"/>
            </w:tcBorders>
            <w:shd w:val="clear" w:color="auto" w:fill="D9D9D9"/>
          </w:tcPr>
          <w:p w:rsidR="00EE2F6B" w:rsidRPr="00541EAC" w:rsidRDefault="00EE2F6B" w:rsidP="00FB6C06">
            <w:pPr>
              <w:spacing w:after="0" w:line="240" w:lineRule="auto"/>
              <w:ind w:right="7"/>
              <w:jc w:val="center"/>
              <w:rPr>
                <w:rFonts w:ascii="Simplified Arabic" w:hAnsi="Simplified Arabic" w:cs="Simplified Arabic" w:hint="cs"/>
                <w:sz w:val="28"/>
                <w:szCs w:val="28"/>
                <w:rtl/>
              </w:rPr>
            </w:pPr>
            <w:r w:rsidRPr="00541EAC">
              <w:rPr>
                <w:rFonts w:ascii="Simplified Arabic" w:eastAsia="Arial" w:hAnsi="Simplified Arabic" w:cs="Simplified Arabic"/>
                <w:b/>
                <w:bCs/>
                <w:sz w:val="28"/>
                <w:szCs w:val="28"/>
                <w:rtl/>
              </w:rPr>
              <w:t xml:space="preserve">المعارف </w:t>
            </w:r>
          </w:p>
        </w:tc>
      </w:tr>
      <w:tr w:rsidR="00EE2F6B" w:rsidRPr="00541EAC" w:rsidTr="00FB6C06">
        <w:trPr>
          <w:trHeight w:val="8063"/>
          <w:jc w:val="center"/>
        </w:trPr>
        <w:tc>
          <w:tcPr>
            <w:tcW w:w="3204" w:type="dxa"/>
            <w:tcBorders>
              <w:top w:val="single" w:sz="12" w:space="0" w:color="auto"/>
            </w:tcBorders>
          </w:tcPr>
          <w:p w:rsidR="00EE2F6B" w:rsidRDefault="00EE2F6B" w:rsidP="00D33F16">
            <w:pPr>
              <w:spacing w:after="0" w:line="240" w:lineRule="auto"/>
              <w:ind w:left="335" w:right="65" w:hanging="335"/>
              <w:jc w:val="lowKashida"/>
              <w:rPr>
                <w:rFonts w:ascii="Simplified Arabic" w:hAnsi="Simplified Arabic" w:cs="Simplified Arabic" w:hint="cs"/>
                <w:sz w:val="28"/>
                <w:szCs w:val="28"/>
                <w:rtl/>
              </w:rPr>
            </w:pPr>
            <w:r w:rsidRPr="005245DF">
              <w:rPr>
                <w:rFonts w:ascii="Simplified Arabic" w:hAnsi="Simplified Arabic" w:cs="Simplified Arabic" w:hint="cs"/>
                <w:sz w:val="28"/>
                <w:szCs w:val="28"/>
                <w:rtl/>
              </w:rPr>
              <w:t xml:space="preserve">1. </w:t>
            </w:r>
            <w:r w:rsidR="00D33F16">
              <w:rPr>
                <w:rFonts w:ascii="Simplified Arabic" w:hAnsi="Simplified Arabic" w:cs="Simplified Arabic" w:hint="cs"/>
                <w:sz w:val="28"/>
                <w:szCs w:val="28"/>
                <w:rtl/>
              </w:rPr>
              <w:t>تقدير دور المرأة وتكريمها</w:t>
            </w:r>
            <w:r>
              <w:rPr>
                <w:rFonts w:ascii="Simplified Arabic" w:hAnsi="Simplified Arabic" w:cs="Simplified Arabic" w:hint="cs"/>
                <w:sz w:val="28"/>
                <w:szCs w:val="28"/>
                <w:rtl/>
              </w:rPr>
              <w:t xml:space="preserve">. </w:t>
            </w:r>
          </w:p>
          <w:p w:rsidR="00EE2F6B" w:rsidRDefault="00EE2F6B" w:rsidP="00D33F16">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2. </w:t>
            </w:r>
            <w:r w:rsidR="00D33F16">
              <w:rPr>
                <w:rFonts w:ascii="Simplified Arabic" w:hAnsi="Simplified Arabic" w:cs="Simplified Arabic" w:hint="cs"/>
                <w:sz w:val="28"/>
                <w:szCs w:val="28"/>
                <w:rtl/>
              </w:rPr>
              <w:t>استثمار الجوانب الإيجابية للعولمة</w:t>
            </w:r>
            <w:r>
              <w:rPr>
                <w:rFonts w:ascii="Simplified Arabic" w:hAnsi="Simplified Arabic" w:cs="Simplified Arabic" w:hint="cs"/>
                <w:sz w:val="28"/>
                <w:szCs w:val="28"/>
                <w:rtl/>
              </w:rPr>
              <w:t>.</w:t>
            </w:r>
          </w:p>
          <w:p w:rsidR="00EE2F6B" w:rsidRDefault="00EE2F6B" w:rsidP="00D33F16">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3. </w:t>
            </w:r>
            <w:r w:rsidR="00D33F16">
              <w:rPr>
                <w:rFonts w:ascii="Simplified Arabic" w:hAnsi="Simplified Arabic" w:cs="Simplified Arabic" w:hint="cs"/>
                <w:sz w:val="28"/>
                <w:szCs w:val="28"/>
                <w:rtl/>
              </w:rPr>
              <w:t>التحلي بالأخلاق الفاضلة في جميع جوانب الحياة</w:t>
            </w:r>
            <w:r>
              <w:rPr>
                <w:rFonts w:ascii="Simplified Arabic" w:hAnsi="Simplified Arabic" w:cs="Simplified Arabic" w:hint="cs"/>
                <w:sz w:val="28"/>
                <w:szCs w:val="28"/>
                <w:rtl/>
              </w:rPr>
              <w:t>.</w:t>
            </w:r>
          </w:p>
          <w:p w:rsidR="00EE2F6B" w:rsidRDefault="00D33F16" w:rsidP="00D33F16">
            <w:pPr>
              <w:spacing w:after="0" w:line="240" w:lineRule="auto"/>
              <w:ind w:right="65"/>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p>
          <w:p w:rsidR="00EE2F6B" w:rsidRPr="00541EAC" w:rsidRDefault="00EE2F6B" w:rsidP="00FB6C06">
            <w:pPr>
              <w:spacing w:after="0" w:line="240" w:lineRule="auto"/>
              <w:ind w:right="65"/>
              <w:jc w:val="lowKashida"/>
              <w:rPr>
                <w:rFonts w:ascii="Simplified Arabic" w:hAnsi="Simplified Arabic" w:cs="Simplified Arabic"/>
                <w:sz w:val="28"/>
                <w:szCs w:val="28"/>
              </w:rPr>
            </w:pPr>
          </w:p>
        </w:tc>
        <w:tc>
          <w:tcPr>
            <w:tcW w:w="3690" w:type="dxa"/>
            <w:tcBorders>
              <w:top w:val="single" w:sz="12" w:space="0" w:color="auto"/>
            </w:tcBorders>
          </w:tcPr>
          <w:p w:rsidR="00EE2F6B" w:rsidRPr="00E15FDF" w:rsidRDefault="00EE2F6B" w:rsidP="00FB6C06">
            <w:pPr>
              <w:spacing w:after="0" w:line="240" w:lineRule="auto"/>
              <w:ind w:left="335" w:right="65" w:hanging="335"/>
              <w:jc w:val="lowKashida"/>
              <w:rPr>
                <w:rFonts w:ascii="Simplified Arabic" w:hAnsi="Simplified Arabic" w:cs="Simplified Arabic"/>
                <w:sz w:val="28"/>
                <w:szCs w:val="28"/>
              </w:rPr>
            </w:pPr>
            <w:r w:rsidRPr="00E15FDF">
              <w:rPr>
                <w:rFonts w:ascii="Simplified Arabic" w:hAnsi="Simplified Arabic" w:cs="Simplified Arabic"/>
                <w:sz w:val="28"/>
                <w:szCs w:val="28"/>
                <w:rtl/>
              </w:rPr>
              <w:t xml:space="preserve">1. تنمية مهارات </w:t>
            </w:r>
            <w:r>
              <w:rPr>
                <w:rFonts w:ascii="Simplified Arabic" w:hAnsi="Simplified Arabic" w:cs="Simplified Arabic" w:hint="cs"/>
                <w:sz w:val="28"/>
                <w:szCs w:val="28"/>
                <w:rtl/>
              </w:rPr>
              <w:t>إعداد الأبحاث</w:t>
            </w:r>
            <w:r w:rsidRPr="00E15FDF">
              <w:rPr>
                <w:rFonts w:ascii="Simplified Arabic" w:hAnsi="Simplified Arabic" w:cs="Simplified Arabic"/>
                <w:sz w:val="28"/>
                <w:szCs w:val="28"/>
                <w:rtl/>
              </w:rPr>
              <w:t xml:space="preserve"> العلمي</w:t>
            </w:r>
            <w:r>
              <w:rPr>
                <w:rFonts w:ascii="Simplified Arabic" w:hAnsi="Simplified Arabic" w:cs="Simplified Arabic" w:hint="cs"/>
                <w:sz w:val="28"/>
                <w:szCs w:val="28"/>
                <w:rtl/>
              </w:rPr>
              <w:t>ة والتقارير والملخصات</w:t>
            </w:r>
            <w:r w:rsidRPr="00E15FDF">
              <w:rPr>
                <w:rFonts w:ascii="Simplified Arabic" w:hAnsi="Simplified Arabic" w:cs="Simplified Arabic"/>
                <w:sz w:val="28"/>
                <w:szCs w:val="28"/>
                <w:rtl/>
              </w:rPr>
              <w:t>.</w:t>
            </w:r>
            <w:r w:rsidRPr="00E15FDF">
              <w:rPr>
                <w:rFonts w:ascii="Simplified Arabic" w:hAnsi="Simplified Arabic" w:cs="Simplified Arabic"/>
                <w:sz w:val="28"/>
                <w:szCs w:val="28"/>
              </w:rPr>
              <w:t xml:space="preserve"> </w:t>
            </w:r>
          </w:p>
          <w:p w:rsidR="00EE2F6B" w:rsidRDefault="00EE2F6B" w:rsidP="00FB6C06">
            <w:pPr>
              <w:spacing w:after="0" w:line="240" w:lineRule="auto"/>
              <w:ind w:left="335" w:right="65" w:hanging="335"/>
              <w:jc w:val="lowKashida"/>
              <w:rPr>
                <w:rFonts w:ascii="Simplified Arabic" w:hAnsi="Simplified Arabic" w:cs="Simplified Arabic"/>
                <w:sz w:val="28"/>
                <w:szCs w:val="28"/>
              </w:rPr>
            </w:pPr>
            <w:r w:rsidRPr="00E15FDF">
              <w:rPr>
                <w:rFonts w:ascii="Simplified Arabic" w:hAnsi="Simplified Arabic" w:cs="Simplified Arabic"/>
                <w:sz w:val="28"/>
                <w:szCs w:val="28"/>
                <w:rtl/>
              </w:rPr>
              <w:t>2. تمكين الطلبة من مهارة العرض المباشر والاتصال والتواصل</w:t>
            </w:r>
            <w:r>
              <w:rPr>
                <w:rFonts w:ascii="Simplified Arabic" w:hAnsi="Simplified Arabic" w:cs="Simplified Arabic" w:hint="cs"/>
                <w:sz w:val="28"/>
                <w:szCs w:val="28"/>
                <w:rtl/>
              </w:rPr>
              <w:t xml:space="preserve"> والحوار والمناقشة</w:t>
            </w:r>
            <w:r w:rsidRPr="00E15FDF">
              <w:rPr>
                <w:rFonts w:ascii="Simplified Arabic" w:hAnsi="Simplified Arabic" w:cs="Simplified Arabic"/>
                <w:sz w:val="28"/>
                <w:szCs w:val="28"/>
                <w:rtl/>
              </w:rPr>
              <w:t>.</w:t>
            </w:r>
          </w:p>
          <w:p w:rsidR="00EE2F6B" w:rsidRPr="00E15FDF" w:rsidRDefault="00EE2F6B" w:rsidP="00FB6C06">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3. تشجيع الطلبة على طرح الأسئلة، وتحمل المسؤولية.</w:t>
            </w:r>
            <w:r w:rsidRPr="00E15FDF">
              <w:rPr>
                <w:rFonts w:ascii="Simplified Arabic" w:hAnsi="Simplified Arabic" w:cs="Simplified Arabic"/>
                <w:sz w:val="28"/>
                <w:szCs w:val="28"/>
              </w:rPr>
              <w:t xml:space="preserve"> </w:t>
            </w:r>
          </w:p>
          <w:p w:rsidR="00EE2F6B" w:rsidRPr="00E15FDF" w:rsidRDefault="00EE2F6B" w:rsidP="00FB6C06">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4</w:t>
            </w:r>
            <w:r w:rsidRPr="00E15FDF">
              <w:rPr>
                <w:rFonts w:ascii="Simplified Arabic" w:hAnsi="Simplified Arabic" w:cs="Simplified Arabic"/>
                <w:sz w:val="28"/>
                <w:szCs w:val="28"/>
                <w:rtl/>
              </w:rPr>
              <w:t>. إعداد العروض التقديمية ودمج التقنية الحديثة في التعليم.</w:t>
            </w:r>
            <w:r w:rsidRPr="00E15FDF">
              <w:rPr>
                <w:rFonts w:ascii="Simplified Arabic" w:hAnsi="Simplified Arabic" w:cs="Simplified Arabic"/>
                <w:sz w:val="28"/>
                <w:szCs w:val="28"/>
              </w:rPr>
              <w:t xml:space="preserve"> </w:t>
            </w:r>
          </w:p>
          <w:p w:rsidR="00EE2F6B" w:rsidRDefault="00EE2F6B" w:rsidP="00FB6C06">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5</w:t>
            </w:r>
            <w:r w:rsidRPr="00E15FDF">
              <w:rPr>
                <w:rFonts w:ascii="Simplified Arabic" w:hAnsi="Simplified Arabic" w:cs="Simplified Arabic"/>
                <w:sz w:val="28"/>
                <w:szCs w:val="28"/>
                <w:rtl/>
              </w:rPr>
              <w:t xml:space="preserve">. تنمية مهارات الابتكار والتعاون من خلال الوسائل التعليمية </w:t>
            </w:r>
            <w:r>
              <w:rPr>
                <w:rFonts w:ascii="Simplified Arabic" w:hAnsi="Simplified Arabic" w:cs="Simplified Arabic" w:hint="cs"/>
                <w:sz w:val="28"/>
                <w:szCs w:val="28"/>
                <w:rtl/>
              </w:rPr>
              <w:t>والمجسمات واللوحات والمسابقات</w:t>
            </w:r>
            <w:r w:rsidRPr="00E15FDF">
              <w:rPr>
                <w:rFonts w:ascii="Simplified Arabic" w:hAnsi="Simplified Arabic" w:cs="Simplified Arabic"/>
                <w:sz w:val="28"/>
                <w:szCs w:val="28"/>
                <w:rtl/>
              </w:rPr>
              <w:t xml:space="preserve">. </w:t>
            </w:r>
          </w:p>
          <w:p w:rsidR="00EE2F6B" w:rsidRDefault="00EE2F6B" w:rsidP="00FB6C06">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6. تنمية مهارة استنتاج المعنى المستفاد من الأدلة الشرعية.</w:t>
            </w:r>
          </w:p>
          <w:p w:rsidR="00EE2F6B" w:rsidRDefault="00EE2F6B" w:rsidP="00FB6C06">
            <w:pPr>
              <w:spacing w:after="0" w:line="240" w:lineRule="auto"/>
              <w:ind w:left="335" w:right="65" w:hanging="335"/>
              <w:jc w:val="lowKashida"/>
              <w:rPr>
                <w:rFonts w:ascii="Simplified Arabic" w:hAnsi="Simplified Arabic" w:cs="Simplified Arabic" w:hint="cs"/>
                <w:sz w:val="28"/>
                <w:szCs w:val="28"/>
                <w:rtl/>
              </w:rPr>
            </w:pPr>
            <w:r>
              <w:rPr>
                <w:rFonts w:ascii="Simplified Arabic" w:hAnsi="Simplified Arabic" w:cs="Simplified Arabic" w:hint="cs"/>
                <w:sz w:val="28"/>
                <w:szCs w:val="28"/>
                <w:rtl/>
              </w:rPr>
              <w:t>7. إ</w:t>
            </w:r>
            <w:r w:rsidRPr="0012789E">
              <w:rPr>
                <w:rFonts w:ascii="Simplified Arabic" w:hAnsi="Simplified Arabic" w:cs="Simplified Arabic"/>
                <w:sz w:val="28"/>
                <w:szCs w:val="28"/>
                <w:rtl/>
              </w:rPr>
              <w:t>عداد أوراق عمل مناسبة ومشوقة.</w:t>
            </w:r>
          </w:p>
          <w:p w:rsidR="00EE2F6B" w:rsidRPr="00541EAC" w:rsidRDefault="00EE2F6B" w:rsidP="00FB6C06">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8. تنمية مهارة إعداد الخرائط المفاهيمية.</w:t>
            </w:r>
          </w:p>
        </w:tc>
        <w:tc>
          <w:tcPr>
            <w:tcW w:w="3500" w:type="dxa"/>
            <w:tcBorders>
              <w:top w:val="single" w:sz="12" w:space="0" w:color="auto"/>
            </w:tcBorders>
          </w:tcPr>
          <w:p w:rsidR="00EE2F6B" w:rsidRPr="00763FE1" w:rsidRDefault="00EE2F6B" w:rsidP="00447117">
            <w:pPr>
              <w:spacing w:after="0" w:line="240" w:lineRule="auto"/>
              <w:ind w:left="325" w:right="65" w:hanging="325"/>
              <w:jc w:val="lowKashida"/>
              <w:rPr>
                <w:rFonts w:ascii="Simplified Arabic" w:hAnsi="Simplified Arabic" w:cs="Simplified Arabic" w:hint="cs"/>
                <w:color w:val="auto"/>
                <w:sz w:val="28"/>
                <w:szCs w:val="28"/>
                <w:rtl/>
              </w:rPr>
            </w:pPr>
            <w:r>
              <w:rPr>
                <w:rFonts w:ascii="Simplified Arabic" w:hAnsi="Simplified Arabic" w:cs="Simplified Arabic" w:hint="cs"/>
                <w:sz w:val="28"/>
                <w:szCs w:val="28"/>
                <w:rtl/>
              </w:rPr>
              <w:t xml:space="preserve">1. ذكر مفهوم كل من: </w:t>
            </w:r>
            <w:r w:rsidR="00927F5D">
              <w:rPr>
                <w:rFonts w:ascii="Simplified Arabic" w:hAnsi="Simplified Arabic" w:cs="Simplified Arabic" w:hint="cs"/>
                <w:color w:val="auto"/>
                <w:sz w:val="28"/>
                <w:szCs w:val="28"/>
                <w:rtl/>
              </w:rPr>
              <w:t>الف</w:t>
            </w:r>
            <w:r w:rsidR="00C948FE">
              <w:rPr>
                <w:rFonts w:ascii="Simplified Arabic" w:hAnsi="Simplified Arabic" w:cs="Simplified Arabic" w:hint="cs"/>
                <w:color w:val="auto"/>
                <w:sz w:val="28"/>
                <w:szCs w:val="28"/>
                <w:rtl/>
              </w:rPr>
              <w:t>ِ</w:t>
            </w:r>
            <w:r w:rsidR="00927F5D">
              <w:rPr>
                <w:rFonts w:ascii="Simplified Arabic" w:hAnsi="Simplified Arabic" w:cs="Simplified Arabic" w:hint="cs"/>
                <w:color w:val="auto"/>
                <w:sz w:val="28"/>
                <w:szCs w:val="28"/>
                <w:rtl/>
              </w:rPr>
              <w:t>ر</w:t>
            </w:r>
            <w:r w:rsidR="00C948FE">
              <w:rPr>
                <w:rFonts w:ascii="Simplified Arabic" w:hAnsi="Simplified Arabic" w:cs="Simplified Arabic" w:hint="cs"/>
                <w:color w:val="auto"/>
                <w:sz w:val="28"/>
                <w:szCs w:val="28"/>
                <w:rtl/>
              </w:rPr>
              <w:t>َ</w:t>
            </w:r>
            <w:r w:rsidR="00927F5D">
              <w:rPr>
                <w:rFonts w:ascii="Simplified Arabic" w:hAnsi="Simplified Arabic" w:cs="Simplified Arabic" w:hint="cs"/>
                <w:color w:val="auto"/>
                <w:sz w:val="28"/>
                <w:szCs w:val="28"/>
                <w:rtl/>
              </w:rPr>
              <w:t>ق، المذهب الفقهي</w:t>
            </w:r>
            <w:r w:rsidR="00210AA8">
              <w:rPr>
                <w:rFonts w:ascii="Simplified Arabic" w:hAnsi="Simplified Arabic" w:cs="Simplified Arabic" w:hint="cs"/>
                <w:color w:val="auto"/>
                <w:sz w:val="28"/>
                <w:szCs w:val="28"/>
                <w:rtl/>
              </w:rPr>
              <w:t>، العولمة، القيم الفاضلة في الإسلام</w:t>
            </w:r>
            <w:r w:rsidRPr="00763FE1">
              <w:rPr>
                <w:rFonts w:ascii="Simplified Arabic" w:hAnsi="Simplified Arabic" w:cs="Simplified Arabic" w:hint="cs"/>
                <w:color w:val="auto"/>
                <w:sz w:val="28"/>
                <w:szCs w:val="28"/>
                <w:rtl/>
              </w:rPr>
              <w:t>.</w:t>
            </w:r>
          </w:p>
          <w:p w:rsidR="00EE2F6B" w:rsidRDefault="00EE2F6B" w:rsidP="00BE169D">
            <w:pPr>
              <w:spacing w:after="0" w:line="240" w:lineRule="auto"/>
              <w:ind w:left="325" w:right="65" w:hanging="325"/>
              <w:jc w:val="lowKashida"/>
              <w:rPr>
                <w:rFonts w:ascii="Simplified Arabic" w:hAnsi="Simplified Arabic" w:cs="Simplified Arabic" w:hint="cs"/>
                <w:color w:val="auto"/>
                <w:sz w:val="28"/>
                <w:szCs w:val="28"/>
                <w:rtl/>
              </w:rPr>
            </w:pPr>
            <w:r w:rsidRPr="00763FE1">
              <w:rPr>
                <w:rFonts w:ascii="Simplified Arabic" w:hAnsi="Simplified Arabic" w:cs="Simplified Arabic" w:hint="cs"/>
                <w:color w:val="auto"/>
                <w:sz w:val="28"/>
                <w:szCs w:val="28"/>
                <w:rtl/>
              </w:rPr>
              <w:t xml:space="preserve">2. </w:t>
            </w:r>
            <w:r w:rsidR="00BE169D">
              <w:rPr>
                <w:rFonts w:ascii="Simplified Arabic" w:hAnsi="Simplified Arabic" w:cs="Simplified Arabic" w:hint="cs"/>
                <w:color w:val="auto"/>
                <w:sz w:val="28"/>
                <w:szCs w:val="28"/>
                <w:rtl/>
              </w:rPr>
              <w:t>تصنيف الفرق من خلال الأدلة الشرعية</w:t>
            </w:r>
            <w:r>
              <w:rPr>
                <w:rFonts w:ascii="Simplified Arabic" w:hAnsi="Simplified Arabic" w:cs="Simplified Arabic" w:hint="cs"/>
                <w:color w:val="auto"/>
                <w:sz w:val="28"/>
                <w:szCs w:val="28"/>
                <w:rtl/>
              </w:rPr>
              <w:t>.</w:t>
            </w:r>
          </w:p>
          <w:p w:rsidR="00EE2F6B" w:rsidRDefault="00EE2F6B" w:rsidP="00BE169D">
            <w:pPr>
              <w:spacing w:after="0" w:line="240" w:lineRule="auto"/>
              <w:ind w:left="325" w:right="65" w:hanging="325"/>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3. </w:t>
            </w:r>
            <w:r w:rsidR="00BE169D">
              <w:rPr>
                <w:rFonts w:ascii="Simplified Arabic" w:hAnsi="Simplified Arabic" w:cs="Simplified Arabic" w:hint="cs"/>
                <w:sz w:val="28"/>
                <w:szCs w:val="28"/>
                <w:rtl/>
              </w:rPr>
              <w:t>بيان حال المرأة قبل الإسلام وبعد مجيئه</w:t>
            </w:r>
            <w:r>
              <w:rPr>
                <w:rFonts w:ascii="Simplified Arabic" w:hAnsi="Simplified Arabic" w:cs="Simplified Arabic" w:hint="cs"/>
                <w:sz w:val="28"/>
                <w:szCs w:val="28"/>
                <w:rtl/>
              </w:rPr>
              <w:t>.</w:t>
            </w:r>
          </w:p>
          <w:p w:rsidR="00EE2F6B" w:rsidRDefault="00EE2F6B" w:rsidP="00BE169D">
            <w:pPr>
              <w:spacing w:after="0" w:line="240" w:lineRule="auto"/>
              <w:ind w:left="325" w:right="65" w:hanging="325"/>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4. </w:t>
            </w:r>
            <w:r w:rsidR="00BE169D">
              <w:rPr>
                <w:rFonts w:ascii="Simplified Arabic" w:hAnsi="Simplified Arabic" w:cs="Simplified Arabic" w:hint="cs"/>
                <w:sz w:val="28"/>
                <w:szCs w:val="28"/>
                <w:rtl/>
              </w:rPr>
              <w:t>بيان مظاهر تكريم المرأة</w:t>
            </w:r>
            <w:r>
              <w:rPr>
                <w:rFonts w:ascii="Simplified Arabic" w:hAnsi="Simplified Arabic" w:cs="Simplified Arabic" w:hint="cs"/>
                <w:sz w:val="28"/>
                <w:szCs w:val="28"/>
                <w:rtl/>
              </w:rPr>
              <w:t>.</w:t>
            </w:r>
          </w:p>
          <w:p w:rsidR="00EE2F6B" w:rsidRDefault="00EE2F6B" w:rsidP="00BE169D">
            <w:pPr>
              <w:spacing w:after="0" w:line="240" w:lineRule="auto"/>
              <w:ind w:left="325" w:right="65" w:hanging="325"/>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5. </w:t>
            </w:r>
            <w:r w:rsidR="00BE169D">
              <w:rPr>
                <w:rFonts w:ascii="Simplified Arabic" w:hAnsi="Simplified Arabic" w:cs="Simplified Arabic" w:hint="cs"/>
                <w:sz w:val="28"/>
                <w:szCs w:val="28"/>
                <w:rtl/>
              </w:rPr>
              <w:t>التفريق بين العولمة وعالمية الإسلام.</w:t>
            </w:r>
          </w:p>
          <w:p w:rsidR="00EE2F6B" w:rsidRDefault="00EE2F6B" w:rsidP="00BE169D">
            <w:pPr>
              <w:spacing w:after="0" w:line="240" w:lineRule="auto"/>
              <w:ind w:left="325" w:right="65" w:hanging="325"/>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6. توضيح </w:t>
            </w:r>
            <w:r w:rsidR="00BE169D">
              <w:rPr>
                <w:rFonts w:ascii="Simplified Arabic" w:hAnsi="Simplified Arabic" w:cs="Simplified Arabic" w:hint="cs"/>
                <w:sz w:val="28"/>
                <w:szCs w:val="28"/>
                <w:rtl/>
              </w:rPr>
              <w:t>دور المجتمع في التربية على الأخلاق الفاضلة</w:t>
            </w:r>
            <w:r>
              <w:rPr>
                <w:rFonts w:ascii="Simplified Arabic" w:hAnsi="Simplified Arabic" w:cs="Simplified Arabic" w:hint="cs"/>
                <w:sz w:val="28"/>
                <w:szCs w:val="28"/>
                <w:rtl/>
              </w:rPr>
              <w:t>.</w:t>
            </w:r>
          </w:p>
          <w:p w:rsidR="00EE2F6B" w:rsidRPr="00541EAC" w:rsidRDefault="00EE2F6B" w:rsidP="00BE169D">
            <w:pPr>
              <w:spacing w:after="0" w:line="240" w:lineRule="auto"/>
              <w:ind w:left="325" w:right="65" w:hanging="325"/>
              <w:jc w:val="lowKashida"/>
              <w:rPr>
                <w:rFonts w:ascii="Simplified Arabic" w:hAnsi="Simplified Arabic" w:cs="Simplified Arabic" w:hint="cs"/>
                <w:sz w:val="28"/>
                <w:szCs w:val="28"/>
              </w:rPr>
            </w:pPr>
          </w:p>
        </w:tc>
      </w:tr>
    </w:tbl>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tbl>
      <w:tblPr>
        <w:tblW w:w="1109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06" w:type="dxa"/>
        </w:tblCellMar>
        <w:tblLook w:val="04A0"/>
      </w:tblPr>
      <w:tblGrid>
        <w:gridCol w:w="70"/>
        <w:gridCol w:w="1089"/>
        <w:gridCol w:w="70"/>
        <w:gridCol w:w="2362"/>
        <w:gridCol w:w="70"/>
        <w:gridCol w:w="3278"/>
        <w:gridCol w:w="70"/>
        <w:gridCol w:w="2557"/>
        <w:gridCol w:w="70"/>
        <w:gridCol w:w="1387"/>
        <w:gridCol w:w="70"/>
      </w:tblGrid>
      <w:tr w:rsidR="00EE2F6B" w:rsidRPr="00541EAC" w:rsidTr="007D7342">
        <w:trPr>
          <w:gridAfter w:val="1"/>
          <w:wAfter w:w="70" w:type="dxa"/>
          <w:trHeight w:val="311"/>
          <w:jc w:val="center"/>
        </w:trPr>
        <w:tc>
          <w:tcPr>
            <w:tcW w:w="3591" w:type="dxa"/>
            <w:gridSpan w:val="4"/>
            <w:tcBorders>
              <w:top w:val="thickThinSmallGap" w:sz="24" w:space="0" w:color="auto"/>
              <w:bottom w:val="single" w:sz="12" w:space="0" w:color="auto"/>
            </w:tcBorders>
            <w:shd w:val="clear" w:color="auto" w:fill="D0CECE"/>
          </w:tcPr>
          <w:p w:rsidR="00EE2F6B" w:rsidRPr="00541EAC" w:rsidRDefault="00EE2F6B" w:rsidP="00FB6C06">
            <w:pPr>
              <w:spacing w:after="0" w:line="240" w:lineRule="auto"/>
              <w:jc w:val="center"/>
              <w:rPr>
                <w:rFonts w:ascii="Simplified Arabic" w:eastAsia="Arial" w:hAnsi="Simplified Arabic" w:cs="Simplified Arabic"/>
                <w:b/>
                <w:bCs/>
                <w:sz w:val="28"/>
                <w:szCs w:val="28"/>
              </w:rPr>
            </w:pPr>
            <w:r w:rsidRPr="00541EAC">
              <w:rPr>
                <w:rFonts w:ascii="Simplified Arabic" w:eastAsia="Arial" w:hAnsi="Simplified Arabic" w:cs="Simplified Arabic"/>
                <w:b/>
                <w:bCs/>
                <w:sz w:val="28"/>
                <w:szCs w:val="28"/>
                <w:rtl/>
              </w:rPr>
              <w:t>أداة التقويم</w:t>
            </w:r>
          </w:p>
        </w:tc>
        <w:tc>
          <w:tcPr>
            <w:tcW w:w="7432" w:type="dxa"/>
            <w:gridSpan w:val="6"/>
            <w:tcBorders>
              <w:top w:val="thickThinSmallGap" w:sz="24" w:space="0" w:color="auto"/>
              <w:bottom w:val="single" w:sz="12" w:space="0" w:color="auto"/>
            </w:tcBorders>
            <w:shd w:val="clear" w:color="auto" w:fill="D0CECE"/>
          </w:tcPr>
          <w:p w:rsidR="00EE2F6B" w:rsidRPr="00541EAC" w:rsidRDefault="00EE2F6B" w:rsidP="00FB6C06">
            <w:pPr>
              <w:spacing w:after="0" w:line="240" w:lineRule="auto"/>
              <w:jc w:val="center"/>
              <w:rPr>
                <w:rFonts w:ascii="Simplified Arabic" w:eastAsia="Arial" w:hAnsi="Simplified Arabic" w:cs="Simplified Arabic"/>
                <w:b/>
                <w:bCs/>
                <w:sz w:val="28"/>
                <w:szCs w:val="28"/>
                <w:rtl/>
              </w:rPr>
            </w:pPr>
            <w:r w:rsidRPr="00541EAC">
              <w:rPr>
                <w:rFonts w:ascii="Simplified Arabic" w:eastAsia="Arial" w:hAnsi="Simplified Arabic" w:cs="Simplified Arabic"/>
                <w:b/>
                <w:bCs/>
                <w:sz w:val="28"/>
                <w:szCs w:val="28"/>
                <w:rtl/>
              </w:rPr>
              <w:t>المهام التعليمية الرئيسة في الوحدة</w:t>
            </w:r>
          </w:p>
        </w:tc>
      </w:tr>
      <w:tr w:rsidR="00EE2F6B" w:rsidRPr="00541EAC" w:rsidTr="007D7342">
        <w:trPr>
          <w:gridAfter w:val="1"/>
          <w:wAfter w:w="70" w:type="dxa"/>
          <w:trHeight w:val="2366"/>
          <w:jc w:val="center"/>
        </w:trPr>
        <w:tc>
          <w:tcPr>
            <w:tcW w:w="3591" w:type="dxa"/>
            <w:gridSpan w:val="4"/>
            <w:tcBorders>
              <w:top w:val="single" w:sz="12" w:space="0" w:color="auto"/>
              <w:bottom w:val="single" w:sz="12" w:space="0" w:color="auto"/>
            </w:tcBorders>
          </w:tcPr>
          <w:p w:rsidR="00EE2F6B" w:rsidRPr="00E32EA5" w:rsidRDefault="00EE2F6B" w:rsidP="00FB6C06">
            <w:pPr>
              <w:spacing w:after="0" w:line="240" w:lineRule="auto"/>
              <w:jc w:val="lowKashida"/>
              <w:rPr>
                <w:rFonts w:ascii="Simplified Arabic" w:eastAsia="Arial" w:hAnsi="Simplified Arabic" w:cs="Simplified Arabic"/>
                <w:sz w:val="28"/>
                <w:szCs w:val="28"/>
              </w:rPr>
            </w:pPr>
            <w:r w:rsidRPr="00E32EA5">
              <w:rPr>
                <w:rFonts w:ascii="Simplified Arabic" w:eastAsia="Arial" w:hAnsi="Simplified Arabic" w:cs="Simplified Arabic"/>
                <w:sz w:val="28"/>
                <w:szCs w:val="28"/>
                <w:rtl/>
              </w:rPr>
              <w:t>1. تقويم وصفي عددي</w:t>
            </w:r>
            <w:r>
              <w:rPr>
                <w:rFonts w:ascii="Simplified Arabic" w:eastAsia="Arial" w:hAnsi="Simplified Arabic" w:cs="Simplified Arabic" w:hint="cs"/>
                <w:sz w:val="28"/>
                <w:szCs w:val="28"/>
                <w:rtl/>
              </w:rPr>
              <w:t>.</w:t>
            </w:r>
            <w:r w:rsidRPr="00E32EA5">
              <w:rPr>
                <w:rFonts w:ascii="Simplified Arabic" w:eastAsia="Arial" w:hAnsi="Simplified Arabic" w:cs="Simplified Arabic"/>
                <w:sz w:val="28"/>
                <w:szCs w:val="28"/>
              </w:rPr>
              <w:t xml:space="preserve"> </w:t>
            </w:r>
          </w:p>
          <w:p w:rsidR="00EE2F6B" w:rsidRPr="00E32EA5" w:rsidRDefault="00935262" w:rsidP="00FB6C06">
            <w:pPr>
              <w:spacing w:after="0" w:line="240" w:lineRule="auto"/>
              <w:jc w:val="lowKashida"/>
              <w:rPr>
                <w:rFonts w:ascii="Simplified Arabic" w:eastAsia="Arial" w:hAnsi="Simplified Arabic" w:cs="Simplified Arabic"/>
                <w:sz w:val="28"/>
                <w:szCs w:val="28"/>
                <w:rtl/>
              </w:rPr>
            </w:pPr>
            <w:r>
              <w:rPr>
                <w:rFonts w:ascii="Simplified Arabic" w:eastAsia="Arial" w:hAnsi="Simplified Arabic" w:cs="Simplified Arabic" w:hint="cs"/>
                <w:sz w:val="28"/>
                <w:szCs w:val="28"/>
                <w:rtl/>
              </w:rPr>
              <w:t>2</w:t>
            </w:r>
            <w:r w:rsidR="00EE2F6B" w:rsidRPr="00E32EA5">
              <w:rPr>
                <w:rFonts w:ascii="Simplified Arabic" w:eastAsia="Arial" w:hAnsi="Simplified Arabic" w:cs="Simplified Arabic"/>
                <w:sz w:val="28"/>
                <w:szCs w:val="28"/>
                <w:rtl/>
              </w:rPr>
              <w:t>. أداة رصد والملاحظة</w:t>
            </w:r>
            <w:r w:rsidR="00EE2F6B">
              <w:rPr>
                <w:rFonts w:ascii="Simplified Arabic" w:eastAsia="Arial" w:hAnsi="Simplified Arabic" w:cs="Simplified Arabic" w:hint="cs"/>
                <w:sz w:val="28"/>
                <w:szCs w:val="28"/>
                <w:rtl/>
              </w:rPr>
              <w:t>.</w:t>
            </w:r>
            <w:r w:rsidR="00EE2F6B" w:rsidRPr="00E32EA5">
              <w:rPr>
                <w:rFonts w:ascii="Simplified Arabic" w:eastAsia="Arial" w:hAnsi="Simplified Arabic" w:cs="Simplified Arabic"/>
                <w:sz w:val="28"/>
                <w:szCs w:val="28"/>
                <w:rtl/>
              </w:rPr>
              <w:t xml:space="preserve"> </w:t>
            </w:r>
          </w:p>
          <w:p w:rsidR="00EE2F6B" w:rsidRDefault="00935262" w:rsidP="00FB6C06">
            <w:pPr>
              <w:spacing w:after="0" w:line="240" w:lineRule="auto"/>
              <w:jc w:val="lowKashida"/>
              <w:rPr>
                <w:rFonts w:ascii="Simplified Arabic" w:eastAsia="Arial" w:hAnsi="Simplified Arabic" w:cs="Simplified Arabic" w:hint="cs"/>
                <w:sz w:val="28"/>
                <w:szCs w:val="28"/>
                <w:rtl/>
              </w:rPr>
            </w:pPr>
            <w:r>
              <w:rPr>
                <w:rFonts w:ascii="Simplified Arabic" w:eastAsia="Arial" w:hAnsi="Simplified Arabic" w:cs="Simplified Arabic" w:hint="cs"/>
                <w:sz w:val="28"/>
                <w:szCs w:val="28"/>
                <w:rtl/>
              </w:rPr>
              <w:t>3</w:t>
            </w:r>
            <w:r w:rsidR="00EE2F6B">
              <w:rPr>
                <w:rFonts w:ascii="Simplified Arabic" w:eastAsia="Arial" w:hAnsi="Simplified Arabic" w:cs="Simplified Arabic" w:hint="cs"/>
                <w:sz w:val="28"/>
                <w:szCs w:val="28"/>
                <w:rtl/>
              </w:rPr>
              <w:t xml:space="preserve">. أوراق </w:t>
            </w:r>
            <w:r w:rsidR="00EE2F6B">
              <w:rPr>
                <w:rFonts w:ascii="Simplified Arabic" w:eastAsia="Arial" w:hAnsi="Simplified Arabic" w:cs="Simplified Arabic"/>
                <w:sz w:val="28"/>
                <w:szCs w:val="28"/>
                <w:rtl/>
              </w:rPr>
              <w:t>عمل</w:t>
            </w:r>
            <w:r w:rsidR="00EE2F6B">
              <w:rPr>
                <w:rFonts w:ascii="Simplified Arabic" w:eastAsia="Arial" w:hAnsi="Simplified Arabic" w:cs="Simplified Arabic" w:hint="cs"/>
                <w:sz w:val="28"/>
                <w:szCs w:val="28"/>
                <w:rtl/>
              </w:rPr>
              <w:t>.</w:t>
            </w:r>
          </w:p>
          <w:p w:rsidR="00EE2F6B" w:rsidRDefault="00935262" w:rsidP="00FB6C06">
            <w:pPr>
              <w:spacing w:after="0" w:line="240" w:lineRule="auto"/>
              <w:jc w:val="lowKashida"/>
              <w:rPr>
                <w:rFonts w:ascii="Simplified Arabic" w:eastAsia="Arial" w:hAnsi="Simplified Arabic" w:cs="Simplified Arabic" w:hint="cs"/>
                <w:sz w:val="28"/>
                <w:szCs w:val="28"/>
                <w:rtl/>
              </w:rPr>
            </w:pPr>
            <w:r>
              <w:rPr>
                <w:rFonts w:ascii="Simplified Arabic" w:eastAsia="Arial" w:hAnsi="Simplified Arabic" w:cs="Simplified Arabic" w:hint="cs"/>
                <w:sz w:val="28"/>
                <w:szCs w:val="28"/>
                <w:rtl/>
              </w:rPr>
              <w:t>4</w:t>
            </w:r>
            <w:r w:rsidR="00EE2F6B">
              <w:rPr>
                <w:rFonts w:ascii="Simplified Arabic" w:eastAsia="Arial" w:hAnsi="Simplified Arabic" w:cs="Simplified Arabic" w:hint="cs"/>
                <w:sz w:val="28"/>
                <w:szCs w:val="28"/>
                <w:rtl/>
              </w:rPr>
              <w:t>. اختبارات.</w:t>
            </w:r>
          </w:p>
          <w:p w:rsidR="00EE2F6B" w:rsidRPr="00541EAC" w:rsidRDefault="00935262" w:rsidP="00FB6C06">
            <w:pPr>
              <w:spacing w:after="0" w:line="240" w:lineRule="auto"/>
              <w:jc w:val="lowKashida"/>
              <w:rPr>
                <w:rFonts w:ascii="Simplified Arabic" w:eastAsia="Arial" w:hAnsi="Simplified Arabic" w:cs="Simplified Arabic"/>
                <w:sz w:val="28"/>
                <w:szCs w:val="28"/>
                <w:rtl/>
              </w:rPr>
            </w:pPr>
            <w:r>
              <w:rPr>
                <w:rFonts w:ascii="Simplified Arabic" w:eastAsia="Arial" w:hAnsi="Simplified Arabic" w:cs="Simplified Arabic" w:hint="cs"/>
                <w:sz w:val="28"/>
                <w:szCs w:val="28"/>
                <w:rtl/>
              </w:rPr>
              <w:t>5</w:t>
            </w:r>
            <w:r w:rsidR="00EE2F6B">
              <w:rPr>
                <w:rFonts w:ascii="Simplified Arabic" w:eastAsia="Arial" w:hAnsi="Simplified Arabic" w:cs="Simplified Arabic" w:hint="cs"/>
                <w:sz w:val="28"/>
                <w:szCs w:val="28"/>
                <w:rtl/>
              </w:rPr>
              <w:t>. كتابة أبحاث وتقارير.</w:t>
            </w:r>
          </w:p>
        </w:tc>
        <w:tc>
          <w:tcPr>
            <w:tcW w:w="7432" w:type="dxa"/>
            <w:gridSpan w:val="6"/>
            <w:tcBorders>
              <w:top w:val="single" w:sz="12" w:space="0" w:color="auto"/>
              <w:bottom w:val="single" w:sz="12" w:space="0" w:color="auto"/>
            </w:tcBorders>
            <w:shd w:val="clear" w:color="auto" w:fill="auto"/>
          </w:tcPr>
          <w:p w:rsidR="00935262" w:rsidRPr="00947B7A" w:rsidRDefault="00935262" w:rsidP="00935262">
            <w:pPr>
              <w:spacing w:after="0" w:line="240" w:lineRule="auto"/>
              <w:ind w:right="208"/>
              <w:jc w:val="lowKashida"/>
              <w:rPr>
                <w:rFonts w:ascii="Simplified Arabic" w:hAnsi="Simplified Arabic" w:cs="Simplified Arabic"/>
                <w:sz w:val="28"/>
                <w:szCs w:val="28"/>
              </w:rPr>
            </w:pPr>
            <w:r w:rsidRPr="00947B7A">
              <w:rPr>
                <w:rFonts w:ascii="Simplified Arabic" w:hAnsi="Simplified Arabic" w:cs="Simplified Arabic"/>
                <w:sz w:val="28"/>
                <w:szCs w:val="28"/>
                <w:rtl/>
              </w:rPr>
              <w:t>1.</w:t>
            </w:r>
            <w:r>
              <w:rPr>
                <w:rFonts w:ascii="Simplified Arabic" w:hAnsi="Simplified Arabic" w:cs="Simplified Arabic" w:hint="cs"/>
                <w:sz w:val="28"/>
                <w:szCs w:val="28"/>
                <w:rtl/>
              </w:rPr>
              <w:t xml:space="preserve"> إعداد </w:t>
            </w:r>
            <w:r w:rsidRPr="00947B7A">
              <w:rPr>
                <w:rFonts w:ascii="Simplified Arabic" w:hAnsi="Simplified Arabic" w:cs="Simplified Arabic"/>
                <w:sz w:val="28"/>
                <w:szCs w:val="28"/>
                <w:rtl/>
              </w:rPr>
              <w:t xml:space="preserve">أبحاث علمية </w:t>
            </w:r>
            <w:r>
              <w:rPr>
                <w:rFonts w:ascii="Simplified Arabic" w:hAnsi="Simplified Arabic" w:cs="Simplified Arabic" w:hint="cs"/>
                <w:sz w:val="28"/>
                <w:szCs w:val="28"/>
                <w:rtl/>
              </w:rPr>
              <w:t>إثرائية الفرق الإسلامية، العولمة وغيرها.</w:t>
            </w:r>
            <w:r w:rsidRPr="00947B7A">
              <w:rPr>
                <w:rFonts w:ascii="Simplified Arabic" w:hAnsi="Simplified Arabic" w:cs="Simplified Arabic"/>
                <w:sz w:val="28"/>
                <w:szCs w:val="28"/>
              </w:rPr>
              <w:t xml:space="preserve"> </w:t>
            </w:r>
          </w:p>
          <w:p w:rsidR="00935262" w:rsidRPr="00947B7A" w:rsidRDefault="00935262" w:rsidP="00935262">
            <w:pPr>
              <w:spacing w:after="0" w:line="240" w:lineRule="auto"/>
              <w:ind w:left="288" w:right="208" w:hanging="288"/>
              <w:jc w:val="lowKashida"/>
              <w:rPr>
                <w:rFonts w:ascii="Simplified Arabic" w:hAnsi="Simplified Arabic" w:cs="Simplified Arabic" w:hint="cs"/>
                <w:sz w:val="28"/>
                <w:szCs w:val="28"/>
                <w:rtl/>
              </w:rPr>
            </w:pPr>
            <w:r>
              <w:rPr>
                <w:rFonts w:ascii="Simplified Arabic" w:hAnsi="Simplified Arabic" w:cs="Simplified Arabic" w:hint="cs"/>
                <w:sz w:val="28"/>
                <w:szCs w:val="28"/>
                <w:rtl/>
              </w:rPr>
              <w:t>2</w:t>
            </w:r>
            <w:r w:rsidRPr="00947B7A">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تحضير </w:t>
            </w:r>
            <w:r w:rsidRPr="00947B7A">
              <w:rPr>
                <w:rFonts w:ascii="Simplified Arabic" w:hAnsi="Simplified Arabic" w:cs="Simplified Arabic"/>
                <w:sz w:val="28"/>
                <w:szCs w:val="28"/>
                <w:rtl/>
              </w:rPr>
              <w:t xml:space="preserve">عروض تقديمية محوسبة حول </w:t>
            </w:r>
            <w:r>
              <w:rPr>
                <w:rFonts w:ascii="Simplified Arabic" w:hAnsi="Simplified Arabic" w:cs="Simplified Arabic" w:hint="cs"/>
                <w:sz w:val="28"/>
                <w:szCs w:val="28"/>
                <w:rtl/>
              </w:rPr>
              <w:t>الفرق الإسلامية، ومكانة المرأة في الإسلام.</w:t>
            </w:r>
          </w:p>
          <w:p w:rsidR="00935262" w:rsidRPr="00947B7A" w:rsidRDefault="00935262" w:rsidP="00935262">
            <w:pPr>
              <w:spacing w:after="0" w:line="240" w:lineRule="auto"/>
              <w:ind w:right="208"/>
              <w:jc w:val="lowKashida"/>
              <w:rPr>
                <w:rFonts w:ascii="Simplified Arabic" w:hAnsi="Simplified Arabic" w:cs="Simplified Arabic"/>
                <w:sz w:val="28"/>
                <w:szCs w:val="28"/>
              </w:rPr>
            </w:pPr>
            <w:r>
              <w:rPr>
                <w:rFonts w:ascii="Simplified Arabic" w:hAnsi="Simplified Arabic" w:cs="Simplified Arabic" w:hint="cs"/>
                <w:sz w:val="28"/>
                <w:szCs w:val="28"/>
                <w:rtl/>
              </w:rPr>
              <w:t>3</w:t>
            </w:r>
            <w:r w:rsidRPr="00947B7A">
              <w:rPr>
                <w:rFonts w:ascii="Simplified Arabic" w:hAnsi="Simplified Arabic" w:cs="Simplified Arabic"/>
                <w:sz w:val="28"/>
                <w:szCs w:val="28"/>
                <w:rtl/>
              </w:rPr>
              <w:t xml:space="preserve">. </w:t>
            </w:r>
            <w:r>
              <w:rPr>
                <w:rFonts w:ascii="Simplified Arabic" w:hAnsi="Simplified Arabic" w:cs="Simplified Arabic" w:hint="cs"/>
                <w:sz w:val="28"/>
                <w:szCs w:val="28"/>
                <w:rtl/>
              </w:rPr>
              <w:t>تشكيل مخططات مفاهيمية حول أقسام الف</w:t>
            </w:r>
            <w:r w:rsidR="00C948FE">
              <w:rPr>
                <w:rFonts w:ascii="Simplified Arabic" w:hAnsi="Simplified Arabic" w:cs="Simplified Arabic" w:hint="cs"/>
                <w:sz w:val="28"/>
                <w:szCs w:val="28"/>
                <w:rtl/>
              </w:rPr>
              <w:t>ِ</w:t>
            </w:r>
            <w:r>
              <w:rPr>
                <w:rFonts w:ascii="Simplified Arabic" w:hAnsi="Simplified Arabic" w:cs="Simplified Arabic" w:hint="cs"/>
                <w:sz w:val="28"/>
                <w:szCs w:val="28"/>
                <w:rtl/>
              </w:rPr>
              <w:t>رق، مظاهر العولمة وغيرها</w:t>
            </w:r>
            <w:r w:rsidRPr="00947B7A">
              <w:rPr>
                <w:rFonts w:ascii="Simplified Arabic" w:hAnsi="Simplified Arabic" w:cs="Simplified Arabic"/>
                <w:sz w:val="28"/>
                <w:szCs w:val="28"/>
                <w:rtl/>
              </w:rPr>
              <w:t>.</w:t>
            </w:r>
            <w:r w:rsidRPr="00947B7A">
              <w:rPr>
                <w:rFonts w:ascii="Simplified Arabic" w:hAnsi="Simplified Arabic" w:cs="Simplified Arabic"/>
                <w:sz w:val="28"/>
                <w:szCs w:val="28"/>
              </w:rPr>
              <w:t xml:space="preserve"> </w:t>
            </w:r>
          </w:p>
          <w:p w:rsidR="00935262" w:rsidRDefault="00935262" w:rsidP="00B52DE3">
            <w:pPr>
              <w:spacing w:after="0" w:line="240" w:lineRule="auto"/>
              <w:ind w:left="288" w:right="208" w:hanging="288"/>
              <w:jc w:val="lowKashida"/>
              <w:rPr>
                <w:rFonts w:ascii="Simplified Arabic" w:hAnsi="Simplified Arabic" w:cs="Simplified Arabic" w:hint="cs"/>
                <w:sz w:val="28"/>
                <w:szCs w:val="28"/>
                <w:rtl/>
              </w:rPr>
            </w:pPr>
            <w:r>
              <w:rPr>
                <w:rFonts w:ascii="Simplified Arabic" w:hAnsi="Simplified Arabic" w:cs="Simplified Arabic" w:hint="cs"/>
                <w:sz w:val="28"/>
                <w:szCs w:val="28"/>
                <w:rtl/>
              </w:rPr>
              <w:t>4</w:t>
            </w:r>
            <w:r w:rsidRPr="00947B7A">
              <w:rPr>
                <w:rFonts w:ascii="Simplified Arabic" w:hAnsi="Simplified Arabic" w:cs="Simplified Arabic"/>
                <w:sz w:val="28"/>
                <w:szCs w:val="28"/>
                <w:rtl/>
              </w:rPr>
              <w:t xml:space="preserve">. </w:t>
            </w:r>
            <w:r w:rsidR="00B52DE3">
              <w:rPr>
                <w:rFonts w:ascii="Simplified Arabic" w:hAnsi="Simplified Arabic" w:cs="Simplified Arabic" w:hint="cs"/>
                <w:sz w:val="28"/>
                <w:szCs w:val="28"/>
                <w:rtl/>
              </w:rPr>
              <w:t xml:space="preserve">إعداد </w:t>
            </w:r>
            <w:r w:rsidRPr="00947B7A">
              <w:rPr>
                <w:rFonts w:ascii="Simplified Arabic" w:hAnsi="Simplified Arabic" w:cs="Simplified Arabic"/>
                <w:sz w:val="28"/>
                <w:szCs w:val="28"/>
                <w:rtl/>
              </w:rPr>
              <w:t>وسائل تعليمية</w:t>
            </w:r>
            <w:r>
              <w:rPr>
                <w:rFonts w:ascii="Simplified Arabic" w:hAnsi="Simplified Arabic" w:cs="Simplified Arabic" w:hint="cs"/>
                <w:sz w:val="28"/>
                <w:szCs w:val="28"/>
                <w:rtl/>
              </w:rPr>
              <w:t xml:space="preserve"> ولوحات</w:t>
            </w:r>
            <w:r w:rsidRPr="00947B7A">
              <w:rPr>
                <w:rFonts w:ascii="Simplified Arabic" w:hAnsi="Simplified Arabic" w:cs="Simplified Arabic"/>
                <w:sz w:val="28"/>
                <w:szCs w:val="28"/>
                <w:rtl/>
              </w:rPr>
              <w:t xml:space="preserve">، </w:t>
            </w:r>
            <w:r>
              <w:rPr>
                <w:rFonts w:ascii="Simplified Arabic" w:hAnsi="Simplified Arabic" w:cs="Simplified Arabic" w:hint="cs"/>
                <w:sz w:val="28"/>
                <w:szCs w:val="28"/>
                <w:rtl/>
              </w:rPr>
              <w:t>ومجسمات، ومسابقات</w:t>
            </w:r>
            <w:r w:rsidRPr="00947B7A">
              <w:rPr>
                <w:rFonts w:ascii="Simplified Arabic" w:hAnsi="Simplified Arabic" w:cs="Simplified Arabic"/>
                <w:sz w:val="28"/>
                <w:szCs w:val="28"/>
                <w:rtl/>
              </w:rPr>
              <w:t xml:space="preserve"> تربوية حول الوحدة الدراسية</w:t>
            </w:r>
            <w:r>
              <w:rPr>
                <w:rFonts w:ascii="Simplified Arabic" w:hAnsi="Simplified Arabic" w:cs="Simplified Arabic" w:hint="cs"/>
                <w:sz w:val="28"/>
                <w:szCs w:val="28"/>
                <w:rtl/>
              </w:rPr>
              <w:t>.</w:t>
            </w:r>
          </w:p>
          <w:p w:rsidR="00EE2F6B" w:rsidRPr="00541EAC" w:rsidRDefault="00935262" w:rsidP="00935262">
            <w:pPr>
              <w:spacing w:after="0" w:line="240" w:lineRule="auto"/>
              <w:ind w:left="288" w:right="83" w:hanging="270"/>
              <w:jc w:val="lowKashida"/>
              <w:rPr>
                <w:rFonts w:ascii="Simplified Arabic" w:eastAsia="Arial" w:hAnsi="Simplified Arabic" w:cs="Simplified Arabic" w:hint="cs"/>
                <w:sz w:val="28"/>
                <w:szCs w:val="28"/>
                <w:rtl/>
              </w:rPr>
            </w:pPr>
            <w:r w:rsidRPr="00BA0311">
              <w:rPr>
                <w:rFonts w:ascii="Simplified Arabic" w:hAnsi="Simplified Arabic" w:cs="Simplified Arabic" w:hint="cs"/>
                <w:sz w:val="28"/>
                <w:szCs w:val="28"/>
                <w:rtl/>
              </w:rPr>
              <w:t xml:space="preserve">5. </w:t>
            </w:r>
            <w:r w:rsidR="00B52DE3">
              <w:rPr>
                <w:rFonts w:ascii="Simplified Arabic" w:hAnsi="Simplified Arabic" w:cs="Simplified Arabic" w:hint="cs"/>
                <w:sz w:val="28"/>
                <w:szCs w:val="28"/>
                <w:rtl/>
              </w:rPr>
              <w:t xml:space="preserve">إعداد </w:t>
            </w:r>
            <w:r>
              <w:rPr>
                <w:rFonts w:ascii="Simplified Arabic" w:hAnsi="Simplified Arabic" w:cs="Simplified Arabic" w:hint="cs"/>
                <w:sz w:val="28"/>
                <w:szCs w:val="28"/>
                <w:rtl/>
              </w:rPr>
              <w:t>أوراق عمل إثرائية للوحدة وبطريقة شائقة.</w:t>
            </w:r>
          </w:p>
        </w:tc>
      </w:tr>
      <w:tr w:rsidR="00EE2F6B" w:rsidRPr="001811CE" w:rsidTr="007D7342">
        <w:tblPrEx>
          <w:tblCellMar>
            <w:top w:w="53" w:type="dxa"/>
            <w:left w:w="20" w:type="dxa"/>
            <w:right w:w="111" w:type="dxa"/>
          </w:tblCellMar>
        </w:tblPrEx>
        <w:trPr>
          <w:gridAfter w:val="1"/>
          <w:wAfter w:w="70" w:type="dxa"/>
          <w:trHeight w:val="700"/>
          <w:jc w:val="center"/>
        </w:trPr>
        <w:tc>
          <w:tcPr>
            <w:tcW w:w="1159" w:type="dxa"/>
            <w:gridSpan w:val="2"/>
            <w:tcBorders>
              <w:top w:val="single" w:sz="12" w:space="0" w:color="auto"/>
              <w:bottom w:val="single" w:sz="12" w:space="0" w:color="auto"/>
            </w:tcBorders>
            <w:shd w:val="clear" w:color="auto" w:fill="D9D9D9"/>
            <w:vAlign w:val="center"/>
          </w:tcPr>
          <w:p w:rsidR="00EE2F6B" w:rsidRPr="001811CE" w:rsidRDefault="00EE2F6B" w:rsidP="00FB6C06">
            <w:pPr>
              <w:spacing w:after="0" w:line="240" w:lineRule="auto"/>
              <w:ind w:right="92"/>
              <w:jc w:val="center"/>
              <w:rPr>
                <w:rFonts w:ascii="Simplified Arabic" w:eastAsia="Arial" w:hAnsi="Simplified Arabic" w:cs="Simplified Arabic"/>
                <w:b/>
                <w:bCs/>
                <w:sz w:val="28"/>
                <w:szCs w:val="28"/>
                <w:rtl/>
              </w:rPr>
            </w:pPr>
            <w:r>
              <w:rPr>
                <w:rFonts w:ascii="Simplified Arabic" w:eastAsia="Arial" w:hAnsi="Simplified Arabic" w:cs="Simplified Arabic" w:hint="cs"/>
                <w:b/>
                <w:bCs/>
                <w:sz w:val="28"/>
                <w:szCs w:val="28"/>
                <w:rtl/>
              </w:rPr>
              <w:t>الملاحظات</w:t>
            </w:r>
          </w:p>
        </w:tc>
        <w:tc>
          <w:tcPr>
            <w:tcW w:w="2432" w:type="dxa"/>
            <w:gridSpan w:val="2"/>
            <w:tcBorders>
              <w:top w:val="single" w:sz="12" w:space="0" w:color="auto"/>
              <w:bottom w:val="single" w:sz="12" w:space="0" w:color="auto"/>
            </w:tcBorders>
            <w:shd w:val="clear" w:color="auto" w:fill="D9D9D9"/>
            <w:vAlign w:val="center"/>
          </w:tcPr>
          <w:p w:rsidR="00EE2F6B" w:rsidRPr="001811CE" w:rsidRDefault="00EE2F6B"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التقويم</w:t>
            </w:r>
          </w:p>
        </w:tc>
        <w:tc>
          <w:tcPr>
            <w:tcW w:w="3348" w:type="dxa"/>
            <w:gridSpan w:val="2"/>
            <w:tcBorders>
              <w:top w:val="single" w:sz="12" w:space="0" w:color="auto"/>
              <w:bottom w:val="single" w:sz="12" w:space="0" w:color="auto"/>
            </w:tcBorders>
            <w:shd w:val="clear" w:color="auto" w:fill="D9D9D9"/>
            <w:vAlign w:val="center"/>
          </w:tcPr>
          <w:p w:rsidR="00EE2F6B" w:rsidRPr="001811CE" w:rsidRDefault="00EE2F6B" w:rsidP="00FB6C06">
            <w:pPr>
              <w:spacing w:after="0" w:line="240" w:lineRule="auto"/>
              <w:ind w:right="92"/>
              <w:jc w:val="center"/>
              <w:rPr>
                <w:rFonts w:ascii="Simplified Arabic" w:eastAsia="Arial" w:hAnsi="Simplified Arabic" w:cs="Simplified Arabic"/>
                <w:b/>
                <w:bCs/>
                <w:sz w:val="28"/>
                <w:szCs w:val="28"/>
                <w:rtl/>
              </w:rPr>
            </w:pPr>
            <w:r w:rsidRPr="001811CE">
              <w:rPr>
                <w:rFonts w:ascii="Simplified Arabic" w:eastAsia="Arial" w:hAnsi="Simplified Arabic" w:cs="Simplified Arabic"/>
                <w:b/>
                <w:bCs/>
                <w:sz w:val="28"/>
                <w:szCs w:val="28"/>
                <w:rtl/>
              </w:rPr>
              <w:t>أنشطة الدرس</w:t>
            </w:r>
          </w:p>
          <w:p w:rsidR="00EE2F6B" w:rsidRPr="001811CE" w:rsidRDefault="00EE2F6B"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(دور المعلم، دور المتعلم)</w:t>
            </w:r>
          </w:p>
        </w:tc>
        <w:tc>
          <w:tcPr>
            <w:tcW w:w="2627" w:type="dxa"/>
            <w:gridSpan w:val="2"/>
            <w:tcBorders>
              <w:top w:val="single" w:sz="12" w:space="0" w:color="auto"/>
              <w:bottom w:val="single" w:sz="12" w:space="0" w:color="auto"/>
            </w:tcBorders>
            <w:shd w:val="clear" w:color="auto" w:fill="D9D9D9"/>
            <w:vAlign w:val="center"/>
          </w:tcPr>
          <w:p w:rsidR="00EE2F6B" w:rsidRPr="001811CE" w:rsidRDefault="00EE2F6B"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الأهداف التعليمية التعلمية</w:t>
            </w:r>
          </w:p>
        </w:tc>
        <w:tc>
          <w:tcPr>
            <w:tcW w:w="1457" w:type="dxa"/>
            <w:gridSpan w:val="2"/>
            <w:tcBorders>
              <w:top w:val="single" w:sz="12" w:space="0" w:color="auto"/>
              <w:bottom w:val="single" w:sz="12" w:space="0" w:color="auto"/>
            </w:tcBorders>
            <w:shd w:val="clear" w:color="auto" w:fill="D9D9D9"/>
            <w:vAlign w:val="center"/>
          </w:tcPr>
          <w:p w:rsidR="00EE2F6B" w:rsidRPr="001811CE" w:rsidRDefault="00EE2F6B"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عنوان الدرس</w:t>
            </w:r>
          </w:p>
        </w:tc>
      </w:tr>
      <w:tr w:rsidR="00EE2F6B" w:rsidRPr="001811CE" w:rsidTr="007D7342">
        <w:tblPrEx>
          <w:tblCellMar>
            <w:top w:w="53" w:type="dxa"/>
            <w:left w:w="20" w:type="dxa"/>
            <w:right w:w="111" w:type="dxa"/>
          </w:tblCellMar>
        </w:tblPrEx>
        <w:trPr>
          <w:gridAfter w:val="1"/>
          <w:wAfter w:w="70" w:type="dxa"/>
          <w:trHeight w:val="10942"/>
          <w:jc w:val="center"/>
        </w:trPr>
        <w:tc>
          <w:tcPr>
            <w:tcW w:w="1159" w:type="dxa"/>
            <w:gridSpan w:val="2"/>
            <w:tcBorders>
              <w:top w:val="single" w:sz="12" w:space="0" w:color="auto"/>
            </w:tcBorders>
          </w:tcPr>
          <w:p w:rsidR="00EE2F6B" w:rsidRPr="005D0CAB" w:rsidRDefault="00EE2F6B" w:rsidP="00FB6C06">
            <w:pPr>
              <w:pStyle w:val="a5"/>
              <w:tabs>
                <w:tab w:val="left" w:pos="249"/>
              </w:tabs>
              <w:ind w:left="249" w:right="121"/>
              <w:jc w:val="lowKashida"/>
              <w:rPr>
                <w:rFonts w:ascii="Simplified Arabic" w:hAnsi="Simplified Arabic" w:cs="Simplified Arabic"/>
                <w:sz w:val="28"/>
                <w:szCs w:val="28"/>
                <w:rtl/>
              </w:rPr>
            </w:pPr>
          </w:p>
        </w:tc>
        <w:tc>
          <w:tcPr>
            <w:tcW w:w="2432" w:type="dxa"/>
            <w:gridSpan w:val="2"/>
            <w:tcBorders>
              <w:top w:val="single" w:sz="12" w:space="0" w:color="auto"/>
            </w:tcBorders>
          </w:tcPr>
          <w:p w:rsidR="00EE2F6B" w:rsidRPr="005D0CAB" w:rsidRDefault="00EE2F6B" w:rsidP="00DD0161">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إستراتيجية</w:t>
            </w:r>
            <w:r>
              <w:rPr>
                <w:rFonts w:ascii="Simplified Arabic" w:hAnsi="Simplified Arabic" w:cs="Simplified Arabic" w:hint="cs"/>
                <w:sz w:val="28"/>
                <w:szCs w:val="28"/>
                <w:rtl/>
              </w:rPr>
              <w:t xml:space="preserve"> شريط الذكريات، 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EE2F6B" w:rsidRDefault="00EE2F6B" w:rsidP="00EE2F6B">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EE2F6B" w:rsidRPr="005D0CAB" w:rsidRDefault="00EE2F6B" w:rsidP="00EE2F6B">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EE2F6B" w:rsidRPr="005D0CAB" w:rsidRDefault="00EE2F6B" w:rsidP="00EE2F6B">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EE2F6B" w:rsidRPr="005D0CAB" w:rsidRDefault="00EE2F6B" w:rsidP="00EE2F6B">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EE2F6B" w:rsidRDefault="00EE2F6B" w:rsidP="00EE2F6B">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تقارير وأبحاث.</w:t>
            </w:r>
            <w:r w:rsidRPr="005D0CAB">
              <w:rPr>
                <w:rFonts w:ascii="Simplified Arabic" w:hAnsi="Simplified Arabic" w:cs="Simplified Arabic"/>
                <w:sz w:val="28"/>
                <w:szCs w:val="28"/>
                <w:rtl/>
              </w:rPr>
              <w:t xml:space="preserve"> </w:t>
            </w:r>
          </w:p>
          <w:p w:rsidR="00EE2F6B" w:rsidRDefault="00EE2F6B" w:rsidP="00EE2F6B">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حل التقويم والأنشطة حسب تحقق أهداف الحصة.</w:t>
            </w:r>
          </w:p>
          <w:p w:rsidR="00EE2F6B" w:rsidRPr="005D0CAB" w:rsidRDefault="00EE2F6B" w:rsidP="00FB6C06">
            <w:pPr>
              <w:pStyle w:val="a5"/>
              <w:tabs>
                <w:tab w:val="left" w:pos="249"/>
              </w:tabs>
              <w:ind w:left="249" w:right="121"/>
              <w:jc w:val="lowKashida"/>
              <w:rPr>
                <w:rFonts w:ascii="Simplified Arabic" w:hAnsi="Simplified Arabic" w:cs="Simplified Arabic"/>
                <w:sz w:val="28"/>
                <w:szCs w:val="28"/>
              </w:rPr>
            </w:pPr>
          </w:p>
        </w:tc>
        <w:tc>
          <w:tcPr>
            <w:tcW w:w="3348" w:type="dxa"/>
            <w:gridSpan w:val="2"/>
            <w:tcBorders>
              <w:top w:val="single" w:sz="12" w:space="0" w:color="auto"/>
            </w:tcBorders>
          </w:tcPr>
          <w:p w:rsidR="00EE2F6B" w:rsidRPr="001811CE" w:rsidRDefault="00EE2F6B" w:rsidP="00FB6C06">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EE2F6B" w:rsidRDefault="00EE2F6B" w:rsidP="00FB6C06">
            <w:pPr>
              <w:pStyle w:val="a5"/>
              <w:ind w:right="70"/>
              <w:jc w:val="lowKashida"/>
              <w:rPr>
                <w:rFonts w:ascii="Simplified Arabic" w:hAnsi="Simplified Arabic" w:cs="Simplified Arabic" w:hint="cs"/>
                <w:b/>
                <w:bCs/>
                <w:sz w:val="28"/>
                <w:szCs w:val="28"/>
                <w:rtl/>
              </w:rPr>
            </w:pPr>
            <w:r w:rsidRPr="005D0CAB">
              <w:rPr>
                <w:rFonts w:ascii="Simplified Arabic" w:hAnsi="Simplified Arabic" w:cs="Simplified Arabic"/>
                <w:sz w:val="28"/>
                <w:szCs w:val="28"/>
                <w:rtl/>
              </w:rPr>
              <w:t>تحية الإسلام</w:t>
            </w:r>
            <w:r>
              <w:rPr>
                <w:rFonts w:ascii="Simplified Arabic" w:hAnsi="Simplified Arabic" w:cs="Simplified Arabic" w:hint="cs"/>
                <w:sz w:val="28"/>
                <w:szCs w:val="28"/>
                <w:rtl/>
              </w:rPr>
              <w:t xml:space="preserve">، </w:t>
            </w:r>
            <w:r w:rsidRPr="005D0CAB">
              <w:rPr>
                <w:rFonts w:ascii="Simplified Arabic" w:hAnsi="Simplified Arabic" w:cs="Simplified Arabic"/>
                <w:sz w:val="28"/>
                <w:szCs w:val="28"/>
                <w:rtl/>
              </w:rPr>
              <w:t>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p>
          <w:p w:rsidR="00EE2F6B" w:rsidRPr="00346D7A" w:rsidRDefault="00EE2F6B" w:rsidP="00FB6C06">
            <w:pPr>
              <w:pStyle w:val="a5"/>
              <w:ind w:right="70"/>
              <w:jc w:val="lowKashida"/>
              <w:rPr>
                <w:rFonts w:ascii="Simplified Arabic" w:hAnsi="Simplified Arabic" w:cs="Simplified Arabic"/>
                <w:sz w:val="28"/>
                <w:szCs w:val="28"/>
                <w:rtl/>
              </w:rPr>
            </w:pPr>
            <w:r>
              <w:rPr>
                <w:rFonts w:ascii="Simplified Arabic" w:hAnsi="Simplified Arabic" w:cs="Simplified Arabic" w:hint="cs"/>
                <w:b/>
                <w:bCs/>
                <w:sz w:val="28"/>
                <w:szCs w:val="28"/>
                <w:rtl/>
              </w:rPr>
              <w:t>ال</w:t>
            </w:r>
            <w:r w:rsidRPr="001811CE">
              <w:rPr>
                <w:rFonts w:ascii="Simplified Arabic" w:hAnsi="Simplified Arabic" w:cs="Simplified Arabic"/>
                <w:b/>
                <w:bCs/>
                <w:sz w:val="28"/>
                <w:szCs w:val="28"/>
                <w:rtl/>
              </w:rPr>
              <w:t>تمهيد:</w:t>
            </w:r>
          </w:p>
          <w:p w:rsidR="00EE2F6B" w:rsidRPr="001F16F0" w:rsidRDefault="00EE2F6B" w:rsidP="00B52DE3">
            <w:pPr>
              <w:pStyle w:val="a5"/>
              <w:ind w:right="7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52DE3">
              <w:rPr>
                <w:rFonts w:ascii="Simplified Arabic" w:hAnsi="Simplified Arabic" w:cs="Simplified Arabic" w:hint="cs"/>
                <w:sz w:val="28"/>
                <w:szCs w:val="28"/>
                <w:rtl/>
              </w:rPr>
              <w:t>مناقشة الطلبة بحديث النبي عليه السلام: "فإنه من يعش منكم بعدي فسيرى اختلافاً كثيراً". والتوصل لعنوان الدرس.</w:t>
            </w:r>
          </w:p>
          <w:p w:rsidR="00EE2F6B" w:rsidRPr="005D0CAB" w:rsidRDefault="00EE2F6B" w:rsidP="00FB6C06">
            <w:pPr>
              <w:pStyle w:val="a5"/>
              <w:ind w:right="70"/>
              <w:jc w:val="lowKashida"/>
              <w:rPr>
                <w:rFonts w:ascii="Simplified Arabic" w:hAnsi="Simplified Arabic" w:cs="Simplified Arabic"/>
                <w:b/>
                <w:bCs/>
                <w:sz w:val="28"/>
                <w:szCs w:val="28"/>
                <w:rtl/>
              </w:rPr>
            </w:pPr>
            <w:r w:rsidRPr="005D0CAB">
              <w:rPr>
                <w:rFonts w:ascii="Simplified Arabic" w:hAnsi="Simplified Arabic" w:cs="Simplified Arabic"/>
                <w:b/>
                <w:bCs/>
                <w:sz w:val="28"/>
                <w:szCs w:val="28"/>
                <w:rtl/>
              </w:rPr>
              <w:t xml:space="preserve">العرض: </w:t>
            </w:r>
          </w:p>
          <w:p w:rsidR="00DD0161" w:rsidRDefault="00DD0161" w:rsidP="00DD0161">
            <w:pPr>
              <w:pStyle w:val="a5"/>
              <w:numPr>
                <w:ilvl w:val="0"/>
                <w:numId w:val="3"/>
              </w:numPr>
              <w:ind w:left="268" w:right="70" w:hanging="268"/>
              <w:jc w:val="lowKashida"/>
              <w:rPr>
                <w:rFonts w:ascii="Simplified Arabic" w:hAnsi="Simplified Arabic" w:cs="Simplified Arabic" w:hint="cs"/>
                <w:sz w:val="28"/>
                <w:szCs w:val="28"/>
              </w:rPr>
            </w:pPr>
            <w:r>
              <w:rPr>
                <w:rFonts w:ascii="Simplified Arabic" w:hAnsi="Simplified Arabic" w:cs="Simplified Arabic" w:hint="cs"/>
                <w:sz w:val="28"/>
                <w:szCs w:val="28"/>
                <w:rtl/>
              </w:rPr>
              <w:t>استخدام أسلوب الحوار والمناقشة لبيان مفهوم الفرق.</w:t>
            </w:r>
          </w:p>
          <w:p w:rsidR="00EE2F6B" w:rsidRDefault="00EE2F6B" w:rsidP="00DD0161">
            <w:pPr>
              <w:pStyle w:val="a5"/>
              <w:numPr>
                <w:ilvl w:val="0"/>
                <w:numId w:val="3"/>
              </w:numPr>
              <w:ind w:left="268" w:right="70" w:hanging="268"/>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استخدام </w:t>
            </w:r>
            <w:r w:rsidR="00DD0161">
              <w:rPr>
                <w:rFonts w:ascii="Simplified Arabic" w:hAnsi="Simplified Arabic" w:cs="Simplified Arabic" w:hint="cs"/>
                <w:sz w:val="28"/>
                <w:szCs w:val="28"/>
                <w:rtl/>
              </w:rPr>
              <w:t>الخرائط المفاهيمية لبيان أقسام الفرق</w:t>
            </w:r>
            <w:r w:rsidRPr="001811CE">
              <w:rPr>
                <w:rFonts w:ascii="Simplified Arabic" w:hAnsi="Simplified Arabic" w:cs="Simplified Arabic"/>
                <w:sz w:val="28"/>
                <w:szCs w:val="28"/>
                <w:rtl/>
              </w:rPr>
              <w:t>.</w:t>
            </w:r>
          </w:p>
          <w:p w:rsidR="00EE2F6B" w:rsidRDefault="00EE2F6B" w:rsidP="00DD0161">
            <w:pPr>
              <w:pStyle w:val="a5"/>
              <w:numPr>
                <w:ilvl w:val="0"/>
                <w:numId w:val="3"/>
              </w:numPr>
              <w:ind w:left="268" w:right="70" w:hanging="268"/>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باستخدام جهاز العرض عرض مفهوم </w:t>
            </w:r>
            <w:r w:rsidR="00DD0161">
              <w:rPr>
                <w:rFonts w:ascii="Simplified Arabic" w:hAnsi="Simplified Arabic" w:cs="Simplified Arabic" w:hint="cs"/>
                <w:sz w:val="28"/>
                <w:szCs w:val="28"/>
                <w:rtl/>
              </w:rPr>
              <w:t>المذاهب الفقهية، وأسباب الاختلاف الفقهي، وضرب أمثلة توضيحية وإثرائية حول الاختلافات الفقهية</w:t>
            </w:r>
            <w:r>
              <w:rPr>
                <w:rFonts w:ascii="Simplified Arabic" w:hAnsi="Simplified Arabic" w:cs="Simplified Arabic" w:hint="cs"/>
                <w:sz w:val="28"/>
                <w:szCs w:val="28"/>
                <w:rtl/>
              </w:rPr>
              <w:t xml:space="preserve">. </w:t>
            </w:r>
          </w:p>
          <w:p w:rsidR="00EE2F6B" w:rsidRPr="00960F63" w:rsidRDefault="00EE2F6B" w:rsidP="00FB6C06">
            <w:pPr>
              <w:pStyle w:val="a5"/>
              <w:ind w:right="70"/>
              <w:jc w:val="lowKashida"/>
              <w:rPr>
                <w:rFonts w:ascii="Simplified Arabic" w:hAnsi="Simplified Arabic" w:cs="Simplified Arabic" w:hint="cs"/>
                <w:b/>
                <w:bCs/>
                <w:sz w:val="28"/>
                <w:szCs w:val="28"/>
              </w:rPr>
            </w:pPr>
            <w:r w:rsidRPr="00960F63">
              <w:rPr>
                <w:rFonts w:ascii="Simplified Arabic" w:hAnsi="Simplified Arabic" w:cs="Simplified Arabic" w:hint="cs"/>
                <w:b/>
                <w:bCs/>
                <w:sz w:val="28"/>
                <w:szCs w:val="28"/>
                <w:rtl/>
              </w:rPr>
              <w:t>الخاتمة:</w:t>
            </w:r>
          </w:p>
          <w:p w:rsidR="00EE2F6B" w:rsidRPr="00960F63" w:rsidRDefault="00EE2F6B" w:rsidP="00EE2F6B">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تغذية راجعة بإستراتيجية شريط الذكريات.</w:t>
            </w:r>
          </w:p>
          <w:p w:rsidR="00EE2F6B" w:rsidRPr="0008566D" w:rsidRDefault="00DD0161" w:rsidP="00DD0161">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إعطاء "نبحث" ص 123 </w:t>
            </w:r>
            <w:r w:rsidR="00EE2F6B">
              <w:rPr>
                <w:rFonts w:ascii="Simplified Arabic" w:hAnsi="Simplified Arabic" w:cs="Simplified Arabic" w:hint="cs"/>
                <w:sz w:val="28"/>
                <w:szCs w:val="28"/>
                <w:rtl/>
              </w:rPr>
              <w:t xml:space="preserve"> كواجب بيتي.</w:t>
            </w:r>
          </w:p>
        </w:tc>
        <w:tc>
          <w:tcPr>
            <w:tcW w:w="2627" w:type="dxa"/>
            <w:gridSpan w:val="2"/>
            <w:tcBorders>
              <w:top w:val="single" w:sz="12" w:space="0" w:color="auto"/>
            </w:tcBorders>
          </w:tcPr>
          <w:p w:rsidR="00EE2F6B" w:rsidRDefault="00EE2F6B" w:rsidP="00B52DE3">
            <w:pPr>
              <w:pStyle w:val="a5"/>
              <w:ind w:left="358" w:right="70" w:hanging="358"/>
              <w:jc w:val="lowKashida"/>
              <w:rPr>
                <w:rFonts w:ascii="Simplified Arabic" w:hAnsi="Simplified Arabic" w:cs="Simplified Arabic" w:hint="cs"/>
                <w:sz w:val="28"/>
                <w:szCs w:val="28"/>
                <w:rtl/>
              </w:rPr>
            </w:pPr>
            <w:r w:rsidRPr="001811CE">
              <w:rPr>
                <w:rFonts w:ascii="Simplified Arabic" w:hAnsi="Simplified Arabic" w:cs="Simplified Arabic"/>
                <w:sz w:val="28"/>
                <w:szCs w:val="28"/>
                <w:rtl/>
              </w:rPr>
              <w:t>1</w:t>
            </w:r>
            <w:r>
              <w:rPr>
                <w:rFonts w:ascii="Simplified Arabic" w:hAnsi="Simplified Arabic" w:cs="Simplified Arabic" w:hint="cs"/>
                <w:sz w:val="28"/>
                <w:szCs w:val="28"/>
                <w:rtl/>
              </w:rPr>
              <w:t>.</w:t>
            </w:r>
            <w:r w:rsidRPr="001811CE">
              <w:rPr>
                <w:rFonts w:ascii="Simplified Arabic" w:hAnsi="Simplified Arabic" w:cs="Simplified Arabic"/>
                <w:sz w:val="28"/>
                <w:szCs w:val="28"/>
                <w:rtl/>
              </w:rPr>
              <w:t xml:space="preserve"> </w:t>
            </w:r>
            <w:r w:rsidR="00B52DE3">
              <w:rPr>
                <w:rFonts w:ascii="Simplified Arabic" w:hAnsi="Simplified Arabic" w:cs="Simplified Arabic" w:hint="cs"/>
                <w:sz w:val="28"/>
                <w:szCs w:val="28"/>
                <w:rtl/>
              </w:rPr>
              <w:t>تعريف الفرق والمذاهب</w:t>
            </w:r>
            <w:r>
              <w:rPr>
                <w:rFonts w:ascii="Simplified Arabic" w:hAnsi="Simplified Arabic" w:cs="Simplified Arabic" w:hint="cs"/>
                <w:sz w:val="28"/>
                <w:szCs w:val="28"/>
                <w:rtl/>
              </w:rPr>
              <w:t>.</w:t>
            </w:r>
          </w:p>
          <w:p w:rsidR="00EE2F6B" w:rsidRDefault="00EE2F6B" w:rsidP="00B52DE3">
            <w:pPr>
              <w:pStyle w:val="a5"/>
              <w:ind w:left="358" w:right="70" w:hanging="358"/>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2. </w:t>
            </w:r>
            <w:r w:rsidR="00B52DE3">
              <w:rPr>
                <w:rFonts w:ascii="Simplified Arabic" w:hAnsi="Simplified Arabic" w:cs="Simplified Arabic" w:hint="cs"/>
                <w:sz w:val="28"/>
                <w:szCs w:val="28"/>
                <w:rtl/>
              </w:rPr>
              <w:t>تصنيف الفرق من خلال الأحاديث النبوية</w:t>
            </w:r>
            <w:r>
              <w:rPr>
                <w:rFonts w:ascii="Simplified Arabic" w:hAnsi="Simplified Arabic" w:cs="Simplified Arabic" w:hint="cs"/>
                <w:sz w:val="28"/>
                <w:szCs w:val="28"/>
                <w:rtl/>
              </w:rPr>
              <w:t>.</w:t>
            </w:r>
          </w:p>
          <w:p w:rsidR="00EE2F6B" w:rsidRDefault="00EE2F6B" w:rsidP="00B52DE3">
            <w:pPr>
              <w:pStyle w:val="a5"/>
              <w:ind w:left="358" w:right="70" w:hanging="358"/>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3. </w:t>
            </w:r>
            <w:r w:rsidR="00B52DE3">
              <w:rPr>
                <w:rFonts w:ascii="Simplified Arabic" w:hAnsi="Simplified Arabic" w:cs="Simplified Arabic" w:hint="cs"/>
                <w:sz w:val="28"/>
                <w:szCs w:val="28"/>
                <w:rtl/>
              </w:rPr>
              <w:t>بيان حالات الحكم على الفرق بالضلال</w:t>
            </w:r>
            <w:r>
              <w:rPr>
                <w:rFonts w:ascii="Simplified Arabic" w:hAnsi="Simplified Arabic" w:cs="Simplified Arabic" w:hint="cs"/>
                <w:sz w:val="28"/>
                <w:szCs w:val="28"/>
                <w:rtl/>
              </w:rPr>
              <w:t>.</w:t>
            </w:r>
          </w:p>
          <w:p w:rsidR="00EE2F6B" w:rsidRDefault="00EE2F6B" w:rsidP="00B52DE3">
            <w:pPr>
              <w:pStyle w:val="a5"/>
              <w:ind w:left="358" w:right="70" w:hanging="358"/>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4. </w:t>
            </w:r>
            <w:r w:rsidR="00B52DE3">
              <w:rPr>
                <w:rFonts w:ascii="Simplified Arabic" w:hAnsi="Simplified Arabic" w:cs="Simplified Arabic" w:hint="cs"/>
                <w:sz w:val="28"/>
                <w:szCs w:val="28"/>
                <w:rtl/>
              </w:rPr>
              <w:t>وصف الفرق الناجية</w:t>
            </w:r>
            <w:r>
              <w:rPr>
                <w:rFonts w:ascii="Simplified Arabic" w:hAnsi="Simplified Arabic" w:cs="Simplified Arabic" w:hint="cs"/>
                <w:sz w:val="28"/>
                <w:szCs w:val="28"/>
                <w:rtl/>
              </w:rPr>
              <w:t>.</w:t>
            </w:r>
          </w:p>
          <w:p w:rsidR="00EE2F6B" w:rsidRDefault="00EE2F6B" w:rsidP="00B52DE3">
            <w:pPr>
              <w:pStyle w:val="a5"/>
              <w:ind w:left="358" w:right="70" w:hanging="358"/>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5. </w:t>
            </w:r>
            <w:r w:rsidR="00B52DE3">
              <w:rPr>
                <w:rFonts w:ascii="Simplified Arabic" w:hAnsi="Simplified Arabic" w:cs="Simplified Arabic" w:hint="cs"/>
                <w:sz w:val="28"/>
                <w:szCs w:val="28"/>
                <w:rtl/>
              </w:rPr>
              <w:t>توضيح أسباب الاختلاف الفقهي</w:t>
            </w:r>
            <w:r>
              <w:rPr>
                <w:rFonts w:ascii="Simplified Arabic" w:hAnsi="Simplified Arabic" w:cs="Simplified Arabic" w:hint="cs"/>
                <w:sz w:val="28"/>
                <w:szCs w:val="28"/>
                <w:rtl/>
              </w:rPr>
              <w:t>.</w:t>
            </w:r>
          </w:p>
          <w:p w:rsidR="00EE2F6B" w:rsidRPr="001811CE" w:rsidRDefault="00EE2F6B" w:rsidP="00B52DE3">
            <w:pPr>
              <w:pStyle w:val="a5"/>
              <w:ind w:left="358" w:right="70" w:hanging="3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6. </w:t>
            </w:r>
            <w:r w:rsidR="00B52DE3">
              <w:rPr>
                <w:rFonts w:ascii="Simplified Arabic" w:hAnsi="Simplified Arabic" w:cs="Simplified Arabic" w:hint="cs"/>
                <w:sz w:val="28"/>
                <w:szCs w:val="28"/>
                <w:rtl/>
              </w:rPr>
              <w:t>التمثيل على الخلافات الفقهية.</w:t>
            </w:r>
          </w:p>
          <w:p w:rsidR="00EE2F6B" w:rsidRPr="001811CE" w:rsidRDefault="00EE2F6B" w:rsidP="00FB6C06">
            <w:pPr>
              <w:pStyle w:val="a5"/>
              <w:ind w:left="358" w:hanging="3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EE2F6B" w:rsidRPr="001811CE" w:rsidRDefault="00EE2F6B" w:rsidP="00FB6C06">
            <w:pPr>
              <w:pStyle w:val="a5"/>
              <w:jc w:val="lowKashida"/>
              <w:rPr>
                <w:rFonts w:ascii="Simplified Arabic" w:hAnsi="Simplified Arabic" w:cs="Simplified Arabic"/>
                <w:sz w:val="28"/>
                <w:szCs w:val="28"/>
              </w:rPr>
            </w:pPr>
          </w:p>
        </w:tc>
        <w:tc>
          <w:tcPr>
            <w:tcW w:w="1457" w:type="dxa"/>
            <w:gridSpan w:val="2"/>
            <w:tcBorders>
              <w:top w:val="single" w:sz="12" w:space="0" w:color="auto"/>
            </w:tcBorders>
            <w:vAlign w:val="center"/>
          </w:tcPr>
          <w:p w:rsidR="00EE2F6B" w:rsidRPr="001811CE" w:rsidRDefault="00B52DE3" w:rsidP="00FB6C06">
            <w:pPr>
              <w:pStyle w:val="a5"/>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الفرق والمذاهب الإسلامية</w:t>
            </w:r>
          </w:p>
        </w:tc>
      </w:tr>
      <w:tr w:rsidR="007D7342" w:rsidRPr="001811CE" w:rsidTr="007D7342">
        <w:tblPrEx>
          <w:tblCellMar>
            <w:top w:w="53" w:type="dxa"/>
            <w:left w:w="20" w:type="dxa"/>
            <w:right w:w="111" w:type="dxa"/>
          </w:tblCellMar>
        </w:tblPrEx>
        <w:trPr>
          <w:gridBefore w:val="1"/>
          <w:wBefore w:w="70" w:type="dxa"/>
          <w:trHeight w:val="691"/>
          <w:jc w:val="center"/>
        </w:trPr>
        <w:tc>
          <w:tcPr>
            <w:tcW w:w="1159" w:type="dxa"/>
            <w:gridSpan w:val="2"/>
            <w:tcBorders>
              <w:top w:val="thickThinSmallGap" w:sz="24" w:space="0" w:color="auto"/>
              <w:bottom w:val="single" w:sz="12" w:space="0" w:color="auto"/>
            </w:tcBorders>
            <w:shd w:val="clear" w:color="auto" w:fill="D9D9D9"/>
            <w:vAlign w:val="center"/>
          </w:tcPr>
          <w:p w:rsidR="007D7342" w:rsidRPr="001811CE" w:rsidRDefault="007D7342" w:rsidP="00FB6C06">
            <w:pPr>
              <w:spacing w:after="0" w:line="240" w:lineRule="auto"/>
              <w:ind w:right="92"/>
              <w:jc w:val="center"/>
              <w:rPr>
                <w:rFonts w:ascii="Simplified Arabic" w:eastAsia="Arial" w:hAnsi="Simplified Arabic" w:cs="Simplified Arabic"/>
                <w:b/>
                <w:bCs/>
                <w:sz w:val="28"/>
                <w:szCs w:val="28"/>
                <w:rtl/>
              </w:rPr>
            </w:pPr>
            <w:r>
              <w:rPr>
                <w:rFonts w:ascii="Simplified Arabic" w:eastAsia="Arial" w:hAnsi="Simplified Arabic" w:cs="Simplified Arabic" w:hint="cs"/>
                <w:b/>
                <w:bCs/>
                <w:sz w:val="28"/>
                <w:szCs w:val="28"/>
                <w:rtl/>
              </w:rPr>
              <w:lastRenderedPageBreak/>
              <w:t>الملاحظات</w:t>
            </w:r>
          </w:p>
        </w:tc>
        <w:tc>
          <w:tcPr>
            <w:tcW w:w="2432" w:type="dxa"/>
            <w:gridSpan w:val="2"/>
            <w:tcBorders>
              <w:top w:val="thickThinSmallGap" w:sz="24" w:space="0" w:color="auto"/>
              <w:bottom w:val="single" w:sz="12" w:space="0" w:color="auto"/>
            </w:tcBorders>
            <w:shd w:val="clear" w:color="auto" w:fill="D9D9D9"/>
            <w:vAlign w:val="center"/>
          </w:tcPr>
          <w:p w:rsidR="007D7342" w:rsidRPr="001811CE" w:rsidRDefault="007D7342"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التقويم</w:t>
            </w:r>
          </w:p>
        </w:tc>
        <w:tc>
          <w:tcPr>
            <w:tcW w:w="3348" w:type="dxa"/>
            <w:gridSpan w:val="2"/>
            <w:tcBorders>
              <w:top w:val="thickThinSmallGap" w:sz="24" w:space="0" w:color="auto"/>
              <w:bottom w:val="single" w:sz="12" w:space="0" w:color="auto"/>
            </w:tcBorders>
            <w:shd w:val="clear" w:color="auto" w:fill="D9D9D9"/>
            <w:vAlign w:val="center"/>
          </w:tcPr>
          <w:p w:rsidR="007D7342" w:rsidRPr="001811CE" w:rsidRDefault="007D7342" w:rsidP="00FB6C06">
            <w:pPr>
              <w:spacing w:after="0" w:line="240" w:lineRule="auto"/>
              <w:ind w:right="92"/>
              <w:jc w:val="center"/>
              <w:rPr>
                <w:rFonts w:ascii="Simplified Arabic" w:eastAsia="Arial" w:hAnsi="Simplified Arabic" w:cs="Simplified Arabic"/>
                <w:b/>
                <w:bCs/>
                <w:sz w:val="28"/>
                <w:szCs w:val="28"/>
                <w:rtl/>
              </w:rPr>
            </w:pPr>
            <w:r w:rsidRPr="001811CE">
              <w:rPr>
                <w:rFonts w:ascii="Simplified Arabic" w:eastAsia="Arial" w:hAnsi="Simplified Arabic" w:cs="Simplified Arabic"/>
                <w:b/>
                <w:bCs/>
                <w:sz w:val="28"/>
                <w:szCs w:val="28"/>
                <w:rtl/>
              </w:rPr>
              <w:t>أنشطة الدرس</w:t>
            </w:r>
          </w:p>
          <w:p w:rsidR="007D7342" w:rsidRPr="001811CE" w:rsidRDefault="007D7342"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(دور المعلم، دور المتعلم)</w:t>
            </w:r>
          </w:p>
        </w:tc>
        <w:tc>
          <w:tcPr>
            <w:tcW w:w="2627" w:type="dxa"/>
            <w:gridSpan w:val="2"/>
            <w:tcBorders>
              <w:top w:val="thickThinSmallGap" w:sz="24" w:space="0" w:color="auto"/>
              <w:bottom w:val="single" w:sz="12" w:space="0" w:color="auto"/>
            </w:tcBorders>
            <w:shd w:val="clear" w:color="auto" w:fill="D9D9D9"/>
            <w:vAlign w:val="center"/>
          </w:tcPr>
          <w:p w:rsidR="007D7342" w:rsidRPr="001811CE" w:rsidRDefault="007D7342"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الأهداف التعليمية التعلمية</w:t>
            </w:r>
          </w:p>
        </w:tc>
        <w:tc>
          <w:tcPr>
            <w:tcW w:w="1457" w:type="dxa"/>
            <w:gridSpan w:val="2"/>
            <w:tcBorders>
              <w:top w:val="thickThinSmallGap" w:sz="24" w:space="0" w:color="auto"/>
              <w:bottom w:val="single" w:sz="12" w:space="0" w:color="auto"/>
            </w:tcBorders>
            <w:shd w:val="clear" w:color="auto" w:fill="D9D9D9"/>
            <w:vAlign w:val="center"/>
          </w:tcPr>
          <w:p w:rsidR="007D7342" w:rsidRPr="001811CE" w:rsidRDefault="007D7342"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عنوان الدرس</w:t>
            </w:r>
          </w:p>
        </w:tc>
      </w:tr>
      <w:tr w:rsidR="007D7342" w:rsidRPr="001811CE" w:rsidTr="007D7342">
        <w:tblPrEx>
          <w:tblCellMar>
            <w:top w:w="53" w:type="dxa"/>
            <w:left w:w="20" w:type="dxa"/>
            <w:right w:w="111" w:type="dxa"/>
          </w:tblCellMar>
        </w:tblPrEx>
        <w:trPr>
          <w:gridBefore w:val="1"/>
          <w:wBefore w:w="70" w:type="dxa"/>
          <w:trHeight w:val="19"/>
          <w:jc w:val="center"/>
        </w:trPr>
        <w:tc>
          <w:tcPr>
            <w:tcW w:w="1159" w:type="dxa"/>
            <w:gridSpan w:val="2"/>
            <w:tcBorders>
              <w:top w:val="single" w:sz="12" w:space="0" w:color="auto"/>
            </w:tcBorders>
          </w:tcPr>
          <w:p w:rsidR="007D7342" w:rsidRPr="005D0CAB" w:rsidRDefault="007D7342" w:rsidP="00FB6C06">
            <w:pPr>
              <w:pStyle w:val="a5"/>
              <w:tabs>
                <w:tab w:val="left" w:pos="249"/>
              </w:tabs>
              <w:ind w:left="249" w:right="121"/>
              <w:jc w:val="lowKashida"/>
              <w:rPr>
                <w:rFonts w:ascii="Simplified Arabic" w:hAnsi="Simplified Arabic" w:cs="Simplified Arabic"/>
                <w:sz w:val="28"/>
                <w:szCs w:val="28"/>
                <w:rtl/>
              </w:rPr>
            </w:pPr>
          </w:p>
        </w:tc>
        <w:tc>
          <w:tcPr>
            <w:tcW w:w="2432" w:type="dxa"/>
            <w:gridSpan w:val="2"/>
            <w:tcBorders>
              <w:top w:val="single" w:sz="12" w:space="0" w:color="auto"/>
            </w:tcBorders>
          </w:tcPr>
          <w:p w:rsidR="007D7342" w:rsidRPr="005D0CAB" w:rsidRDefault="007D7342" w:rsidP="008C4935">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 xml:space="preserve">إستراتيجية </w:t>
            </w:r>
            <w:r>
              <w:rPr>
                <w:rFonts w:ascii="Simplified Arabic" w:hAnsi="Simplified Arabic" w:cs="Simplified Arabic" w:hint="cs"/>
                <w:sz w:val="28"/>
                <w:szCs w:val="28"/>
                <w:rtl/>
              </w:rPr>
              <w:t xml:space="preserve">العمل التعاوني، </w:t>
            </w:r>
            <w:r w:rsidR="008C4935">
              <w:rPr>
                <w:rFonts w:ascii="Simplified Arabic" w:hAnsi="Simplified Arabic" w:cs="Simplified Arabic" w:hint="cs"/>
                <w:sz w:val="28"/>
                <w:szCs w:val="28"/>
                <w:rtl/>
              </w:rPr>
              <w:t>المعلم الصغير،</w:t>
            </w:r>
            <w:r>
              <w:rPr>
                <w:rFonts w:ascii="Simplified Arabic" w:hAnsi="Simplified Arabic" w:cs="Simplified Arabic" w:hint="cs"/>
                <w:sz w:val="28"/>
                <w:szCs w:val="28"/>
                <w:rtl/>
              </w:rPr>
              <w:t xml:space="preserve"> 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7D7342" w:rsidRDefault="007D7342" w:rsidP="007D7342">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7D7342" w:rsidRPr="005D0CAB" w:rsidRDefault="007D7342" w:rsidP="007D7342">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7D7342" w:rsidRPr="005D0CAB" w:rsidRDefault="007D7342" w:rsidP="007D7342">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7D7342" w:rsidRPr="005D0CAB" w:rsidRDefault="008C4935" w:rsidP="007D7342">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w:t>
            </w:r>
            <w:r w:rsidR="007D7342">
              <w:rPr>
                <w:rFonts w:ascii="Simplified Arabic" w:hAnsi="Simplified Arabic" w:cs="Simplified Arabic" w:hint="cs"/>
                <w:sz w:val="28"/>
                <w:szCs w:val="28"/>
                <w:rtl/>
              </w:rPr>
              <w:t>جل</w:t>
            </w:r>
            <w:r w:rsidR="007D7342" w:rsidRPr="005D0CAB">
              <w:rPr>
                <w:rFonts w:ascii="Simplified Arabic" w:hAnsi="Simplified Arabic" w:cs="Simplified Arabic"/>
                <w:sz w:val="28"/>
                <w:szCs w:val="28"/>
                <w:rtl/>
              </w:rPr>
              <w:t xml:space="preserve"> المتابعة.</w:t>
            </w:r>
          </w:p>
          <w:p w:rsidR="007D7342" w:rsidRDefault="007D7342" w:rsidP="007D7342">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تقارير ومشاريع إثرائية.</w:t>
            </w:r>
            <w:r w:rsidRPr="005D0CAB">
              <w:rPr>
                <w:rFonts w:ascii="Simplified Arabic" w:hAnsi="Simplified Arabic" w:cs="Simplified Arabic"/>
                <w:sz w:val="28"/>
                <w:szCs w:val="28"/>
                <w:rtl/>
              </w:rPr>
              <w:t xml:space="preserve"> </w:t>
            </w:r>
          </w:p>
          <w:p w:rsidR="007D7342" w:rsidRDefault="007D7342" w:rsidP="007D7342">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حل التقويم والأنشطة حسب تحقق أهداف الحصة.</w:t>
            </w:r>
          </w:p>
          <w:p w:rsidR="007D7342" w:rsidRPr="005D0CAB" w:rsidRDefault="007D7342" w:rsidP="00FB6C06">
            <w:pPr>
              <w:pStyle w:val="a5"/>
              <w:tabs>
                <w:tab w:val="left" w:pos="249"/>
              </w:tabs>
              <w:ind w:left="249" w:right="121"/>
              <w:jc w:val="lowKashida"/>
              <w:rPr>
                <w:rFonts w:ascii="Simplified Arabic" w:hAnsi="Simplified Arabic" w:cs="Simplified Arabic"/>
                <w:sz w:val="28"/>
                <w:szCs w:val="28"/>
              </w:rPr>
            </w:pPr>
          </w:p>
        </w:tc>
        <w:tc>
          <w:tcPr>
            <w:tcW w:w="3348" w:type="dxa"/>
            <w:gridSpan w:val="2"/>
            <w:tcBorders>
              <w:top w:val="single" w:sz="12" w:space="0" w:color="auto"/>
            </w:tcBorders>
          </w:tcPr>
          <w:p w:rsidR="007D7342" w:rsidRPr="001811CE" w:rsidRDefault="007D7342" w:rsidP="00FB6C06">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7D7342" w:rsidRPr="001811CE" w:rsidRDefault="007D7342" w:rsidP="00FB6C06">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بعد تحية الإسلام، الاطمئنان على الطلبة،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7D7342" w:rsidRPr="001811CE" w:rsidRDefault="007D7342" w:rsidP="00FB6C06">
            <w:pPr>
              <w:pStyle w:val="a5"/>
              <w:ind w:right="7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1811CE">
              <w:rPr>
                <w:rFonts w:ascii="Simplified Arabic" w:hAnsi="Simplified Arabic" w:cs="Simplified Arabic"/>
                <w:b/>
                <w:bCs/>
                <w:sz w:val="28"/>
                <w:szCs w:val="28"/>
                <w:rtl/>
              </w:rPr>
              <w:t>تمهيد:</w:t>
            </w:r>
          </w:p>
          <w:p w:rsidR="007D7342" w:rsidRPr="001811CE" w:rsidRDefault="00343ECA" w:rsidP="00FB6C06">
            <w:pPr>
              <w:pStyle w:val="a5"/>
              <w:ind w:right="70"/>
              <w:jc w:val="lowKashida"/>
              <w:rPr>
                <w:rFonts w:ascii="Simplified Arabic" w:hAnsi="Simplified Arabic" w:cs="Simplified Arabic"/>
                <w:sz w:val="28"/>
                <w:szCs w:val="28"/>
                <w:rtl/>
              </w:rPr>
            </w:pPr>
            <w:r>
              <w:rPr>
                <w:rFonts w:ascii="Simplified Arabic" w:hAnsi="Simplified Arabic" w:cs="Simplified Arabic" w:hint="cs"/>
                <w:sz w:val="28"/>
                <w:szCs w:val="28"/>
                <w:rtl/>
              </w:rPr>
              <w:t>مناقشة الطلبة ببيان بعض العادات الجاهلية بما يتعلق بالمرأة</w:t>
            </w:r>
            <w:r w:rsidR="007D7342">
              <w:rPr>
                <w:rFonts w:ascii="Simplified Arabic" w:hAnsi="Simplified Arabic" w:cs="Simplified Arabic" w:hint="cs"/>
                <w:sz w:val="28"/>
                <w:szCs w:val="28"/>
                <w:rtl/>
              </w:rPr>
              <w:t>.</w:t>
            </w:r>
          </w:p>
          <w:p w:rsidR="007D7342" w:rsidRPr="005D0CAB" w:rsidRDefault="007D7342" w:rsidP="00FB6C06">
            <w:pPr>
              <w:pStyle w:val="a5"/>
              <w:ind w:right="70"/>
              <w:jc w:val="lowKashida"/>
              <w:rPr>
                <w:rFonts w:ascii="Simplified Arabic" w:hAnsi="Simplified Arabic" w:cs="Simplified Arabic"/>
                <w:b/>
                <w:bCs/>
                <w:sz w:val="28"/>
                <w:szCs w:val="28"/>
                <w:rtl/>
              </w:rPr>
            </w:pPr>
            <w:r w:rsidRPr="005D0CAB">
              <w:rPr>
                <w:rFonts w:ascii="Simplified Arabic" w:hAnsi="Simplified Arabic" w:cs="Simplified Arabic"/>
                <w:b/>
                <w:bCs/>
                <w:sz w:val="28"/>
                <w:szCs w:val="28"/>
                <w:rtl/>
              </w:rPr>
              <w:t xml:space="preserve">العرض: </w:t>
            </w:r>
          </w:p>
          <w:p w:rsidR="007D7342" w:rsidRDefault="007D7342" w:rsidP="00343ECA">
            <w:pPr>
              <w:pStyle w:val="a5"/>
              <w:numPr>
                <w:ilvl w:val="0"/>
                <w:numId w:val="3"/>
              </w:numPr>
              <w:ind w:left="268" w:right="70" w:hanging="268"/>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بأسلوب الحوار والمناقشة بيان </w:t>
            </w:r>
            <w:r w:rsidR="00343ECA">
              <w:rPr>
                <w:rFonts w:ascii="Simplified Arabic" w:hAnsi="Simplified Arabic" w:cs="Simplified Arabic" w:hint="cs"/>
                <w:sz w:val="28"/>
                <w:szCs w:val="28"/>
                <w:rtl/>
              </w:rPr>
              <w:t>نظرة الإسلام للمرأة ومقارنتها بحالها في الجاهلية والمجتمعات الحالية</w:t>
            </w:r>
            <w:r>
              <w:rPr>
                <w:rFonts w:ascii="Simplified Arabic" w:hAnsi="Simplified Arabic" w:cs="Simplified Arabic" w:hint="cs"/>
                <w:sz w:val="28"/>
                <w:szCs w:val="28"/>
                <w:rtl/>
              </w:rPr>
              <w:t>.</w:t>
            </w:r>
          </w:p>
          <w:p w:rsidR="007D7342" w:rsidRDefault="007D7342" w:rsidP="00343ECA">
            <w:pPr>
              <w:pStyle w:val="a5"/>
              <w:numPr>
                <w:ilvl w:val="0"/>
                <w:numId w:val="3"/>
              </w:numPr>
              <w:ind w:left="268" w:right="70" w:hanging="268"/>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باستخدام </w:t>
            </w:r>
            <w:r w:rsidR="00343ECA">
              <w:rPr>
                <w:rFonts w:ascii="Simplified Arabic" w:hAnsi="Simplified Arabic" w:cs="Simplified Arabic" w:hint="cs"/>
                <w:sz w:val="28"/>
                <w:szCs w:val="28"/>
                <w:rtl/>
              </w:rPr>
              <w:t>الخرائط المفاهيمية بيان مساواة الإسلام للمرأة مع الرجل في كثير من المجالات</w:t>
            </w:r>
            <w:r>
              <w:rPr>
                <w:rFonts w:ascii="Simplified Arabic" w:hAnsi="Simplified Arabic" w:cs="Simplified Arabic" w:hint="cs"/>
                <w:sz w:val="28"/>
                <w:szCs w:val="28"/>
                <w:rtl/>
              </w:rPr>
              <w:t>.</w:t>
            </w:r>
          </w:p>
          <w:p w:rsidR="007D7342" w:rsidRDefault="008C4935" w:rsidP="00C948FE">
            <w:pPr>
              <w:pStyle w:val="a5"/>
              <w:numPr>
                <w:ilvl w:val="0"/>
                <w:numId w:val="3"/>
              </w:numPr>
              <w:ind w:left="268" w:right="70" w:hanging="268"/>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بأسلوب الحوار والمناقشة </w:t>
            </w:r>
            <w:r w:rsidR="00C948FE">
              <w:rPr>
                <w:rFonts w:ascii="Simplified Arabic" w:hAnsi="Simplified Arabic" w:cs="Simplified Arabic" w:hint="cs"/>
                <w:sz w:val="28"/>
                <w:szCs w:val="28"/>
                <w:rtl/>
              </w:rPr>
              <w:t>ض</w:t>
            </w:r>
            <w:r>
              <w:rPr>
                <w:rFonts w:ascii="Simplified Arabic" w:hAnsi="Simplified Arabic" w:cs="Simplified Arabic" w:hint="cs"/>
                <w:sz w:val="28"/>
                <w:szCs w:val="28"/>
                <w:rtl/>
              </w:rPr>
              <w:t>رب أمثلة من مشاركة المرأة في المجتمع قديماً وحديثاً.</w:t>
            </w:r>
          </w:p>
          <w:p w:rsidR="007D7342" w:rsidRPr="00960F63" w:rsidRDefault="007D7342" w:rsidP="00FB6C06">
            <w:pPr>
              <w:pStyle w:val="a5"/>
              <w:ind w:right="70"/>
              <w:jc w:val="lowKashida"/>
              <w:rPr>
                <w:rFonts w:ascii="Simplified Arabic" w:hAnsi="Simplified Arabic" w:cs="Simplified Arabic" w:hint="cs"/>
                <w:b/>
                <w:bCs/>
                <w:sz w:val="28"/>
                <w:szCs w:val="28"/>
              </w:rPr>
            </w:pPr>
            <w:r w:rsidRPr="00960F63">
              <w:rPr>
                <w:rFonts w:ascii="Simplified Arabic" w:hAnsi="Simplified Arabic" w:cs="Simplified Arabic" w:hint="cs"/>
                <w:b/>
                <w:bCs/>
                <w:sz w:val="28"/>
                <w:szCs w:val="28"/>
                <w:rtl/>
              </w:rPr>
              <w:t>الخاتمة:</w:t>
            </w:r>
          </w:p>
          <w:p w:rsidR="007D7342" w:rsidRPr="00960F63" w:rsidRDefault="007D7342" w:rsidP="008C4935">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تغذية راجعة من خلال إستراتيجية </w:t>
            </w:r>
            <w:r w:rsidR="008C4935">
              <w:rPr>
                <w:rFonts w:ascii="Simplified Arabic" w:hAnsi="Simplified Arabic" w:cs="Simplified Arabic" w:hint="cs"/>
                <w:sz w:val="28"/>
                <w:szCs w:val="28"/>
                <w:rtl/>
              </w:rPr>
              <w:t>المعلم الصغير</w:t>
            </w:r>
            <w:r>
              <w:rPr>
                <w:rFonts w:ascii="Simplified Arabic" w:hAnsi="Simplified Arabic" w:cs="Simplified Arabic" w:hint="cs"/>
                <w:sz w:val="28"/>
                <w:szCs w:val="28"/>
                <w:rtl/>
              </w:rPr>
              <w:t>.</w:t>
            </w:r>
          </w:p>
          <w:p w:rsidR="007D7342" w:rsidRPr="0008566D" w:rsidRDefault="007D7342" w:rsidP="008C4935">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إعطاء </w:t>
            </w:r>
            <w:r w:rsidR="008C4935">
              <w:rPr>
                <w:rFonts w:ascii="Simplified Arabic" w:hAnsi="Simplified Arabic" w:cs="Simplified Arabic" w:hint="cs"/>
                <w:sz w:val="28"/>
                <w:szCs w:val="28"/>
                <w:rtl/>
              </w:rPr>
              <w:t>س6 ص128</w:t>
            </w:r>
            <w:r>
              <w:rPr>
                <w:rFonts w:ascii="Simplified Arabic" w:hAnsi="Simplified Arabic" w:cs="Simplified Arabic" w:hint="cs"/>
                <w:sz w:val="28"/>
                <w:szCs w:val="28"/>
                <w:rtl/>
              </w:rPr>
              <w:t xml:space="preserve"> كواجب بيتي.</w:t>
            </w:r>
          </w:p>
        </w:tc>
        <w:tc>
          <w:tcPr>
            <w:tcW w:w="2627" w:type="dxa"/>
            <w:gridSpan w:val="2"/>
            <w:tcBorders>
              <w:top w:val="single" w:sz="12" w:space="0" w:color="auto"/>
            </w:tcBorders>
          </w:tcPr>
          <w:p w:rsidR="007D7342" w:rsidRDefault="008C4935" w:rsidP="007D7342">
            <w:pPr>
              <w:pStyle w:val="a5"/>
              <w:numPr>
                <w:ilvl w:val="0"/>
                <w:numId w:val="7"/>
              </w:numPr>
              <w:ind w:left="266" w:right="70" w:hanging="266"/>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 </w:t>
            </w:r>
            <w:r w:rsidR="007D7342">
              <w:rPr>
                <w:rFonts w:ascii="Simplified Arabic" w:hAnsi="Simplified Arabic" w:cs="Simplified Arabic" w:hint="cs"/>
                <w:sz w:val="28"/>
                <w:szCs w:val="28"/>
                <w:rtl/>
              </w:rPr>
              <w:t xml:space="preserve">توضيح نظرة الإسلام للمرأة. </w:t>
            </w:r>
          </w:p>
          <w:p w:rsidR="007D7342" w:rsidRDefault="008C4935" w:rsidP="007D7342">
            <w:pPr>
              <w:pStyle w:val="a5"/>
              <w:numPr>
                <w:ilvl w:val="0"/>
                <w:numId w:val="7"/>
              </w:numPr>
              <w:ind w:left="266" w:right="70" w:hanging="266"/>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 </w:t>
            </w:r>
            <w:r w:rsidR="007D7342">
              <w:rPr>
                <w:rFonts w:ascii="Simplified Arabic" w:hAnsi="Simplified Arabic" w:cs="Simplified Arabic" w:hint="cs"/>
                <w:sz w:val="28"/>
                <w:szCs w:val="28"/>
                <w:rtl/>
              </w:rPr>
              <w:t>ذكر مظاهر تكريم الإسلام للمرأة.</w:t>
            </w:r>
          </w:p>
          <w:p w:rsidR="007D7342" w:rsidRDefault="008C4935" w:rsidP="007D7342">
            <w:pPr>
              <w:pStyle w:val="a5"/>
              <w:numPr>
                <w:ilvl w:val="0"/>
                <w:numId w:val="7"/>
              </w:numPr>
              <w:ind w:left="266" w:right="70" w:hanging="266"/>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 </w:t>
            </w:r>
            <w:r w:rsidR="00343ECA">
              <w:rPr>
                <w:rFonts w:ascii="Simplified Arabic" w:hAnsi="Simplified Arabic" w:cs="Simplified Arabic" w:hint="cs"/>
                <w:sz w:val="28"/>
                <w:szCs w:val="28"/>
                <w:rtl/>
              </w:rPr>
              <w:t>استنتاج سبق الإسلام المنظمات الدولية في تكريم المرأة</w:t>
            </w:r>
            <w:r w:rsidR="007D7342">
              <w:rPr>
                <w:rFonts w:ascii="Simplified Arabic" w:hAnsi="Simplified Arabic" w:cs="Simplified Arabic" w:hint="cs"/>
                <w:sz w:val="28"/>
                <w:szCs w:val="28"/>
                <w:rtl/>
              </w:rPr>
              <w:t>.</w:t>
            </w:r>
          </w:p>
          <w:p w:rsidR="007D7342" w:rsidRDefault="008C4935" w:rsidP="00343ECA">
            <w:pPr>
              <w:pStyle w:val="a5"/>
              <w:numPr>
                <w:ilvl w:val="0"/>
                <w:numId w:val="7"/>
              </w:numPr>
              <w:ind w:left="266" w:right="70" w:hanging="266"/>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343ECA">
              <w:rPr>
                <w:rFonts w:ascii="Simplified Arabic" w:hAnsi="Simplified Arabic" w:cs="Simplified Arabic" w:hint="cs"/>
                <w:sz w:val="28"/>
                <w:szCs w:val="28"/>
                <w:rtl/>
              </w:rPr>
              <w:t>التمثيل للأدوار التي قامت بها للمرأة في المجتمع المسلم.</w:t>
            </w:r>
          </w:p>
          <w:p w:rsidR="007D7342" w:rsidRPr="001811CE" w:rsidRDefault="007D7342" w:rsidP="00FB6C06">
            <w:pPr>
              <w:pStyle w:val="a5"/>
              <w:ind w:left="358" w:right="70" w:hanging="358"/>
              <w:jc w:val="lowKashida"/>
              <w:rPr>
                <w:rFonts w:ascii="Simplified Arabic" w:hAnsi="Simplified Arabic" w:cs="Simplified Arabic"/>
                <w:sz w:val="28"/>
                <w:szCs w:val="28"/>
                <w:rtl/>
              </w:rPr>
            </w:pPr>
          </w:p>
          <w:p w:rsidR="007D7342" w:rsidRPr="001811CE" w:rsidRDefault="007D7342" w:rsidP="00FB6C06">
            <w:pPr>
              <w:pStyle w:val="a5"/>
              <w:ind w:left="358" w:hanging="3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7D7342" w:rsidRPr="001811CE" w:rsidRDefault="007D7342" w:rsidP="00FB6C06">
            <w:pPr>
              <w:pStyle w:val="a5"/>
              <w:jc w:val="lowKashida"/>
              <w:rPr>
                <w:rFonts w:ascii="Simplified Arabic" w:hAnsi="Simplified Arabic" w:cs="Simplified Arabic"/>
                <w:sz w:val="28"/>
                <w:szCs w:val="28"/>
              </w:rPr>
            </w:pPr>
          </w:p>
        </w:tc>
        <w:tc>
          <w:tcPr>
            <w:tcW w:w="1457" w:type="dxa"/>
            <w:gridSpan w:val="2"/>
            <w:tcBorders>
              <w:top w:val="single" w:sz="12" w:space="0" w:color="auto"/>
            </w:tcBorders>
            <w:vAlign w:val="center"/>
          </w:tcPr>
          <w:p w:rsidR="007D7342" w:rsidRPr="00B436CE" w:rsidRDefault="007D7342" w:rsidP="00FB6C06">
            <w:pPr>
              <w:pStyle w:val="a5"/>
              <w:ind w:left="13" w:hanging="13"/>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الإسلام والمرأة</w:t>
            </w:r>
          </w:p>
        </w:tc>
      </w:tr>
    </w:tbl>
    <w:p w:rsidR="00EE2F6B" w:rsidRPr="007D7342" w:rsidRDefault="00EE2F6B" w:rsidP="0094517E">
      <w:pPr>
        <w:spacing w:after="0"/>
        <w:jc w:val="lowKashida"/>
        <w:rPr>
          <w:rFonts w:ascii="Simplified Arabic" w:hAnsi="Simplified Arabic" w:cs="Simplified Arabic" w:hint="cs"/>
          <w:color w:val="auto"/>
          <w:sz w:val="28"/>
          <w:szCs w:val="28"/>
          <w:rtl/>
        </w:rPr>
      </w:pPr>
    </w:p>
    <w:p w:rsidR="00EE2F6B" w:rsidRDefault="00EE2F6B" w:rsidP="0094517E">
      <w:pPr>
        <w:spacing w:after="0"/>
        <w:jc w:val="lowKashida"/>
        <w:rPr>
          <w:rFonts w:ascii="Simplified Arabic" w:hAnsi="Simplified Arabic" w:cs="Simplified Arabic" w:hint="cs"/>
          <w:color w:val="auto"/>
          <w:sz w:val="28"/>
          <w:szCs w:val="28"/>
          <w:rtl/>
        </w:rPr>
      </w:pPr>
    </w:p>
    <w:p w:rsidR="008C4935" w:rsidRDefault="008C4935" w:rsidP="0094517E">
      <w:pPr>
        <w:spacing w:after="0"/>
        <w:jc w:val="lowKashida"/>
        <w:rPr>
          <w:rFonts w:ascii="Simplified Arabic" w:hAnsi="Simplified Arabic" w:cs="Simplified Arabic" w:hint="cs"/>
          <w:color w:val="auto"/>
          <w:sz w:val="28"/>
          <w:szCs w:val="28"/>
          <w:rtl/>
        </w:rPr>
      </w:pPr>
    </w:p>
    <w:p w:rsidR="00355490" w:rsidRDefault="00355490" w:rsidP="00355490">
      <w:pPr>
        <w:spacing w:after="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tl/>
        </w:rPr>
        <w:t xml:space="preserve">للمزيد دائما على موقع  </w:t>
      </w:r>
      <w:hyperlink r:id="rId13" w:history="1">
        <w:r>
          <w:rPr>
            <w:rStyle w:val="Hyperlink"/>
            <w:rFonts w:ascii="Times New Roman" w:hAnsi="Times New Roman" w:cs="Times New Roman"/>
            <w:b/>
            <w:bCs/>
            <w:color w:val="auto"/>
            <w:sz w:val="28"/>
            <w:szCs w:val="28"/>
            <w:rtl/>
          </w:rPr>
          <w:t>الملتقى التربوي</w:t>
        </w:r>
      </w:hyperlink>
    </w:p>
    <w:p w:rsidR="00355490" w:rsidRDefault="00355490" w:rsidP="00355490">
      <w:pPr>
        <w:spacing w:after="0"/>
        <w:jc w:val="center"/>
        <w:rPr>
          <w:rFonts w:ascii="Times New Roman" w:hAnsi="Times New Roman" w:cs="Times New Roman"/>
          <w:b/>
          <w:bCs/>
          <w:color w:val="auto"/>
          <w:sz w:val="28"/>
          <w:szCs w:val="28"/>
        </w:rPr>
      </w:pPr>
      <w:hyperlink r:id="rId14" w:history="1">
        <w:r>
          <w:rPr>
            <w:rStyle w:val="Hyperlink"/>
            <w:rFonts w:ascii="Times New Roman" w:hAnsi="Times New Roman" w:cs="Times New Roman"/>
            <w:b/>
            <w:bCs/>
            <w:sz w:val="28"/>
            <w:szCs w:val="28"/>
          </w:rPr>
          <w:t>https://www.wepal.net/library</w:t>
        </w:r>
      </w:hyperlink>
    </w:p>
    <w:p w:rsidR="008C4935" w:rsidRDefault="008C4935" w:rsidP="0094517E">
      <w:pPr>
        <w:spacing w:after="0"/>
        <w:jc w:val="lowKashida"/>
        <w:rPr>
          <w:rFonts w:ascii="Simplified Arabic" w:hAnsi="Simplified Arabic" w:cs="Simplified Arabic" w:hint="cs"/>
          <w:color w:val="auto"/>
          <w:sz w:val="28"/>
          <w:szCs w:val="28"/>
          <w:rtl/>
        </w:rPr>
      </w:pPr>
    </w:p>
    <w:p w:rsidR="008C4935" w:rsidRDefault="008C4935" w:rsidP="0094517E">
      <w:pPr>
        <w:spacing w:after="0"/>
        <w:jc w:val="lowKashida"/>
        <w:rPr>
          <w:rFonts w:ascii="Simplified Arabic" w:hAnsi="Simplified Arabic" w:cs="Simplified Arabic" w:hint="cs"/>
          <w:color w:val="auto"/>
          <w:sz w:val="28"/>
          <w:szCs w:val="28"/>
          <w:rtl/>
        </w:rPr>
      </w:pPr>
    </w:p>
    <w:p w:rsidR="008C4935" w:rsidRDefault="008C4935" w:rsidP="0094517E">
      <w:pPr>
        <w:spacing w:after="0"/>
        <w:jc w:val="lowKashida"/>
        <w:rPr>
          <w:rFonts w:ascii="Simplified Arabic" w:hAnsi="Simplified Arabic" w:cs="Simplified Arabic" w:hint="cs"/>
          <w:color w:val="auto"/>
          <w:sz w:val="28"/>
          <w:szCs w:val="28"/>
          <w:rtl/>
        </w:rPr>
      </w:pPr>
    </w:p>
    <w:p w:rsidR="008C4935" w:rsidRDefault="008C4935" w:rsidP="0094517E">
      <w:pPr>
        <w:spacing w:after="0"/>
        <w:jc w:val="lowKashida"/>
        <w:rPr>
          <w:rFonts w:ascii="Simplified Arabic" w:hAnsi="Simplified Arabic" w:cs="Simplified Arabic" w:hint="cs"/>
          <w:color w:val="auto"/>
          <w:sz w:val="28"/>
          <w:szCs w:val="28"/>
          <w:rtl/>
        </w:rPr>
      </w:pPr>
    </w:p>
    <w:p w:rsidR="008C4935" w:rsidRDefault="008C4935" w:rsidP="0094517E">
      <w:pPr>
        <w:spacing w:after="0"/>
        <w:jc w:val="lowKashida"/>
        <w:rPr>
          <w:rFonts w:ascii="Simplified Arabic" w:hAnsi="Simplified Arabic" w:cs="Simplified Arabic" w:hint="cs"/>
          <w:color w:val="auto"/>
          <w:sz w:val="28"/>
          <w:szCs w:val="28"/>
          <w:rtl/>
        </w:rPr>
      </w:pPr>
    </w:p>
    <w:p w:rsidR="008C4935" w:rsidRDefault="008C4935" w:rsidP="0094517E">
      <w:pPr>
        <w:spacing w:after="0"/>
        <w:jc w:val="lowKashida"/>
        <w:rPr>
          <w:rFonts w:ascii="Simplified Arabic" w:hAnsi="Simplified Arabic" w:cs="Simplified Arabic" w:hint="cs"/>
          <w:color w:val="auto"/>
          <w:sz w:val="28"/>
          <w:szCs w:val="28"/>
          <w:rtl/>
        </w:rPr>
      </w:pPr>
    </w:p>
    <w:tbl>
      <w:tblPr>
        <w:tblW w:w="1109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167"/>
        <w:gridCol w:w="2447"/>
        <w:gridCol w:w="3369"/>
        <w:gridCol w:w="2644"/>
        <w:gridCol w:w="1466"/>
      </w:tblGrid>
      <w:tr w:rsidR="008C4935" w:rsidRPr="001811CE" w:rsidTr="00FB6C06">
        <w:trPr>
          <w:trHeight w:val="691"/>
          <w:jc w:val="center"/>
        </w:trPr>
        <w:tc>
          <w:tcPr>
            <w:tcW w:w="1159" w:type="dxa"/>
            <w:tcBorders>
              <w:top w:val="thickThinSmallGap" w:sz="24" w:space="0" w:color="auto"/>
              <w:bottom w:val="single" w:sz="12" w:space="0" w:color="auto"/>
            </w:tcBorders>
            <w:shd w:val="clear" w:color="auto" w:fill="D9D9D9"/>
            <w:vAlign w:val="center"/>
          </w:tcPr>
          <w:p w:rsidR="008C4935" w:rsidRPr="001811CE" w:rsidRDefault="008C4935" w:rsidP="00FB6C06">
            <w:pPr>
              <w:spacing w:after="0" w:line="240" w:lineRule="auto"/>
              <w:ind w:right="92"/>
              <w:jc w:val="center"/>
              <w:rPr>
                <w:rFonts w:ascii="Simplified Arabic" w:eastAsia="Arial" w:hAnsi="Simplified Arabic" w:cs="Simplified Arabic"/>
                <w:b/>
                <w:bCs/>
                <w:sz w:val="28"/>
                <w:szCs w:val="28"/>
                <w:rtl/>
              </w:rPr>
            </w:pPr>
            <w:r>
              <w:rPr>
                <w:rFonts w:ascii="Simplified Arabic" w:eastAsia="Arial" w:hAnsi="Simplified Arabic" w:cs="Simplified Arabic" w:hint="cs"/>
                <w:b/>
                <w:bCs/>
                <w:sz w:val="28"/>
                <w:szCs w:val="28"/>
                <w:rtl/>
              </w:rPr>
              <w:t>الملاحظات</w:t>
            </w:r>
          </w:p>
        </w:tc>
        <w:tc>
          <w:tcPr>
            <w:tcW w:w="2432" w:type="dxa"/>
            <w:tcBorders>
              <w:top w:val="thickThinSmallGap" w:sz="24" w:space="0" w:color="auto"/>
              <w:bottom w:val="single" w:sz="12" w:space="0" w:color="auto"/>
            </w:tcBorders>
            <w:shd w:val="clear" w:color="auto" w:fill="D9D9D9"/>
            <w:vAlign w:val="center"/>
          </w:tcPr>
          <w:p w:rsidR="008C4935" w:rsidRPr="001811CE" w:rsidRDefault="008C4935"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التقويم</w:t>
            </w:r>
          </w:p>
        </w:tc>
        <w:tc>
          <w:tcPr>
            <w:tcW w:w="3348" w:type="dxa"/>
            <w:tcBorders>
              <w:top w:val="thickThinSmallGap" w:sz="24" w:space="0" w:color="auto"/>
              <w:bottom w:val="single" w:sz="12" w:space="0" w:color="auto"/>
            </w:tcBorders>
            <w:shd w:val="clear" w:color="auto" w:fill="D9D9D9"/>
            <w:vAlign w:val="center"/>
          </w:tcPr>
          <w:p w:rsidR="008C4935" w:rsidRPr="001811CE" w:rsidRDefault="008C4935" w:rsidP="00FB6C06">
            <w:pPr>
              <w:spacing w:after="0" w:line="240" w:lineRule="auto"/>
              <w:ind w:right="92"/>
              <w:jc w:val="center"/>
              <w:rPr>
                <w:rFonts w:ascii="Simplified Arabic" w:eastAsia="Arial" w:hAnsi="Simplified Arabic" w:cs="Simplified Arabic"/>
                <w:b/>
                <w:bCs/>
                <w:sz w:val="28"/>
                <w:szCs w:val="28"/>
                <w:rtl/>
              </w:rPr>
            </w:pPr>
            <w:r w:rsidRPr="001811CE">
              <w:rPr>
                <w:rFonts w:ascii="Simplified Arabic" w:eastAsia="Arial" w:hAnsi="Simplified Arabic" w:cs="Simplified Arabic"/>
                <w:b/>
                <w:bCs/>
                <w:sz w:val="28"/>
                <w:szCs w:val="28"/>
                <w:rtl/>
              </w:rPr>
              <w:t>أنشطة الدرس</w:t>
            </w:r>
          </w:p>
          <w:p w:rsidR="008C4935" w:rsidRPr="001811CE" w:rsidRDefault="008C4935"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(دور المعلم، دور المتعلم)</w:t>
            </w:r>
          </w:p>
        </w:tc>
        <w:tc>
          <w:tcPr>
            <w:tcW w:w="2627" w:type="dxa"/>
            <w:tcBorders>
              <w:top w:val="thickThinSmallGap" w:sz="24" w:space="0" w:color="auto"/>
              <w:bottom w:val="single" w:sz="12" w:space="0" w:color="auto"/>
            </w:tcBorders>
            <w:shd w:val="clear" w:color="auto" w:fill="D9D9D9"/>
            <w:vAlign w:val="center"/>
          </w:tcPr>
          <w:p w:rsidR="008C4935" w:rsidRPr="001811CE" w:rsidRDefault="008C4935"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الأهداف التعليمية التعلمية</w:t>
            </w:r>
          </w:p>
        </w:tc>
        <w:tc>
          <w:tcPr>
            <w:tcW w:w="1457" w:type="dxa"/>
            <w:tcBorders>
              <w:top w:val="thickThinSmallGap" w:sz="24" w:space="0" w:color="auto"/>
              <w:bottom w:val="single" w:sz="12" w:space="0" w:color="auto"/>
            </w:tcBorders>
            <w:shd w:val="clear" w:color="auto" w:fill="D9D9D9"/>
            <w:vAlign w:val="center"/>
          </w:tcPr>
          <w:p w:rsidR="008C4935" w:rsidRPr="001811CE" w:rsidRDefault="008C4935"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عنوان الدرس</w:t>
            </w:r>
          </w:p>
        </w:tc>
      </w:tr>
      <w:tr w:rsidR="008C4935" w:rsidRPr="00B436CE" w:rsidTr="00FB6C06">
        <w:trPr>
          <w:trHeight w:val="19"/>
          <w:jc w:val="center"/>
        </w:trPr>
        <w:tc>
          <w:tcPr>
            <w:tcW w:w="1159" w:type="dxa"/>
            <w:tcBorders>
              <w:top w:val="single" w:sz="12" w:space="0" w:color="auto"/>
            </w:tcBorders>
          </w:tcPr>
          <w:p w:rsidR="008C4935" w:rsidRPr="005D0CAB" w:rsidRDefault="008C4935" w:rsidP="00FB6C06">
            <w:pPr>
              <w:pStyle w:val="a5"/>
              <w:tabs>
                <w:tab w:val="left" w:pos="249"/>
              </w:tabs>
              <w:ind w:left="249" w:right="121"/>
              <w:jc w:val="lowKashida"/>
              <w:rPr>
                <w:rFonts w:ascii="Simplified Arabic" w:hAnsi="Simplified Arabic" w:cs="Simplified Arabic"/>
                <w:sz w:val="28"/>
                <w:szCs w:val="28"/>
                <w:rtl/>
              </w:rPr>
            </w:pPr>
          </w:p>
        </w:tc>
        <w:tc>
          <w:tcPr>
            <w:tcW w:w="2432" w:type="dxa"/>
            <w:tcBorders>
              <w:top w:val="single" w:sz="12" w:space="0" w:color="auto"/>
            </w:tcBorders>
          </w:tcPr>
          <w:p w:rsidR="008C4935" w:rsidRPr="005D0CAB" w:rsidRDefault="008C4935" w:rsidP="00FB6C06">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 xml:space="preserve">إستراتيجية </w:t>
            </w:r>
            <w:r>
              <w:rPr>
                <w:rFonts w:ascii="Simplified Arabic" w:hAnsi="Simplified Arabic" w:cs="Simplified Arabic" w:hint="cs"/>
                <w:sz w:val="28"/>
                <w:szCs w:val="28"/>
                <w:rtl/>
              </w:rPr>
              <w:t xml:space="preserve">العمل التعاوني، المعلم الصغير، </w:t>
            </w:r>
            <w:r w:rsidR="00C14D5B">
              <w:rPr>
                <w:rFonts w:ascii="Simplified Arabic" w:hAnsi="Simplified Arabic" w:cs="Simplified Arabic" w:hint="cs"/>
                <w:sz w:val="28"/>
                <w:szCs w:val="28"/>
                <w:rtl/>
              </w:rPr>
              <w:t xml:space="preserve">الخرائط المفاهيمية، </w:t>
            </w:r>
            <w:r>
              <w:rPr>
                <w:rFonts w:ascii="Simplified Arabic" w:hAnsi="Simplified Arabic" w:cs="Simplified Arabic" w:hint="cs"/>
                <w:sz w:val="28"/>
                <w:szCs w:val="28"/>
                <w:rtl/>
              </w:rPr>
              <w:t>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8C4935" w:rsidRDefault="008C4935" w:rsidP="00FB6C06">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8C4935" w:rsidRPr="005D0CAB" w:rsidRDefault="008C4935"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8C4935" w:rsidRPr="005D0CAB" w:rsidRDefault="008C4935"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8C4935" w:rsidRPr="005D0CAB" w:rsidRDefault="008C4935"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8C4935" w:rsidRDefault="008C4935" w:rsidP="00FB6C06">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تقارير ومشاريع إثرائية.</w:t>
            </w:r>
            <w:r w:rsidRPr="005D0CAB">
              <w:rPr>
                <w:rFonts w:ascii="Simplified Arabic" w:hAnsi="Simplified Arabic" w:cs="Simplified Arabic"/>
                <w:sz w:val="28"/>
                <w:szCs w:val="28"/>
                <w:rtl/>
              </w:rPr>
              <w:t xml:space="preserve"> </w:t>
            </w:r>
          </w:p>
          <w:p w:rsidR="008C4935" w:rsidRDefault="008C4935" w:rsidP="00FB6C06">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حل التقويم والأنشطة حسب تحقق أهداف الحصة.</w:t>
            </w:r>
          </w:p>
          <w:p w:rsidR="008C4935" w:rsidRPr="005D0CAB" w:rsidRDefault="008C4935" w:rsidP="00FB6C06">
            <w:pPr>
              <w:pStyle w:val="a5"/>
              <w:tabs>
                <w:tab w:val="left" w:pos="249"/>
              </w:tabs>
              <w:ind w:left="249" w:right="121"/>
              <w:jc w:val="lowKashida"/>
              <w:rPr>
                <w:rFonts w:ascii="Simplified Arabic" w:hAnsi="Simplified Arabic" w:cs="Simplified Arabic"/>
                <w:sz w:val="28"/>
                <w:szCs w:val="28"/>
              </w:rPr>
            </w:pPr>
          </w:p>
        </w:tc>
        <w:tc>
          <w:tcPr>
            <w:tcW w:w="3348" w:type="dxa"/>
            <w:tcBorders>
              <w:top w:val="single" w:sz="12" w:space="0" w:color="auto"/>
            </w:tcBorders>
          </w:tcPr>
          <w:p w:rsidR="008C4935" w:rsidRPr="001811CE" w:rsidRDefault="008C4935" w:rsidP="00FB6C06">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8C4935" w:rsidRPr="001811CE" w:rsidRDefault="008C4935" w:rsidP="00FB6C06">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بعد تحية الإسلام، الاطمئنان على الطلبة،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8C4935" w:rsidRPr="001811CE" w:rsidRDefault="008C4935" w:rsidP="00FB6C06">
            <w:pPr>
              <w:pStyle w:val="a5"/>
              <w:ind w:right="7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1811CE">
              <w:rPr>
                <w:rFonts w:ascii="Simplified Arabic" w:hAnsi="Simplified Arabic" w:cs="Simplified Arabic"/>
                <w:b/>
                <w:bCs/>
                <w:sz w:val="28"/>
                <w:szCs w:val="28"/>
                <w:rtl/>
              </w:rPr>
              <w:t>تمهيد:</w:t>
            </w:r>
          </w:p>
          <w:p w:rsidR="008C4935" w:rsidRPr="001811CE" w:rsidRDefault="008C4935" w:rsidP="008C4935">
            <w:pPr>
              <w:pStyle w:val="a5"/>
              <w:ind w:right="70"/>
              <w:jc w:val="lowKashida"/>
              <w:rPr>
                <w:rFonts w:ascii="Simplified Arabic" w:hAnsi="Simplified Arabic" w:cs="Simplified Arabic"/>
                <w:sz w:val="28"/>
                <w:szCs w:val="28"/>
                <w:rtl/>
              </w:rPr>
            </w:pPr>
            <w:r>
              <w:rPr>
                <w:rFonts w:ascii="Simplified Arabic" w:hAnsi="Simplified Arabic" w:cs="Simplified Arabic" w:hint="cs"/>
                <w:sz w:val="28"/>
                <w:szCs w:val="28"/>
                <w:rtl/>
              </w:rPr>
              <w:t>مناقشة الطلبة بالتطورات في الوقت الحاضر وخاصة في مجال وسائل الاتصال والتواصل، والتوصل لعنوان الدرس.</w:t>
            </w:r>
          </w:p>
          <w:p w:rsidR="008C4935" w:rsidRPr="005D0CAB" w:rsidRDefault="008C4935" w:rsidP="00FB6C06">
            <w:pPr>
              <w:pStyle w:val="a5"/>
              <w:ind w:right="70"/>
              <w:jc w:val="lowKashida"/>
              <w:rPr>
                <w:rFonts w:ascii="Simplified Arabic" w:hAnsi="Simplified Arabic" w:cs="Simplified Arabic"/>
                <w:b/>
                <w:bCs/>
                <w:sz w:val="28"/>
                <w:szCs w:val="28"/>
                <w:rtl/>
              </w:rPr>
            </w:pPr>
            <w:r w:rsidRPr="005D0CAB">
              <w:rPr>
                <w:rFonts w:ascii="Simplified Arabic" w:hAnsi="Simplified Arabic" w:cs="Simplified Arabic"/>
                <w:b/>
                <w:bCs/>
                <w:sz w:val="28"/>
                <w:szCs w:val="28"/>
                <w:rtl/>
              </w:rPr>
              <w:t xml:space="preserve">العرض: </w:t>
            </w:r>
          </w:p>
          <w:p w:rsidR="008C4935" w:rsidRDefault="008C4935" w:rsidP="00C14D5B">
            <w:pPr>
              <w:pStyle w:val="a5"/>
              <w:numPr>
                <w:ilvl w:val="0"/>
                <w:numId w:val="3"/>
              </w:numPr>
              <w:ind w:left="268" w:right="70" w:hanging="268"/>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بأسلوب الحوار والمناقشة بيان </w:t>
            </w:r>
            <w:r w:rsidR="00C14D5B">
              <w:rPr>
                <w:rFonts w:ascii="Simplified Arabic" w:hAnsi="Simplified Arabic" w:cs="Simplified Arabic" w:hint="cs"/>
                <w:sz w:val="28"/>
                <w:szCs w:val="28"/>
                <w:rtl/>
              </w:rPr>
              <w:t>مفهوم العولمة واختلافات العلماء حول المفهوم</w:t>
            </w:r>
            <w:r>
              <w:rPr>
                <w:rFonts w:ascii="Simplified Arabic" w:hAnsi="Simplified Arabic" w:cs="Simplified Arabic" w:hint="cs"/>
                <w:sz w:val="28"/>
                <w:szCs w:val="28"/>
                <w:rtl/>
              </w:rPr>
              <w:t>.</w:t>
            </w:r>
          </w:p>
          <w:p w:rsidR="008C4935" w:rsidRDefault="008C4935" w:rsidP="00C14D5B">
            <w:pPr>
              <w:pStyle w:val="a5"/>
              <w:numPr>
                <w:ilvl w:val="0"/>
                <w:numId w:val="3"/>
              </w:numPr>
              <w:ind w:left="268" w:right="70" w:hanging="268"/>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باستخدام </w:t>
            </w:r>
            <w:r w:rsidR="00C14D5B">
              <w:rPr>
                <w:rFonts w:ascii="Simplified Arabic" w:hAnsi="Simplified Arabic" w:cs="Simplified Arabic" w:hint="cs"/>
                <w:sz w:val="28"/>
                <w:szCs w:val="28"/>
                <w:rtl/>
              </w:rPr>
              <w:t>أسلوب التفريق بيان الفرق بين العولمة وعالمية الإسلام</w:t>
            </w:r>
            <w:r>
              <w:rPr>
                <w:rFonts w:ascii="Simplified Arabic" w:hAnsi="Simplified Arabic" w:cs="Simplified Arabic" w:hint="cs"/>
                <w:sz w:val="28"/>
                <w:szCs w:val="28"/>
                <w:rtl/>
              </w:rPr>
              <w:t>.</w:t>
            </w:r>
          </w:p>
          <w:p w:rsidR="008C4935" w:rsidRDefault="008C4935" w:rsidP="00C14D5B">
            <w:pPr>
              <w:pStyle w:val="a5"/>
              <w:numPr>
                <w:ilvl w:val="0"/>
                <w:numId w:val="3"/>
              </w:numPr>
              <w:ind w:left="268" w:right="70" w:hanging="268"/>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بأسلوب </w:t>
            </w:r>
            <w:r w:rsidR="00C14D5B">
              <w:rPr>
                <w:rFonts w:ascii="Simplified Arabic" w:hAnsi="Simplified Arabic" w:cs="Simplified Arabic" w:hint="cs"/>
                <w:sz w:val="28"/>
                <w:szCs w:val="28"/>
                <w:rtl/>
              </w:rPr>
              <w:t>الخرائط المفاهيمية بيان مظاهر العولمة مع التمثيل عليها</w:t>
            </w:r>
            <w:r>
              <w:rPr>
                <w:rFonts w:ascii="Simplified Arabic" w:hAnsi="Simplified Arabic" w:cs="Simplified Arabic" w:hint="cs"/>
                <w:sz w:val="28"/>
                <w:szCs w:val="28"/>
                <w:rtl/>
              </w:rPr>
              <w:t>.</w:t>
            </w:r>
          </w:p>
          <w:p w:rsidR="008C4935" w:rsidRPr="00960F63" w:rsidRDefault="008C4935" w:rsidP="00FB6C06">
            <w:pPr>
              <w:pStyle w:val="a5"/>
              <w:ind w:right="70"/>
              <w:jc w:val="lowKashida"/>
              <w:rPr>
                <w:rFonts w:ascii="Simplified Arabic" w:hAnsi="Simplified Arabic" w:cs="Simplified Arabic" w:hint="cs"/>
                <w:b/>
                <w:bCs/>
                <w:sz w:val="28"/>
                <w:szCs w:val="28"/>
              </w:rPr>
            </w:pPr>
            <w:r w:rsidRPr="00960F63">
              <w:rPr>
                <w:rFonts w:ascii="Simplified Arabic" w:hAnsi="Simplified Arabic" w:cs="Simplified Arabic" w:hint="cs"/>
                <w:b/>
                <w:bCs/>
                <w:sz w:val="28"/>
                <w:szCs w:val="28"/>
                <w:rtl/>
              </w:rPr>
              <w:t>الخاتمة:</w:t>
            </w:r>
          </w:p>
          <w:p w:rsidR="008C4935" w:rsidRPr="00960F63" w:rsidRDefault="008C4935" w:rsidP="00FB6C06">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تغذية راجعة من خلال إستراتيجية المعلم الصغير.</w:t>
            </w:r>
          </w:p>
          <w:p w:rsidR="008C4935" w:rsidRPr="0008566D" w:rsidRDefault="008C4935" w:rsidP="00C14D5B">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إعطاء </w:t>
            </w:r>
            <w:r w:rsidR="00C14D5B">
              <w:rPr>
                <w:rFonts w:ascii="Simplified Arabic" w:hAnsi="Simplified Arabic" w:cs="Simplified Arabic" w:hint="cs"/>
                <w:sz w:val="28"/>
                <w:szCs w:val="28"/>
                <w:rtl/>
              </w:rPr>
              <w:t xml:space="preserve">س8 </w:t>
            </w:r>
            <w:r>
              <w:rPr>
                <w:rFonts w:ascii="Simplified Arabic" w:hAnsi="Simplified Arabic" w:cs="Simplified Arabic" w:hint="cs"/>
                <w:sz w:val="28"/>
                <w:szCs w:val="28"/>
                <w:rtl/>
              </w:rPr>
              <w:t xml:space="preserve">ص </w:t>
            </w:r>
            <w:r w:rsidR="00C14D5B">
              <w:rPr>
                <w:rFonts w:ascii="Simplified Arabic" w:hAnsi="Simplified Arabic" w:cs="Simplified Arabic" w:hint="cs"/>
                <w:sz w:val="28"/>
                <w:szCs w:val="28"/>
                <w:rtl/>
              </w:rPr>
              <w:t>132</w:t>
            </w:r>
            <w:r>
              <w:rPr>
                <w:rFonts w:ascii="Simplified Arabic" w:hAnsi="Simplified Arabic" w:cs="Simplified Arabic" w:hint="cs"/>
                <w:sz w:val="28"/>
                <w:szCs w:val="28"/>
                <w:rtl/>
              </w:rPr>
              <w:t xml:space="preserve"> كواجب بيتي.</w:t>
            </w:r>
          </w:p>
        </w:tc>
        <w:tc>
          <w:tcPr>
            <w:tcW w:w="2627" w:type="dxa"/>
            <w:tcBorders>
              <w:top w:val="single" w:sz="12" w:space="0" w:color="auto"/>
            </w:tcBorders>
          </w:tcPr>
          <w:p w:rsidR="008C4935" w:rsidRDefault="008C4935" w:rsidP="008C4935">
            <w:pPr>
              <w:pStyle w:val="a5"/>
              <w:numPr>
                <w:ilvl w:val="0"/>
                <w:numId w:val="47"/>
              </w:numPr>
              <w:tabs>
                <w:tab w:val="left" w:pos="292"/>
              </w:tabs>
              <w:ind w:left="202" w:right="70" w:hanging="202"/>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تعريف العولمة. </w:t>
            </w:r>
          </w:p>
          <w:p w:rsidR="008C4935" w:rsidRDefault="008C4935" w:rsidP="008C4935">
            <w:pPr>
              <w:pStyle w:val="a5"/>
              <w:numPr>
                <w:ilvl w:val="0"/>
                <w:numId w:val="47"/>
              </w:numPr>
              <w:ind w:left="266" w:right="70" w:hanging="266"/>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 ذكر مظاهر تكريم الإسلام للمرأة.</w:t>
            </w:r>
          </w:p>
          <w:p w:rsidR="008C4935" w:rsidRDefault="008C4935" w:rsidP="008C4935">
            <w:pPr>
              <w:pStyle w:val="a5"/>
              <w:numPr>
                <w:ilvl w:val="0"/>
                <w:numId w:val="47"/>
              </w:numPr>
              <w:ind w:left="266" w:right="70" w:hanging="266"/>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 بيان موقف الإسلام من العولمة.</w:t>
            </w:r>
          </w:p>
          <w:p w:rsidR="008C4935" w:rsidRDefault="008C4935" w:rsidP="008C4935">
            <w:pPr>
              <w:pStyle w:val="a5"/>
              <w:numPr>
                <w:ilvl w:val="0"/>
                <w:numId w:val="47"/>
              </w:numPr>
              <w:ind w:left="266" w:right="70" w:hanging="266"/>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 التفريق بين العولمة وعالمية الإسلام.</w:t>
            </w:r>
          </w:p>
          <w:p w:rsidR="008C4935" w:rsidRDefault="008C4935" w:rsidP="008C4935">
            <w:pPr>
              <w:pStyle w:val="a5"/>
              <w:numPr>
                <w:ilvl w:val="0"/>
                <w:numId w:val="47"/>
              </w:numPr>
              <w:ind w:left="266" w:right="70" w:hanging="266"/>
              <w:jc w:val="lowKashida"/>
              <w:rPr>
                <w:rFonts w:ascii="Simplified Arabic" w:hAnsi="Simplified Arabic" w:cs="Simplified Arabic" w:hint="cs"/>
                <w:sz w:val="28"/>
                <w:szCs w:val="28"/>
              </w:rPr>
            </w:pPr>
            <w:r>
              <w:rPr>
                <w:rFonts w:ascii="Simplified Arabic" w:hAnsi="Simplified Arabic" w:cs="Simplified Arabic" w:hint="cs"/>
                <w:sz w:val="28"/>
                <w:szCs w:val="28"/>
                <w:rtl/>
              </w:rPr>
              <w:t>استنتاج آثار العولمة على الفرد والمجتمع.</w:t>
            </w:r>
          </w:p>
          <w:p w:rsidR="008C4935" w:rsidRPr="001811CE" w:rsidRDefault="008C4935" w:rsidP="00FB6C06">
            <w:pPr>
              <w:pStyle w:val="a5"/>
              <w:ind w:left="358" w:right="70" w:hanging="358"/>
              <w:jc w:val="lowKashida"/>
              <w:rPr>
                <w:rFonts w:ascii="Simplified Arabic" w:hAnsi="Simplified Arabic" w:cs="Simplified Arabic"/>
                <w:sz w:val="28"/>
                <w:szCs w:val="28"/>
                <w:rtl/>
              </w:rPr>
            </w:pPr>
          </w:p>
          <w:p w:rsidR="008C4935" w:rsidRPr="001811CE" w:rsidRDefault="008C4935" w:rsidP="00FB6C06">
            <w:pPr>
              <w:pStyle w:val="a5"/>
              <w:ind w:left="358" w:hanging="3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8C4935" w:rsidRPr="001811CE" w:rsidRDefault="008C4935" w:rsidP="00FB6C06">
            <w:pPr>
              <w:pStyle w:val="a5"/>
              <w:jc w:val="lowKashida"/>
              <w:rPr>
                <w:rFonts w:ascii="Simplified Arabic" w:hAnsi="Simplified Arabic" w:cs="Simplified Arabic"/>
                <w:sz w:val="28"/>
                <w:szCs w:val="28"/>
              </w:rPr>
            </w:pPr>
          </w:p>
        </w:tc>
        <w:tc>
          <w:tcPr>
            <w:tcW w:w="1457" w:type="dxa"/>
            <w:tcBorders>
              <w:top w:val="single" w:sz="12" w:space="0" w:color="auto"/>
            </w:tcBorders>
            <w:vAlign w:val="center"/>
          </w:tcPr>
          <w:p w:rsidR="008C4935" w:rsidRPr="00B436CE" w:rsidRDefault="008C4935" w:rsidP="00FB6C06">
            <w:pPr>
              <w:pStyle w:val="a5"/>
              <w:ind w:left="13" w:hanging="13"/>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العولمة</w:t>
            </w:r>
          </w:p>
        </w:tc>
      </w:tr>
    </w:tbl>
    <w:p w:rsidR="008C4935" w:rsidRDefault="008C4935" w:rsidP="0094517E">
      <w:pPr>
        <w:spacing w:after="0"/>
        <w:jc w:val="lowKashida"/>
        <w:rPr>
          <w:rFonts w:ascii="Simplified Arabic" w:hAnsi="Simplified Arabic" w:cs="Simplified Arabic" w:hint="cs"/>
          <w:color w:val="auto"/>
          <w:sz w:val="28"/>
          <w:szCs w:val="28"/>
          <w:rtl/>
        </w:rPr>
      </w:pPr>
    </w:p>
    <w:p w:rsidR="00C14D5B" w:rsidRDefault="00C14D5B" w:rsidP="0094517E">
      <w:pPr>
        <w:spacing w:after="0"/>
        <w:jc w:val="lowKashida"/>
        <w:rPr>
          <w:rFonts w:ascii="Simplified Arabic" w:hAnsi="Simplified Arabic" w:cs="Simplified Arabic" w:hint="cs"/>
          <w:color w:val="auto"/>
          <w:sz w:val="28"/>
          <w:szCs w:val="28"/>
          <w:rtl/>
        </w:rPr>
      </w:pPr>
    </w:p>
    <w:p w:rsidR="00C14D5B" w:rsidRDefault="00C14D5B" w:rsidP="0094517E">
      <w:pPr>
        <w:spacing w:after="0"/>
        <w:jc w:val="lowKashida"/>
        <w:rPr>
          <w:rFonts w:ascii="Simplified Arabic" w:hAnsi="Simplified Arabic" w:cs="Simplified Arabic" w:hint="cs"/>
          <w:color w:val="auto"/>
          <w:sz w:val="28"/>
          <w:szCs w:val="28"/>
          <w:rtl/>
        </w:rPr>
      </w:pPr>
    </w:p>
    <w:p w:rsidR="00C14D5B" w:rsidRDefault="00C14D5B" w:rsidP="0094517E">
      <w:pPr>
        <w:spacing w:after="0"/>
        <w:jc w:val="lowKashida"/>
        <w:rPr>
          <w:rFonts w:ascii="Simplified Arabic" w:hAnsi="Simplified Arabic" w:cs="Simplified Arabic" w:hint="cs"/>
          <w:color w:val="auto"/>
          <w:sz w:val="28"/>
          <w:szCs w:val="28"/>
          <w:rtl/>
        </w:rPr>
      </w:pPr>
    </w:p>
    <w:p w:rsidR="00C14D5B" w:rsidRDefault="00C14D5B" w:rsidP="0094517E">
      <w:pPr>
        <w:spacing w:after="0"/>
        <w:jc w:val="lowKashida"/>
        <w:rPr>
          <w:rFonts w:ascii="Simplified Arabic" w:hAnsi="Simplified Arabic" w:cs="Simplified Arabic" w:hint="cs"/>
          <w:color w:val="auto"/>
          <w:sz w:val="28"/>
          <w:szCs w:val="28"/>
          <w:rtl/>
        </w:rPr>
      </w:pPr>
    </w:p>
    <w:p w:rsidR="00C14D5B" w:rsidRDefault="00C14D5B" w:rsidP="0094517E">
      <w:pPr>
        <w:spacing w:after="0"/>
        <w:jc w:val="lowKashida"/>
        <w:rPr>
          <w:rFonts w:ascii="Simplified Arabic" w:hAnsi="Simplified Arabic" w:cs="Simplified Arabic" w:hint="cs"/>
          <w:color w:val="auto"/>
          <w:sz w:val="28"/>
          <w:szCs w:val="28"/>
          <w:rtl/>
        </w:rPr>
      </w:pPr>
    </w:p>
    <w:p w:rsidR="00C14D5B" w:rsidRDefault="00C14D5B" w:rsidP="0094517E">
      <w:pPr>
        <w:spacing w:after="0"/>
        <w:jc w:val="lowKashida"/>
        <w:rPr>
          <w:rFonts w:ascii="Simplified Arabic" w:hAnsi="Simplified Arabic" w:cs="Simplified Arabic" w:hint="cs"/>
          <w:color w:val="auto"/>
          <w:sz w:val="28"/>
          <w:szCs w:val="28"/>
          <w:rtl/>
        </w:rPr>
      </w:pPr>
    </w:p>
    <w:p w:rsidR="00C14D5B" w:rsidRDefault="00C14D5B" w:rsidP="0094517E">
      <w:pPr>
        <w:spacing w:after="0"/>
        <w:jc w:val="lowKashida"/>
        <w:rPr>
          <w:rFonts w:ascii="Simplified Arabic" w:hAnsi="Simplified Arabic" w:cs="Simplified Arabic" w:hint="cs"/>
          <w:color w:val="auto"/>
          <w:sz w:val="28"/>
          <w:szCs w:val="28"/>
          <w:rtl/>
        </w:rPr>
      </w:pPr>
    </w:p>
    <w:tbl>
      <w:tblPr>
        <w:tblW w:w="1109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167"/>
        <w:gridCol w:w="2447"/>
        <w:gridCol w:w="3369"/>
        <w:gridCol w:w="2644"/>
        <w:gridCol w:w="1466"/>
      </w:tblGrid>
      <w:tr w:rsidR="00C14D5B" w:rsidRPr="001811CE" w:rsidTr="00126C8F">
        <w:trPr>
          <w:trHeight w:val="691"/>
          <w:jc w:val="center"/>
        </w:trPr>
        <w:tc>
          <w:tcPr>
            <w:tcW w:w="1159" w:type="dxa"/>
            <w:tcBorders>
              <w:top w:val="thickThinSmallGap" w:sz="24" w:space="0" w:color="auto"/>
              <w:bottom w:val="single" w:sz="12" w:space="0" w:color="auto"/>
            </w:tcBorders>
            <w:shd w:val="clear" w:color="auto" w:fill="D9D9D9"/>
            <w:vAlign w:val="center"/>
          </w:tcPr>
          <w:p w:rsidR="00C14D5B" w:rsidRPr="001811CE" w:rsidRDefault="00C14D5B" w:rsidP="00126C8F">
            <w:pPr>
              <w:spacing w:after="0" w:line="240" w:lineRule="auto"/>
              <w:ind w:right="92"/>
              <w:jc w:val="center"/>
              <w:rPr>
                <w:rFonts w:ascii="Simplified Arabic" w:eastAsia="Arial" w:hAnsi="Simplified Arabic" w:cs="Simplified Arabic"/>
                <w:b/>
                <w:bCs/>
                <w:sz w:val="28"/>
                <w:szCs w:val="28"/>
                <w:rtl/>
              </w:rPr>
            </w:pPr>
            <w:r>
              <w:rPr>
                <w:rFonts w:ascii="Simplified Arabic" w:eastAsia="Arial" w:hAnsi="Simplified Arabic" w:cs="Simplified Arabic" w:hint="cs"/>
                <w:b/>
                <w:bCs/>
                <w:sz w:val="28"/>
                <w:szCs w:val="28"/>
                <w:rtl/>
              </w:rPr>
              <w:t>الملاحظات</w:t>
            </w:r>
          </w:p>
        </w:tc>
        <w:tc>
          <w:tcPr>
            <w:tcW w:w="2432" w:type="dxa"/>
            <w:tcBorders>
              <w:top w:val="thickThinSmallGap" w:sz="24" w:space="0" w:color="auto"/>
              <w:bottom w:val="single" w:sz="12" w:space="0" w:color="auto"/>
            </w:tcBorders>
            <w:shd w:val="clear" w:color="auto" w:fill="D9D9D9"/>
            <w:vAlign w:val="center"/>
          </w:tcPr>
          <w:p w:rsidR="00C14D5B" w:rsidRPr="001811CE" w:rsidRDefault="00C14D5B" w:rsidP="00126C8F">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التقويم</w:t>
            </w:r>
          </w:p>
        </w:tc>
        <w:tc>
          <w:tcPr>
            <w:tcW w:w="3348" w:type="dxa"/>
            <w:tcBorders>
              <w:top w:val="thickThinSmallGap" w:sz="24" w:space="0" w:color="auto"/>
              <w:bottom w:val="single" w:sz="12" w:space="0" w:color="auto"/>
            </w:tcBorders>
            <w:shd w:val="clear" w:color="auto" w:fill="D9D9D9"/>
            <w:vAlign w:val="center"/>
          </w:tcPr>
          <w:p w:rsidR="00C14D5B" w:rsidRPr="001811CE" w:rsidRDefault="00C14D5B" w:rsidP="00126C8F">
            <w:pPr>
              <w:spacing w:after="0" w:line="240" w:lineRule="auto"/>
              <w:ind w:right="92"/>
              <w:jc w:val="center"/>
              <w:rPr>
                <w:rFonts w:ascii="Simplified Arabic" w:eastAsia="Arial" w:hAnsi="Simplified Arabic" w:cs="Simplified Arabic"/>
                <w:b/>
                <w:bCs/>
                <w:sz w:val="28"/>
                <w:szCs w:val="28"/>
                <w:rtl/>
              </w:rPr>
            </w:pPr>
            <w:r w:rsidRPr="001811CE">
              <w:rPr>
                <w:rFonts w:ascii="Simplified Arabic" w:eastAsia="Arial" w:hAnsi="Simplified Arabic" w:cs="Simplified Arabic"/>
                <w:b/>
                <w:bCs/>
                <w:sz w:val="28"/>
                <w:szCs w:val="28"/>
                <w:rtl/>
              </w:rPr>
              <w:t>أنشطة الدرس</w:t>
            </w:r>
          </w:p>
          <w:p w:rsidR="00C14D5B" w:rsidRPr="001811CE" w:rsidRDefault="00C14D5B" w:rsidP="00126C8F">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(دور المعلم، دور المتعلم)</w:t>
            </w:r>
          </w:p>
        </w:tc>
        <w:tc>
          <w:tcPr>
            <w:tcW w:w="2627" w:type="dxa"/>
            <w:tcBorders>
              <w:top w:val="thickThinSmallGap" w:sz="24" w:space="0" w:color="auto"/>
              <w:bottom w:val="single" w:sz="12" w:space="0" w:color="auto"/>
            </w:tcBorders>
            <w:shd w:val="clear" w:color="auto" w:fill="D9D9D9"/>
            <w:vAlign w:val="center"/>
          </w:tcPr>
          <w:p w:rsidR="00C14D5B" w:rsidRPr="001811CE" w:rsidRDefault="00C14D5B" w:rsidP="00126C8F">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الأهداف التعليمية التعلمية</w:t>
            </w:r>
          </w:p>
        </w:tc>
        <w:tc>
          <w:tcPr>
            <w:tcW w:w="1457" w:type="dxa"/>
            <w:tcBorders>
              <w:top w:val="thickThinSmallGap" w:sz="24" w:space="0" w:color="auto"/>
              <w:bottom w:val="single" w:sz="12" w:space="0" w:color="auto"/>
            </w:tcBorders>
            <w:shd w:val="clear" w:color="auto" w:fill="D9D9D9"/>
            <w:vAlign w:val="center"/>
          </w:tcPr>
          <w:p w:rsidR="00C14D5B" w:rsidRPr="001811CE" w:rsidRDefault="00C14D5B" w:rsidP="00126C8F">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عنوان الدرس</w:t>
            </w:r>
          </w:p>
        </w:tc>
      </w:tr>
      <w:tr w:rsidR="00C14D5B" w:rsidRPr="00B436CE" w:rsidTr="00126C8F">
        <w:trPr>
          <w:trHeight w:val="19"/>
          <w:jc w:val="center"/>
        </w:trPr>
        <w:tc>
          <w:tcPr>
            <w:tcW w:w="1159" w:type="dxa"/>
            <w:tcBorders>
              <w:top w:val="single" w:sz="12" w:space="0" w:color="auto"/>
            </w:tcBorders>
          </w:tcPr>
          <w:p w:rsidR="00C14D5B" w:rsidRPr="005D0CAB" w:rsidRDefault="00C14D5B" w:rsidP="00126C8F">
            <w:pPr>
              <w:pStyle w:val="a5"/>
              <w:tabs>
                <w:tab w:val="left" w:pos="249"/>
              </w:tabs>
              <w:ind w:left="249" w:right="121"/>
              <w:jc w:val="lowKashida"/>
              <w:rPr>
                <w:rFonts w:ascii="Simplified Arabic" w:hAnsi="Simplified Arabic" w:cs="Simplified Arabic"/>
                <w:sz w:val="28"/>
                <w:szCs w:val="28"/>
                <w:rtl/>
              </w:rPr>
            </w:pPr>
          </w:p>
        </w:tc>
        <w:tc>
          <w:tcPr>
            <w:tcW w:w="2432" w:type="dxa"/>
            <w:tcBorders>
              <w:top w:val="single" w:sz="12" w:space="0" w:color="auto"/>
            </w:tcBorders>
          </w:tcPr>
          <w:p w:rsidR="00C14D5B" w:rsidRPr="005D0CAB" w:rsidRDefault="00C14D5B" w:rsidP="00126C8F">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 xml:space="preserve">إستراتيجية </w:t>
            </w:r>
            <w:r>
              <w:rPr>
                <w:rFonts w:ascii="Simplified Arabic" w:hAnsi="Simplified Arabic" w:cs="Simplified Arabic" w:hint="cs"/>
                <w:sz w:val="28"/>
                <w:szCs w:val="28"/>
                <w:rtl/>
              </w:rPr>
              <w:t xml:space="preserve">العمل التعاوني، المعلم الصغير، الخرائط المفاهيمية، </w:t>
            </w:r>
            <w:r w:rsidR="00C948FE">
              <w:rPr>
                <w:rFonts w:ascii="Simplified Arabic" w:hAnsi="Simplified Arabic" w:cs="Simplified Arabic" w:hint="cs"/>
                <w:sz w:val="28"/>
                <w:szCs w:val="28"/>
                <w:rtl/>
              </w:rPr>
              <w:t xml:space="preserve">الورقة المتدحرجة، </w:t>
            </w:r>
            <w:r>
              <w:rPr>
                <w:rFonts w:ascii="Simplified Arabic" w:hAnsi="Simplified Arabic" w:cs="Simplified Arabic" w:hint="cs"/>
                <w:sz w:val="28"/>
                <w:szCs w:val="28"/>
                <w:rtl/>
              </w:rPr>
              <w:t>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C14D5B" w:rsidRDefault="00C14D5B" w:rsidP="00126C8F">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C14D5B" w:rsidRPr="005D0CAB" w:rsidRDefault="00C14D5B" w:rsidP="00126C8F">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C14D5B" w:rsidRPr="005D0CAB" w:rsidRDefault="00C14D5B" w:rsidP="00126C8F">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C14D5B" w:rsidRPr="005D0CAB" w:rsidRDefault="00C14D5B" w:rsidP="00126C8F">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C14D5B" w:rsidRDefault="00C14D5B" w:rsidP="00126C8F">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تقارير ومشاريع إثرائية.</w:t>
            </w:r>
            <w:r w:rsidRPr="005D0CAB">
              <w:rPr>
                <w:rFonts w:ascii="Simplified Arabic" w:hAnsi="Simplified Arabic" w:cs="Simplified Arabic"/>
                <w:sz w:val="28"/>
                <w:szCs w:val="28"/>
                <w:rtl/>
              </w:rPr>
              <w:t xml:space="preserve"> </w:t>
            </w:r>
          </w:p>
          <w:p w:rsidR="00C14D5B" w:rsidRDefault="00C14D5B" w:rsidP="00126C8F">
            <w:pPr>
              <w:pStyle w:val="a5"/>
              <w:numPr>
                <w:ilvl w:val="0"/>
                <w:numId w:val="3"/>
              </w:numPr>
              <w:tabs>
                <w:tab w:val="left" w:pos="249"/>
              </w:tabs>
              <w:ind w:left="249" w:right="121" w:hanging="249"/>
              <w:jc w:val="lowKashida"/>
              <w:rPr>
                <w:rFonts w:ascii="Simplified Arabic" w:hAnsi="Simplified Arabic" w:cs="Simplified Arabic" w:hint="cs"/>
                <w:sz w:val="28"/>
                <w:szCs w:val="28"/>
              </w:rPr>
            </w:pPr>
            <w:r>
              <w:rPr>
                <w:rFonts w:ascii="Simplified Arabic" w:hAnsi="Simplified Arabic" w:cs="Simplified Arabic" w:hint="cs"/>
                <w:sz w:val="28"/>
                <w:szCs w:val="28"/>
                <w:rtl/>
              </w:rPr>
              <w:t>حل التقويم والأنشطة حسب تحقق أهداف الحصة.</w:t>
            </w:r>
          </w:p>
          <w:p w:rsidR="00C14D5B" w:rsidRPr="005D0CAB" w:rsidRDefault="00C14D5B" w:rsidP="00126C8F">
            <w:pPr>
              <w:pStyle w:val="a5"/>
              <w:tabs>
                <w:tab w:val="left" w:pos="249"/>
              </w:tabs>
              <w:ind w:left="249" w:right="121"/>
              <w:jc w:val="lowKashida"/>
              <w:rPr>
                <w:rFonts w:ascii="Simplified Arabic" w:hAnsi="Simplified Arabic" w:cs="Simplified Arabic"/>
                <w:sz w:val="28"/>
                <w:szCs w:val="28"/>
              </w:rPr>
            </w:pPr>
          </w:p>
        </w:tc>
        <w:tc>
          <w:tcPr>
            <w:tcW w:w="3348" w:type="dxa"/>
            <w:tcBorders>
              <w:top w:val="single" w:sz="12" w:space="0" w:color="auto"/>
            </w:tcBorders>
          </w:tcPr>
          <w:p w:rsidR="00C14D5B" w:rsidRPr="001811CE" w:rsidRDefault="00C14D5B" w:rsidP="00126C8F">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C14D5B" w:rsidRPr="001811CE" w:rsidRDefault="00C14D5B" w:rsidP="00126C8F">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بعد تحية الإسلام، الاطمئنان على الطلبة،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C14D5B" w:rsidRPr="001811CE" w:rsidRDefault="00C14D5B" w:rsidP="00126C8F">
            <w:pPr>
              <w:pStyle w:val="a5"/>
              <w:ind w:right="7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1811CE">
              <w:rPr>
                <w:rFonts w:ascii="Simplified Arabic" w:hAnsi="Simplified Arabic" w:cs="Simplified Arabic"/>
                <w:b/>
                <w:bCs/>
                <w:sz w:val="28"/>
                <w:szCs w:val="28"/>
                <w:rtl/>
              </w:rPr>
              <w:t>تمهيد:</w:t>
            </w:r>
          </w:p>
          <w:p w:rsidR="00C14D5B" w:rsidRPr="001811CE" w:rsidRDefault="00C14D5B" w:rsidP="00C14D5B">
            <w:pPr>
              <w:pStyle w:val="a5"/>
              <w:ind w:right="70"/>
              <w:jc w:val="lowKashida"/>
              <w:rPr>
                <w:rFonts w:ascii="Simplified Arabic" w:hAnsi="Simplified Arabic" w:cs="Simplified Arabic"/>
                <w:sz w:val="28"/>
                <w:szCs w:val="28"/>
                <w:rtl/>
              </w:rPr>
            </w:pPr>
            <w:r>
              <w:rPr>
                <w:rFonts w:ascii="Simplified Arabic" w:hAnsi="Simplified Arabic" w:cs="Simplified Arabic" w:hint="cs"/>
                <w:sz w:val="28"/>
                <w:szCs w:val="28"/>
                <w:rtl/>
              </w:rPr>
              <w:t>مناقشة الطلبة ببعض الأزمات العالمية الحالية وأسبابها، والتوصل لعنوان الدرس.</w:t>
            </w:r>
          </w:p>
          <w:p w:rsidR="00C14D5B" w:rsidRPr="005D0CAB" w:rsidRDefault="00C14D5B" w:rsidP="00126C8F">
            <w:pPr>
              <w:pStyle w:val="a5"/>
              <w:ind w:right="70"/>
              <w:jc w:val="lowKashida"/>
              <w:rPr>
                <w:rFonts w:ascii="Simplified Arabic" w:hAnsi="Simplified Arabic" w:cs="Simplified Arabic"/>
                <w:b/>
                <w:bCs/>
                <w:sz w:val="28"/>
                <w:szCs w:val="28"/>
                <w:rtl/>
              </w:rPr>
            </w:pPr>
            <w:r w:rsidRPr="005D0CAB">
              <w:rPr>
                <w:rFonts w:ascii="Simplified Arabic" w:hAnsi="Simplified Arabic" w:cs="Simplified Arabic"/>
                <w:b/>
                <w:bCs/>
                <w:sz w:val="28"/>
                <w:szCs w:val="28"/>
                <w:rtl/>
              </w:rPr>
              <w:t xml:space="preserve">العرض: </w:t>
            </w:r>
          </w:p>
          <w:p w:rsidR="00C14D5B" w:rsidRDefault="00C14D5B" w:rsidP="00C14D5B">
            <w:pPr>
              <w:pStyle w:val="a5"/>
              <w:numPr>
                <w:ilvl w:val="0"/>
                <w:numId w:val="3"/>
              </w:numPr>
              <w:ind w:left="268" w:right="70" w:hanging="268"/>
              <w:jc w:val="lowKashida"/>
              <w:rPr>
                <w:rFonts w:ascii="Simplified Arabic" w:hAnsi="Simplified Arabic" w:cs="Simplified Arabic" w:hint="cs"/>
                <w:sz w:val="28"/>
                <w:szCs w:val="28"/>
              </w:rPr>
            </w:pPr>
            <w:r>
              <w:rPr>
                <w:rFonts w:ascii="Simplified Arabic" w:hAnsi="Simplified Arabic" w:cs="Simplified Arabic" w:hint="cs"/>
                <w:sz w:val="28"/>
                <w:szCs w:val="28"/>
                <w:rtl/>
              </w:rPr>
              <w:t>بأسلوب الحوار والمناقشة بيان مفهوم القيم الفاضلة.</w:t>
            </w:r>
          </w:p>
          <w:p w:rsidR="00C14D5B" w:rsidRDefault="00C14D5B" w:rsidP="00C14D5B">
            <w:pPr>
              <w:pStyle w:val="a5"/>
              <w:numPr>
                <w:ilvl w:val="0"/>
                <w:numId w:val="3"/>
              </w:numPr>
              <w:ind w:left="268" w:right="70" w:hanging="268"/>
              <w:jc w:val="lowKashida"/>
              <w:rPr>
                <w:rFonts w:ascii="Simplified Arabic" w:hAnsi="Simplified Arabic" w:cs="Simplified Arabic" w:hint="cs"/>
                <w:sz w:val="28"/>
                <w:szCs w:val="28"/>
              </w:rPr>
            </w:pPr>
            <w:r>
              <w:rPr>
                <w:rFonts w:ascii="Simplified Arabic" w:hAnsi="Simplified Arabic" w:cs="Simplified Arabic" w:hint="cs"/>
                <w:sz w:val="28"/>
                <w:szCs w:val="28"/>
                <w:rtl/>
              </w:rPr>
              <w:t>باستخدام الخرائط المفاهيمية بيان بعض القيم الفاضلة التي دعا إليها الإسلام في المجتمع.</w:t>
            </w:r>
          </w:p>
          <w:p w:rsidR="00C14D5B" w:rsidRDefault="00C14D5B" w:rsidP="00126C8F">
            <w:pPr>
              <w:pStyle w:val="a5"/>
              <w:numPr>
                <w:ilvl w:val="0"/>
                <w:numId w:val="3"/>
              </w:numPr>
              <w:ind w:left="268" w:right="70" w:hanging="268"/>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بإستراتيجية العمل التعاوني بيان دور المجتمع في ترسيخ القيم الفاضلة. </w:t>
            </w:r>
          </w:p>
          <w:p w:rsidR="00C14D5B" w:rsidRDefault="00C14D5B" w:rsidP="00126C8F">
            <w:pPr>
              <w:pStyle w:val="a5"/>
              <w:numPr>
                <w:ilvl w:val="0"/>
                <w:numId w:val="3"/>
              </w:numPr>
              <w:ind w:left="268" w:right="70" w:hanging="268"/>
              <w:jc w:val="lowKashida"/>
              <w:rPr>
                <w:rFonts w:ascii="Simplified Arabic" w:hAnsi="Simplified Arabic" w:cs="Simplified Arabic" w:hint="cs"/>
                <w:sz w:val="28"/>
                <w:szCs w:val="28"/>
              </w:rPr>
            </w:pPr>
            <w:r>
              <w:rPr>
                <w:rFonts w:ascii="Simplified Arabic" w:hAnsi="Simplified Arabic" w:cs="Simplified Arabic" w:hint="cs"/>
                <w:sz w:val="28"/>
                <w:szCs w:val="28"/>
                <w:rtl/>
              </w:rPr>
              <w:t>بإستراتيجية الورقة المتدحرجة بيان أثر التحلي بالقيم الفاضلة في حياة الفرد والمجتمع.</w:t>
            </w:r>
          </w:p>
          <w:p w:rsidR="00C14D5B" w:rsidRPr="00960F63" w:rsidRDefault="00C14D5B" w:rsidP="00126C8F">
            <w:pPr>
              <w:pStyle w:val="a5"/>
              <w:ind w:right="70"/>
              <w:jc w:val="lowKashida"/>
              <w:rPr>
                <w:rFonts w:ascii="Simplified Arabic" w:hAnsi="Simplified Arabic" w:cs="Simplified Arabic" w:hint="cs"/>
                <w:b/>
                <w:bCs/>
                <w:sz w:val="28"/>
                <w:szCs w:val="28"/>
              </w:rPr>
            </w:pPr>
            <w:r w:rsidRPr="00960F63">
              <w:rPr>
                <w:rFonts w:ascii="Simplified Arabic" w:hAnsi="Simplified Arabic" w:cs="Simplified Arabic" w:hint="cs"/>
                <w:b/>
                <w:bCs/>
                <w:sz w:val="28"/>
                <w:szCs w:val="28"/>
                <w:rtl/>
              </w:rPr>
              <w:t>الخاتمة:</w:t>
            </w:r>
          </w:p>
          <w:p w:rsidR="00C14D5B" w:rsidRPr="00960F63" w:rsidRDefault="00C14D5B" w:rsidP="00126C8F">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تغذية راجعة من خلال إستراتيجية المعلم الصغير.</w:t>
            </w:r>
          </w:p>
          <w:p w:rsidR="00C14D5B" w:rsidRPr="0008566D" w:rsidRDefault="00C14D5B" w:rsidP="00C948FE">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إعطاء س8 ص 13</w:t>
            </w:r>
            <w:r w:rsidR="00C948FE">
              <w:rPr>
                <w:rFonts w:ascii="Simplified Arabic" w:hAnsi="Simplified Arabic" w:cs="Simplified Arabic" w:hint="cs"/>
                <w:sz w:val="28"/>
                <w:szCs w:val="28"/>
                <w:rtl/>
              </w:rPr>
              <w:t>6</w:t>
            </w:r>
            <w:r>
              <w:rPr>
                <w:rFonts w:ascii="Simplified Arabic" w:hAnsi="Simplified Arabic" w:cs="Simplified Arabic" w:hint="cs"/>
                <w:sz w:val="28"/>
                <w:szCs w:val="28"/>
                <w:rtl/>
              </w:rPr>
              <w:t xml:space="preserve"> كواجب بيتي.</w:t>
            </w:r>
          </w:p>
        </w:tc>
        <w:tc>
          <w:tcPr>
            <w:tcW w:w="2627" w:type="dxa"/>
            <w:tcBorders>
              <w:top w:val="single" w:sz="12" w:space="0" w:color="auto"/>
            </w:tcBorders>
          </w:tcPr>
          <w:p w:rsidR="00C14D5B" w:rsidRDefault="00C14D5B" w:rsidP="00C948FE">
            <w:pPr>
              <w:pStyle w:val="a5"/>
              <w:numPr>
                <w:ilvl w:val="0"/>
                <w:numId w:val="48"/>
              </w:numPr>
              <w:tabs>
                <w:tab w:val="left" w:pos="292"/>
              </w:tabs>
              <w:ind w:left="382" w:right="70" w:hanging="382"/>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 تعريف مصطلح القيم الفاضلة في الإسلام. </w:t>
            </w:r>
          </w:p>
          <w:p w:rsidR="00C14D5B" w:rsidRDefault="00C14D5B" w:rsidP="00C14D5B">
            <w:pPr>
              <w:pStyle w:val="a5"/>
              <w:numPr>
                <w:ilvl w:val="0"/>
                <w:numId w:val="48"/>
              </w:numPr>
              <w:ind w:left="266" w:right="70" w:hanging="266"/>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 ذكر أدلة شرعية على حكم التحلي بالأخلاق الفاضلة.</w:t>
            </w:r>
          </w:p>
          <w:p w:rsidR="00C14D5B" w:rsidRDefault="00C14D5B" w:rsidP="00C14D5B">
            <w:pPr>
              <w:pStyle w:val="a5"/>
              <w:numPr>
                <w:ilvl w:val="0"/>
                <w:numId w:val="48"/>
              </w:numPr>
              <w:ind w:left="266" w:right="70" w:hanging="266"/>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 التمثيل على بعض القيم الفاضلة.</w:t>
            </w:r>
          </w:p>
          <w:p w:rsidR="00C14D5B" w:rsidRDefault="00C14D5B" w:rsidP="00C14D5B">
            <w:pPr>
              <w:pStyle w:val="a5"/>
              <w:numPr>
                <w:ilvl w:val="0"/>
                <w:numId w:val="48"/>
              </w:numPr>
              <w:ind w:left="266" w:right="70" w:hanging="266"/>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 استنتاج أثر التحلي بالقيم الفاضلة على حياة الفرد والمجتمع.</w:t>
            </w:r>
          </w:p>
          <w:p w:rsidR="00C14D5B" w:rsidRPr="001811CE" w:rsidRDefault="00C14D5B" w:rsidP="00C14D5B">
            <w:pPr>
              <w:pStyle w:val="a5"/>
              <w:ind w:right="70"/>
              <w:jc w:val="lowKashida"/>
              <w:rPr>
                <w:rFonts w:ascii="Simplified Arabic" w:hAnsi="Simplified Arabic" w:cs="Simplified Arabic"/>
                <w:sz w:val="28"/>
                <w:szCs w:val="28"/>
                <w:rtl/>
              </w:rPr>
            </w:pPr>
          </w:p>
          <w:p w:rsidR="00C14D5B" w:rsidRPr="001811CE" w:rsidRDefault="00C14D5B" w:rsidP="00126C8F">
            <w:pPr>
              <w:pStyle w:val="a5"/>
              <w:ind w:left="358" w:hanging="3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C14D5B" w:rsidRPr="001811CE" w:rsidRDefault="00C14D5B" w:rsidP="00126C8F">
            <w:pPr>
              <w:pStyle w:val="a5"/>
              <w:jc w:val="lowKashida"/>
              <w:rPr>
                <w:rFonts w:ascii="Simplified Arabic" w:hAnsi="Simplified Arabic" w:cs="Simplified Arabic"/>
                <w:sz w:val="28"/>
                <w:szCs w:val="28"/>
              </w:rPr>
            </w:pPr>
          </w:p>
        </w:tc>
        <w:tc>
          <w:tcPr>
            <w:tcW w:w="1457" w:type="dxa"/>
            <w:tcBorders>
              <w:top w:val="single" w:sz="12" w:space="0" w:color="auto"/>
            </w:tcBorders>
            <w:vAlign w:val="center"/>
          </w:tcPr>
          <w:p w:rsidR="00C14D5B" w:rsidRPr="00B436CE" w:rsidRDefault="00C14D5B" w:rsidP="00126C8F">
            <w:pPr>
              <w:pStyle w:val="a5"/>
              <w:ind w:left="13" w:hanging="13"/>
              <w:jc w:val="center"/>
              <w:rPr>
                <w:rFonts w:ascii="Simplified Arabic" w:hAnsi="Simplified Arabic" w:cs="Simplified Arabic"/>
                <w:b/>
                <w:bCs/>
                <w:sz w:val="28"/>
                <w:szCs w:val="28"/>
              </w:rPr>
            </w:pPr>
            <w:r>
              <w:rPr>
                <w:rFonts w:ascii="Simplified Arabic" w:hAnsi="Simplified Arabic" w:cs="Simplified Arabic" w:hint="cs"/>
                <w:b/>
                <w:bCs/>
                <w:sz w:val="28"/>
                <w:szCs w:val="28"/>
                <w:rtl/>
              </w:rPr>
              <w:t>ترسيخ القيم الفاضلة في المجتمع</w:t>
            </w:r>
          </w:p>
        </w:tc>
      </w:tr>
    </w:tbl>
    <w:p w:rsidR="00C14D5B" w:rsidRDefault="00C14D5B" w:rsidP="0094517E">
      <w:pPr>
        <w:spacing w:after="0"/>
        <w:jc w:val="lowKashida"/>
        <w:rPr>
          <w:rFonts w:ascii="Simplified Arabic" w:hAnsi="Simplified Arabic" w:cs="Simplified Arabic" w:hint="cs"/>
          <w:color w:val="auto"/>
          <w:sz w:val="28"/>
          <w:szCs w:val="28"/>
          <w:rtl/>
        </w:rPr>
      </w:pPr>
    </w:p>
    <w:p w:rsidR="00C14D5B" w:rsidRDefault="00C14D5B" w:rsidP="0094517E">
      <w:pPr>
        <w:spacing w:after="0"/>
        <w:jc w:val="lowKashida"/>
        <w:rPr>
          <w:rFonts w:ascii="Simplified Arabic" w:hAnsi="Simplified Arabic" w:cs="Simplified Arabic" w:hint="cs"/>
          <w:color w:val="auto"/>
          <w:sz w:val="28"/>
          <w:szCs w:val="28"/>
          <w:rtl/>
        </w:rPr>
      </w:pPr>
    </w:p>
    <w:p w:rsidR="00C14D5B" w:rsidRDefault="00C14D5B" w:rsidP="0094517E">
      <w:pPr>
        <w:spacing w:after="0"/>
        <w:jc w:val="lowKashida"/>
        <w:rPr>
          <w:rFonts w:ascii="Simplified Arabic" w:hAnsi="Simplified Arabic" w:cs="Simplified Arabic" w:hint="cs"/>
          <w:color w:val="auto"/>
          <w:sz w:val="28"/>
          <w:szCs w:val="28"/>
          <w:rtl/>
        </w:rPr>
      </w:pPr>
    </w:p>
    <w:p w:rsidR="00355490" w:rsidRDefault="00355490" w:rsidP="00355490">
      <w:pPr>
        <w:spacing w:after="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tl/>
        </w:rPr>
        <w:t xml:space="preserve">للمزيد دائما على موقع  </w:t>
      </w:r>
      <w:hyperlink r:id="rId15" w:history="1">
        <w:r>
          <w:rPr>
            <w:rStyle w:val="Hyperlink"/>
            <w:rFonts w:ascii="Times New Roman" w:hAnsi="Times New Roman" w:cs="Times New Roman"/>
            <w:b/>
            <w:bCs/>
            <w:color w:val="auto"/>
            <w:sz w:val="28"/>
            <w:szCs w:val="28"/>
            <w:rtl/>
          </w:rPr>
          <w:t>الملتقى التربوي</w:t>
        </w:r>
      </w:hyperlink>
    </w:p>
    <w:p w:rsidR="00355490" w:rsidRDefault="00355490" w:rsidP="00355490">
      <w:pPr>
        <w:spacing w:after="0"/>
        <w:jc w:val="center"/>
        <w:rPr>
          <w:rFonts w:ascii="Times New Roman" w:hAnsi="Times New Roman" w:cs="Times New Roman"/>
          <w:b/>
          <w:bCs/>
          <w:color w:val="auto"/>
          <w:sz w:val="28"/>
          <w:szCs w:val="28"/>
        </w:rPr>
      </w:pPr>
      <w:hyperlink r:id="rId16" w:history="1">
        <w:r>
          <w:rPr>
            <w:rStyle w:val="Hyperlink"/>
            <w:rFonts w:ascii="Times New Roman" w:hAnsi="Times New Roman" w:cs="Times New Roman"/>
            <w:b/>
            <w:bCs/>
            <w:sz w:val="28"/>
            <w:szCs w:val="28"/>
          </w:rPr>
          <w:t>https://www.wepal.net/library</w:t>
        </w:r>
      </w:hyperlink>
    </w:p>
    <w:p w:rsidR="00C14D5B" w:rsidRDefault="00C14D5B" w:rsidP="0094517E">
      <w:pPr>
        <w:spacing w:after="0"/>
        <w:jc w:val="lowKashida"/>
        <w:rPr>
          <w:rFonts w:ascii="Simplified Arabic" w:hAnsi="Simplified Arabic" w:cs="Simplified Arabic" w:hint="cs"/>
          <w:color w:val="auto"/>
          <w:sz w:val="28"/>
          <w:szCs w:val="28"/>
          <w:rtl/>
        </w:rPr>
      </w:pPr>
    </w:p>
    <w:p w:rsidR="00C14D5B" w:rsidRPr="0034453B" w:rsidRDefault="00C14D5B" w:rsidP="0094517E">
      <w:pPr>
        <w:spacing w:after="0"/>
        <w:jc w:val="lowKashida"/>
        <w:rPr>
          <w:rFonts w:ascii="Simplified Arabic" w:hAnsi="Simplified Arabic" w:cs="Simplified Arabic" w:hint="cs"/>
          <w:color w:val="auto"/>
          <w:sz w:val="28"/>
          <w:szCs w:val="28"/>
          <w:rtl/>
        </w:rPr>
      </w:pPr>
    </w:p>
    <w:sectPr w:rsidR="00C14D5B" w:rsidRPr="0034453B" w:rsidSect="00541EAC">
      <w:pgSz w:w="11906" w:h="16838"/>
      <w:pgMar w:top="270" w:right="720" w:bottom="180" w:left="720" w:header="720" w:footer="720" w:gutter="0"/>
      <w:cols w:space="720"/>
      <w:bidi/>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65E" w:rsidRDefault="00B5665E" w:rsidP="00AE5E2C">
      <w:pPr>
        <w:spacing w:after="0" w:line="240" w:lineRule="auto"/>
      </w:pPr>
      <w:r>
        <w:separator/>
      </w:r>
    </w:p>
  </w:endnote>
  <w:endnote w:type="continuationSeparator" w:id="1">
    <w:p w:rsidR="00B5665E" w:rsidRDefault="00B5665E" w:rsidP="00AE5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 PL SungtiL GB">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65E" w:rsidRDefault="00B5665E" w:rsidP="00AE5E2C">
      <w:pPr>
        <w:spacing w:after="0" w:line="240" w:lineRule="auto"/>
      </w:pPr>
      <w:r>
        <w:separator/>
      </w:r>
    </w:p>
  </w:footnote>
  <w:footnote w:type="continuationSeparator" w:id="1">
    <w:p w:rsidR="00B5665E" w:rsidRDefault="00B5665E" w:rsidP="00AE5E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06CB"/>
    <w:multiLevelType w:val="hybridMultilevel"/>
    <w:tmpl w:val="FA70326E"/>
    <w:lvl w:ilvl="0" w:tplc="6582B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5E61"/>
    <w:multiLevelType w:val="hybridMultilevel"/>
    <w:tmpl w:val="17A80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C13FA"/>
    <w:multiLevelType w:val="hybridMultilevel"/>
    <w:tmpl w:val="13B8F0D0"/>
    <w:lvl w:ilvl="0" w:tplc="4418D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F23A5"/>
    <w:multiLevelType w:val="hybridMultilevel"/>
    <w:tmpl w:val="4C3644CE"/>
    <w:lvl w:ilvl="0" w:tplc="6556EE4C">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087312"/>
    <w:multiLevelType w:val="hybridMultilevel"/>
    <w:tmpl w:val="9F864A56"/>
    <w:lvl w:ilvl="0" w:tplc="18060FF6">
      <w:start w:val="1"/>
      <w:numFmt w:val="bullet"/>
      <w:lvlText w:val="-"/>
      <w:lvlJc w:val="left"/>
      <w:pPr>
        <w:tabs>
          <w:tab w:val="num" w:pos="720"/>
        </w:tabs>
        <w:ind w:left="720" w:hanging="360"/>
      </w:pPr>
      <w:rPr>
        <w:rFonts w:ascii="Arial" w:hAnsi="Arial" w:hint="default"/>
      </w:rPr>
    </w:lvl>
    <w:lvl w:ilvl="1" w:tplc="C144DCF0" w:tentative="1">
      <w:start w:val="1"/>
      <w:numFmt w:val="bullet"/>
      <w:lvlText w:val="-"/>
      <w:lvlJc w:val="left"/>
      <w:pPr>
        <w:tabs>
          <w:tab w:val="num" w:pos="1440"/>
        </w:tabs>
        <w:ind w:left="1440" w:hanging="360"/>
      </w:pPr>
      <w:rPr>
        <w:rFonts w:ascii="Arial" w:hAnsi="Arial" w:hint="default"/>
      </w:rPr>
    </w:lvl>
    <w:lvl w:ilvl="2" w:tplc="70E471B6" w:tentative="1">
      <w:start w:val="1"/>
      <w:numFmt w:val="bullet"/>
      <w:lvlText w:val="-"/>
      <w:lvlJc w:val="left"/>
      <w:pPr>
        <w:tabs>
          <w:tab w:val="num" w:pos="2160"/>
        </w:tabs>
        <w:ind w:left="2160" w:hanging="360"/>
      </w:pPr>
      <w:rPr>
        <w:rFonts w:ascii="Arial" w:hAnsi="Arial" w:hint="default"/>
      </w:rPr>
    </w:lvl>
    <w:lvl w:ilvl="3" w:tplc="D412504A" w:tentative="1">
      <w:start w:val="1"/>
      <w:numFmt w:val="bullet"/>
      <w:lvlText w:val="-"/>
      <w:lvlJc w:val="left"/>
      <w:pPr>
        <w:tabs>
          <w:tab w:val="num" w:pos="2880"/>
        </w:tabs>
        <w:ind w:left="2880" w:hanging="360"/>
      </w:pPr>
      <w:rPr>
        <w:rFonts w:ascii="Arial" w:hAnsi="Arial" w:hint="default"/>
      </w:rPr>
    </w:lvl>
    <w:lvl w:ilvl="4" w:tplc="BBBA5DC2" w:tentative="1">
      <w:start w:val="1"/>
      <w:numFmt w:val="bullet"/>
      <w:lvlText w:val="-"/>
      <w:lvlJc w:val="left"/>
      <w:pPr>
        <w:tabs>
          <w:tab w:val="num" w:pos="3600"/>
        </w:tabs>
        <w:ind w:left="3600" w:hanging="360"/>
      </w:pPr>
      <w:rPr>
        <w:rFonts w:ascii="Arial" w:hAnsi="Arial" w:hint="default"/>
      </w:rPr>
    </w:lvl>
    <w:lvl w:ilvl="5" w:tplc="51E8BEEC" w:tentative="1">
      <w:start w:val="1"/>
      <w:numFmt w:val="bullet"/>
      <w:lvlText w:val="-"/>
      <w:lvlJc w:val="left"/>
      <w:pPr>
        <w:tabs>
          <w:tab w:val="num" w:pos="4320"/>
        </w:tabs>
        <w:ind w:left="4320" w:hanging="360"/>
      </w:pPr>
      <w:rPr>
        <w:rFonts w:ascii="Arial" w:hAnsi="Arial" w:hint="default"/>
      </w:rPr>
    </w:lvl>
    <w:lvl w:ilvl="6" w:tplc="E0A6E8E2" w:tentative="1">
      <w:start w:val="1"/>
      <w:numFmt w:val="bullet"/>
      <w:lvlText w:val="-"/>
      <w:lvlJc w:val="left"/>
      <w:pPr>
        <w:tabs>
          <w:tab w:val="num" w:pos="5040"/>
        </w:tabs>
        <w:ind w:left="5040" w:hanging="360"/>
      </w:pPr>
      <w:rPr>
        <w:rFonts w:ascii="Arial" w:hAnsi="Arial" w:hint="default"/>
      </w:rPr>
    </w:lvl>
    <w:lvl w:ilvl="7" w:tplc="CE96D5A8" w:tentative="1">
      <w:start w:val="1"/>
      <w:numFmt w:val="bullet"/>
      <w:lvlText w:val="-"/>
      <w:lvlJc w:val="left"/>
      <w:pPr>
        <w:tabs>
          <w:tab w:val="num" w:pos="5760"/>
        </w:tabs>
        <w:ind w:left="5760" w:hanging="360"/>
      </w:pPr>
      <w:rPr>
        <w:rFonts w:ascii="Arial" w:hAnsi="Arial" w:hint="default"/>
      </w:rPr>
    </w:lvl>
    <w:lvl w:ilvl="8" w:tplc="13B20356" w:tentative="1">
      <w:start w:val="1"/>
      <w:numFmt w:val="bullet"/>
      <w:lvlText w:val="-"/>
      <w:lvlJc w:val="left"/>
      <w:pPr>
        <w:tabs>
          <w:tab w:val="num" w:pos="6480"/>
        </w:tabs>
        <w:ind w:left="6480" w:hanging="360"/>
      </w:pPr>
      <w:rPr>
        <w:rFonts w:ascii="Arial" w:hAnsi="Arial" w:hint="default"/>
      </w:rPr>
    </w:lvl>
  </w:abstractNum>
  <w:abstractNum w:abstractNumId="5">
    <w:nsid w:val="0E4B0F15"/>
    <w:multiLevelType w:val="hybridMultilevel"/>
    <w:tmpl w:val="7E088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A20DD"/>
    <w:multiLevelType w:val="hybridMultilevel"/>
    <w:tmpl w:val="099CE5D0"/>
    <w:lvl w:ilvl="0" w:tplc="DA7A0DE4">
      <w:start w:val="1"/>
      <w:numFmt w:val="decimal"/>
      <w:lvlText w:val="%1."/>
      <w:lvlJc w:val="left"/>
      <w:pPr>
        <w:ind w:left="720" w:hanging="360"/>
      </w:pPr>
      <w:rPr>
        <w:rFonts w:ascii="Simplified Arabic" w:eastAsia="AR PL SungtiL GB"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E208C"/>
    <w:multiLevelType w:val="hybridMultilevel"/>
    <w:tmpl w:val="0EF06136"/>
    <w:lvl w:ilvl="0" w:tplc="D918E9D4">
      <w:start w:val="1"/>
      <w:numFmt w:val="decimal"/>
      <w:lvlText w:val="%1."/>
      <w:lvlJc w:val="left"/>
      <w:pPr>
        <w:ind w:left="720" w:hanging="360"/>
      </w:pPr>
      <w:rPr>
        <w:rFonts w:ascii="Simplified Arabic" w:hAnsi="Simplified Arabic" w:cs="Simplified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DE17C1"/>
    <w:multiLevelType w:val="hybridMultilevel"/>
    <w:tmpl w:val="612EA78A"/>
    <w:lvl w:ilvl="0" w:tplc="C72EB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66751B"/>
    <w:multiLevelType w:val="hybridMultilevel"/>
    <w:tmpl w:val="9EB86104"/>
    <w:lvl w:ilvl="0" w:tplc="ACBE714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nsid w:val="12FD3458"/>
    <w:multiLevelType w:val="hybridMultilevel"/>
    <w:tmpl w:val="B81A6F12"/>
    <w:lvl w:ilvl="0" w:tplc="D3D4F9DA">
      <w:start w:val="1"/>
      <w:numFmt w:val="bullet"/>
      <w:lvlText w:val=""/>
      <w:lvlJc w:val="left"/>
      <w:pPr>
        <w:ind w:left="720" w:hanging="360"/>
      </w:pPr>
      <w:rPr>
        <w:rFonts w:ascii="Symbol" w:eastAsia="AR PL SungtiL G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4E5BE2"/>
    <w:multiLevelType w:val="hybridMultilevel"/>
    <w:tmpl w:val="1CD6C78C"/>
    <w:lvl w:ilvl="0" w:tplc="43743EA2">
      <w:start w:val="1"/>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185064C8"/>
    <w:multiLevelType w:val="hybridMultilevel"/>
    <w:tmpl w:val="79BE0030"/>
    <w:lvl w:ilvl="0" w:tplc="96E8AFC4">
      <w:start w:val="2"/>
      <w:numFmt w:val="bullet"/>
      <w:lvlText w:val="-"/>
      <w:lvlJc w:val="left"/>
      <w:pPr>
        <w:ind w:left="720" w:hanging="360"/>
      </w:pPr>
      <w:rPr>
        <w:rFonts w:ascii="Arial" w:eastAsia="AR PL SungtiL GB"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11740"/>
    <w:multiLevelType w:val="hybridMultilevel"/>
    <w:tmpl w:val="621C6562"/>
    <w:lvl w:ilvl="0" w:tplc="EAF2D1A2">
      <w:start w:val="1"/>
      <w:numFmt w:val="bullet"/>
      <w:lvlText w:val="-"/>
      <w:lvlJc w:val="left"/>
      <w:pPr>
        <w:tabs>
          <w:tab w:val="num" w:pos="720"/>
        </w:tabs>
        <w:ind w:left="720" w:hanging="360"/>
      </w:pPr>
      <w:rPr>
        <w:rFonts w:ascii="Arial" w:hAnsi="Arial" w:hint="default"/>
      </w:rPr>
    </w:lvl>
    <w:lvl w:ilvl="1" w:tplc="F272A774" w:tentative="1">
      <w:start w:val="1"/>
      <w:numFmt w:val="bullet"/>
      <w:lvlText w:val="-"/>
      <w:lvlJc w:val="left"/>
      <w:pPr>
        <w:tabs>
          <w:tab w:val="num" w:pos="1440"/>
        </w:tabs>
        <w:ind w:left="1440" w:hanging="360"/>
      </w:pPr>
      <w:rPr>
        <w:rFonts w:ascii="Arial" w:hAnsi="Arial" w:hint="default"/>
      </w:rPr>
    </w:lvl>
    <w:lvl w:ilvl="2" w:tplc="9E302F7E" w:tentative="1">
      <w:start w:val="1"/>
      <w:numFmt w:val="bullet"/>
      <w:lvlText w:val="-"/>
      <w:lvlJc w:val="left"/>
      <w:pPr>
        <w:tabs>
          <w:tab w:val="num" w:pos="2160"/>
        </w:tabs>
        <w:ind w:left="2160" w:hanging="360"/>
      </w:pPr>
      <w:rPr>
        <w:rFonts w:ascii="Arial" w:hAnsi="Arial" w:hint="default"/>
      </w:rPr>
    </w:lvl>
    <w:lvl w:ilvl="3" w:tplc="58BCB4AE" w:tentative="1">
      <w:start w:val="1"/>
      <w:numFmt w:val="bullet"/>
      <w:lvlText w:val="-"/>
      <w:lvlJc w:val="left"/>
      <w:pPr>
        <w:tabs>
          <w:tab w:val="num" w:pos="2880"/>
        </w:tabs>
        <w:ind w:left="2880" w:hanging="360"/>
      </w:pPr>
      <w:rPr>
        <w:rFonts w:ascii="Arial" w:hAnsi="Arial" w:hint="default"/>
      </w:rPr>
    </w:lvl>
    <w:lvl w:ilvl="4" w:tplc="0C64C7BE" w:tentative="1">
      <w:start w:val="1"/>
      <w:numFmt w:val="bullet"/>
      <w:lvlText w:val="-"/>
      <w:lvlJc w:val="left"/>
      <w:pPr>
        <w:tabs>
          <w:tab w:val="num" w:pos="3600"/>
        </w:tabs>
        <w:ind w:left="3600" w:hanging="360"/>
      </w:pPr>
      <w:rPr>
        <w:rFonts w:ascii="Arial" w:hAnsi="Arial" w:hint="default"/>
      </w:rPr>
    </w:lvl>
    <w:lvl w:ilvl="5" w:tplc="43D0ECB6" w:tentative="1">
      <w:start w:val="1"/>
      <w:numFmt w:val="bullet"/>
      <w:lvlText w:val="-"/>
      <w:lvlJc w:val="left"/>
      <w:pPr>
        <w:tabs>
          <w:tab w:val="num" w:pos="4320"/>
        </w:tabs>
        <w:ind w:left="4320" w:hanging="360"/>
      </w:pPr>
      <w:rPr>
        <w:rFonts w:ascii="Arial" w:hAnsi="Arial" w:hint="default"/>
      </w:rPr>
    </w:lvl>
    <w:lvl w:ilvl="6" w:tplc="B3463840" w:tentative="1">
      <w:start w:val="1"/>
      <w:numFmt w:val="bullet"/>
      <w:lvlText w:val="-"/>
      <w:lvlJc w:val="left"/>
      <w:pPr>
        <w:tabs>
          <w:tab w:val="num" w:pos="5040"/>
        </w:tabs>
        <w:ind w:left="5040" w:hanging="360"/>
      </w:pPr>
      <w:rPr>
        <w:rFonts w:ascii="Arial" w:hAnsi="Arial" w:hint="default"/>
      </w:rPr>
    </w:lvl>
    <w:lvl w:ilvl="7" w:tplc="7C402192" w:tentative="1">
      <w:start w:val="1"/>
      <w:numFmt w:val="bullet"/>
      <w:lvlText w:val="-"/>
      <w:lvlJc w:val="left"/>
      <w:pPr>
        <w:tabs>
          <w:tab w:val="num" w:pos="5760"/>
        </w:tabs>
        <w:ind w:left="5760" w:hanging="360"/>
      </w:pPr>
      <w:rPr>
        <w:rFonts w:ascii="Arial" w:hAnsi="Arial" w:hint="default"/>
      </w:rPr>
    </w:lvl>
    <w:lvl w:ilvl="8" w:tplc="30522016" w:tentative="1">
      <w:start w:val="1"/>
      <w:numFmt w:val="bullet"/>
      <w:lvlText w:val="-"/>
      <w:lvlJc w:val="left"/>
      <w:pPr>
        <w:tabs>
          <w:tab w:val="num" w:pos="6480"/>
        </w:tabs>
        <w:ind w:left="6480" w:hanging="360"/>
      </w:pPr>
      <w:rPr>
        <w:rFonts w:ascii="Arial" w:hAnsi="Arial" w:hint="default"/>
      </w:rPr>
    </w:lvl>
  </w:abstractNum>
  <w:abstractNum w:abstractNumId="14">
    <w:nsid w:val="1E5265A8"/>
    <w:multiLevelType w:val="hybridMultilevel"/>
    <w:tmpl w:val="0B4818CA"/>
    <w:lvl w:ilvl="0" w:tplc="1D42B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8858CE"/>
    <w:multiLevelType w:val="hybridMultilevel"/>
    <w:tmpl w:val="4B5213B6"/>
    <w:lvl w:ilvl="0" w:tplc="C1FEE9EA">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nsid w:val="2118459E"/>
    <w:multiLevelType w:val="hybridMultilevel"/>
    <w:tmpl w:val="DBA61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452362"/>
    <w:multiLevelType w:val="hybridMultilevel"/>
    <w:tmpl w:val="B93480C8"/>
    <w:lvl w:ilvl="0" w:tplc="54C45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A171E8"/>
    <w:multiLevelType w:val="hybridMultilevel"/>
    <w:tmpl w:val="A984BECC"/>
    <w:lvl w:ilvl="0" w:tplc="294E0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305BEE"/>
    <w:multiLevelType w:val="hybridMultilevel"/>
    <w:tmpl w:val="F0989D92"/>
    <w:lvl w:ilvl="0" w:tplc="1ABCF162">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0">
    <w:nsid w:val="274D5E22"/>
    <w:multiLevelType w:val="hybridMultilevel"/>
    <w:tmpl w:val="EA1CE156"/>
    <w:lvl w:ilvl="0" w:tplc="AD2AD042">
      <w:start w:val="1"/>
      <w:numFmt w:val="bullet"/>
      <w:lvlText w:val="-"/>
      <w:lvlJc w:val="left"/>
      <w:pPr>
        <w:ind w:left="720" w:hanging="360"/>
      </w:pPr>
      <w:rPr>
        <w:rFonts w:ascii="Arial" w:eastAsia="AR PL SungtiL GB"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EA4185"/>
    <w:multiLevelType w:val="hybridMultilevel"/>
    <w:tmpl w:val="66F4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6D589D"/>
    <w:multiLevelType w:val="hybridMultilevel"/>
    <w:tmpl w:val="A4B2B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983112"/>
    <w:multiLevelType w:val="hybridMultilevel"/>
    <w:tmpl w:val="87B23D1E"/>
    <w:lvl w:ilvl="0" w:tplc="A2D8E08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C53AAF"/>
    <w:multiLevelType w:val="hybridMultilevel"/>
    <w:tmpl w:val="0C0A1A02"/>
    <w:lvl w:ilvl="0" w:tplc="12FEFE3C">
      <w:numFmt w:val="bullet"/>
      <w:lvlText w:val=""/>
      <w:lvlJc w:val="left"/>
      <w:pPr>
        <w:ind w:left="2475" w:hanging="2115"/>
      </w:pPr>
      <w:rPr>
        <w:rFonts w:ascii="Wingdings" w:eastAsia="Calibri" w:hAnsi="Wingdings"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390B38"/>
    <w:multiLevelType w:val="hybridMultilevel"/>
    <w:tmpl w:val="905A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E24D2B"/>
    <w:multiLevelType w:val="hybridMultilevel"/>
    <w:tmpl w:val="83CED8EE"/>
    <w:lvl w:ilvl="0" w:tplc="0E9CD9F8">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7">
    <w:nsid w:val="361D4376"/>
    <w:multiLevelType w:val="hybridMultilevel"/>
    <w:tmpl w:val="A58C5CA4"/>
    <w:lvl w:ilvl="0" w:tplc="551A32A4">
      <w:start w:val="1"/>
      <w:numFmt w:val="bullet"/>
      <w:lvlText w:val="•"/>
      <w:lvlJc w:val="left"/>
      <w:pPr>
        <w:tabs>
          <w:tab w:val="num" w:pos="720"/>
        </w:tabs>
        <w:ind w:left="720" w:hanging="360"/>
      </w:pPr>
      <w:rPr>
        <w:rFonts w:ascii="Arial" w:hAnsi="Arial" w:hint="default"/>
      </w:rPr>
    </w:lvl>
    <w:lvl w:ilvl="1" w:tplc="326A886A" w:tentative="1">
      <w:start w:val="1"/>
      <w:numFmt w:val="bullet"/>
      <w:lvlText w:val="•"/>
      <w:lvlJc w:val="left"/>
      <w:pPr>
        <w:tabs>
          <w:tab w:val="num" w:pos="1440"/>
        </w:tabs>
        <w:ind w:left="1440" w:hanging="360"/>
      </w:pPr>
      <w:rPr>
        <w:rFonts w:ascii="Arial" w:hAnsi="Arial" w:hint="default"/>
      </w:rPr>
    </w:lvl>
    <w:lvl w:ilvl="2" w:tplc="EDEE7706" w:tentative="1">
      <w:start w:val="1"/>
      <w:numFmt w:val="bullet"/>
      <w:lvlText w:val="•"/>
      <w:lvlJc w:val="left"/>
      <w:pPr>
        <w:tabs>
          <w:tab w:val="num" w:pos="2160"/>
        </w:tabs>
        <w:ind w:left="2160" w:hanging="360"/>
      </w:pPr>
      <w:rPr>
        <w:rFonts w:ascii="Arial" w:hAnsi="Arial" w:hint="default"/>
      </w:rPr>
    </w:lvl>
    <w:lvl w:ilvl="3" w:tplc="95A6A6BE" w:tentative="1">
      <w:start w:val="1"/>
      <w:numFmt w:val="bullet"/>
      <w:lvlText w:val="•"/>
      <w:lvlJc w:val="left"/>
      <w:pPr>
        <w:tabs>
          <w:tab w:val="num" w:pos="2880"/>
        </w:tabs>
        <w:ind w:left="2880" w:hanging="360"/>
      </w:pPr>
      <w:rPr>
        <w:rFonts w:ascii="Arial" w:hAnsi="Arial" w:hint="default"/>
      </w:rPr>
    </w:lvl>
    <w:lvl w:ilvl="4" w:tplc="48E4CBFC" w:tentative="1">
      <w:start w:val="1"/>
      <w:numFmt w:val="bullet"/>
      <w:lvlText w:val="•"/>
      <w:lvlJc w:val="left"/>
      <w:pPr>
        <w:tabs>
          <w:tab w:val="num" w:pos="3600"/>
        </w:tabs>
        <w:ind w:left="3600" w:hanging="360"/>
      </w:pPr>
      <w:rPr>
        <w:rFonts w:ascii="Arial" w:hAnsi="Arial" w:hint="default"/>
      </w:rPr>
    </w:lvl>
    <w:lvl w:ilvl="5" w:tplc="375E676C" w:tentative="1">
      <w:start w:val="1"/>
      <w:numFmt w:val="bullet"/>
      <w:lvlText w:val="•"/>
      <w:lvlJc w:val="left"/>
      <w:pPr>
        <w:tabs>
          <w:tab w:val="num" w:pos="4320"/>
        </w:tabs>
        <w:ind w:left="4320" w:hanging="360"/>
      </w:pPr>
      <w:rPr>
        <w:rFonts w:ascii="Arial" w:hAnsi="Arial" w:hint="default"/>
      </w:rPr>
    </w:lvl>
    <w:lvl w:ilvl="6" w:tplc="2FDA1616" w:tentative="1">
      <w:start w:val="1"/>
      <w:numFmt w:val="bullet"/>
      <w:lvlText w:val="•"/>
      <w:lvlJc w:val="left"/>
      <w:pPr>
        <w:tabs>
          <w:tab w:val="num" w:pos="5040"/>
        </w:tabs>
        <w:ind w:left="5040" w:hanging="360"/>
      </w:pPr>
      <w:rPr>
        <w:rFonts w:ascii="Arial" w:hAnsi="Arial" w:hint="default"/>
      </w:rPr>
    </w:lvl>
    <w:lvl w:ilvl="7" w:tplc="ACE42D82" w:tentative="1">
      <w:start w:val="1"/>
      <w:numFmt w:val="bullet"/>
      <w:lvlText w:val="•"/>
      <w:lvlJc w:val="left"/>
      <w:pPr>
        <w:tabs>
          <w:tab w:val="num" w:pos="5760"/>
        </w:tabs>
        <w:ind w:left="5760" w:hanging="360"/>
      </w:pPr>
      <w:rPr>
        <w:rFonts w:ascii="Arial" w:hAnsi="Arial" w:hint="default"/>
      </w:rPr>
    </w:lvl>
    <w:lvl w:ilvl="8" w:tplc="2C50804C" w:tentative="1">
      <w:start w:val="1"/>
      <w:numFmt w:val="bullet"/>
      <w:lvlText w:val="•"/>
      <w:lvlJc w:val="left"/>
      <w:pPr>
        <w:tabs>
          <w:tab w:val="num" w:pos="6480"/>
        </w:tabs>
        <w:ind w:left="6480" w:hanging="360"/>
      </w:pPr>
      <w:rPr>
        <w:rFonts w:ascii="Arial" w:hAnsi="Arial" w:hint="default"/>
      </w:rPr>
    </w:lvl>
  </w:abstractNum>
  <w:abstractNum w:abstractNumId="28">
    <w:nsid w:val="398731AF"/>
    <w:multiLevelType w:val="hybridMultilevel"/>
    <w:tmpl w:val="1B166AD6"/>
    <w:lvl w:ilvl="0" w:tplc="9DB0F86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nsid w:val="3C304E5B"/>
    <w:multiLevelType w:val="hybridMultilevel"/>
    <w:tmpl w:val="7FA6A5BE"/>
    <w:lvl w:ilvl="0" w:tplc="48EAA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90202A"/>
    <w:multiLevelType w:val="hybridMultilevel"/>
    <w:tmpl w:val="9DA200C0"/>
    <w:lvl w:ilvl="0" w:tplc="7A40467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1">
    <w:nsid w:val="44D6039D"/>
    <w:multiLevelType w:val="hybridMultilevel"/>
    <w:tmpl w:val="A7BA2F32"/>
    <w:lvl w:ilvl="0" w:tplc="1CFE9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911447"/>
    <w:multiLevelType w:val="hybridMultilevel"/>
    <w:tmpl w:val="4D3C69D8"/>
    <w:lvl w:ilvl="0" w:tplc="DF0C7ADA">
      <w:start w:val="1"/>
      <w:numFmt w:val="decimal"/>
      <w:lvlText w:val="%1."/>
      <w:lvlJc w:val="left"/>
      <w:pPr>
        <w:ind w:left="720" w:hanging="360"/>
      </w:pPr>
      <w:rPr>
        <w:rFonts w:ascii="Simplified Arabic" w:eastAsia="AR PL SungtiL GB"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904F1B"/>
    <w:multiLevelType w:val="hybridMultilevel"/>
    <w:tmpl w:val="152CC118"/>
    <w:lvl w:ilvl="0" w:tplc="376A630A">
      <w:start w:val="1"/>
      <w:numFmt w:val="bullet"/>
      <w:lvlText w:val="-"/>
      <w:lvlJc w:val="left"/>
      <w:pPr>
        <w:ind w:left="720" w:hanging="360"/>
      </w:pPr>
      <w:rPr>
        <w:rFonts w:ascii="Arial" w:eastAsia="AR PL SungtiL GB"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EE0646"/>
    <w:multiLevelType w:val="hybridMultilevel"/>
    <w:tmpl w:val="9B94F8DE"/>
    <w:lvl w:ilvl="0" w:tplc="54C45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A65474"/>
    <w:multiLevelType w:val="hybridMultilevel"/>
    <w:tmpl w:val="9E5CA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657C9E"/>
    <w:multiLevelType w:val="hybridMultilevel"/>
    <w:tmpl w:val="2DB25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0B2729"/>
    <w:multiLevelType w:val="hybridMultilevel"/>
    <w:tmpl w:val="B6CE9EDC"/>
    <w:lvl w:ilvl="0" w:tplc="F1BC4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C52234"/>
    <w:multiLevelType w:val="hybridMultilevel"/>
    <w:tmpl w:val="95F081AA"/>
    <w:lvl w:ilvl="0" w:tplc="DB0AAB10">
      <w:start w:val="1"/>
      <w:numFmt w:val="decimal"/>
      <w:lvlText w:val="%1."/>
      <w:lvlJc w:val="left"/>
      <w:pPr>
        <w:ind w:left="540" w:hanging="360"/>
      </w:pPr>
      <w:rPr>
        <w:rFonts w:ascii="Simplified Arabic" w:eastAsia="AR PL SungtiL GB" w:hAnsi="Simplified Arabic" w:cs="Simplified Arabic"/>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65E726B7"/>
    <w:multiLevelType w:val="hybridMultilevel"/>
    <w:tmpl w:val="CBAC2180"/>
    <w:lvl w:ilvl="0" w:tplc="2BC448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762D9C"/>
    <w:multiLevelType w:val="hybridMultilevel"/>
    <w:tmpl w:val="6CCC4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ED2951"/>
    <w:multiLevelType w:val="hybridMultilevel"/>
    <w:tmpl w:val="A192DE26"/>
    <w:lvl w:ilvl="0" w:tplc="9B966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F24C67"/>
    <w:multiLevelType w:val="hybridMultilevel"/>
    <w:tmpl w:val="AFBC48E4"/>
    <w:lvl w:ilvl="0" w:tplc="0172A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8D76A9"/>
    <w:multiLevelType w:val="hybridMultilevel"/>
    <w:tmpl w:val="284C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EB6CED"/>
    <w:multiLevelType w:val="hybridMultilevel"/>
    <w:tmpl w:val="39805A6C"/>
    <w:lvl w:ilvl="0" w:tplc="49C8EED0">
      <w:start w:val="1"/>
      <w:numFmt w:val="decimal"/>
      <w:lvlText w:val="%1."/>
      <w:lvlJc w:val="left"/>
      <w:pPr>
        <w:ind w:left="720" w:hanging="360"/>
      </w:pPr>
      <w:rPr>
        <w:rFonts w:ascii="Simplified Arabic" w:eastAsia="AR PL SungtiL GB"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780DCA"/>
    <w:multiLevelType w:val="hybridMultilevel"/>
    <w:tmpl w:val="2618EB90"/>
    <w:lvl w:ilvl="0" w:tplc="A5A2BB8E">
      <w:start w:val="1"/>
      <w:numFmt w:val="decimal"/>
      <w:lvlText w:val="%1."/>
      <w:lvlJc w:val="left"/>
      <w:pPr>
        <w:ind w:left="720" w:hanging="360"/>
      </w:pPr>
      <w:rPr>
        <w:rFonts w:ascii="Simplified Arabic" w:eastAsia="AR PL SungtiL GB"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1C2E7F"/>
    <w:multiLevelType w:val="hybridMultilevel"/>
    <w:tmpl w:val="9B94F8DE"/>
    <w:lvl w:ilvl="0" w:tplc="54C45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B24A37"/>
    <w:multiLevelType w:val="hybridMultilevel"/>
    <w:tmpl w:val="91CCAF26"/>
    <w:lvl w:ilvl="0" w:tplc="AE5234D0">
      <w:start w:val="1"/>
      <w:numFmt w:val="decimal"/>
      <w:lvlText w:val="%1."/>
      <w:lvlJc w:val="left"/>
      <w:pPr>
        <w:ind w:left="360"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23"/>
  </w:num>
  <w:num w:numId="2">
    <w:abstractNumId w:val="24"/>
  </w:num>
  <w:num w:numId="3">
    <w:abstractNumId w:val="11"/>
  </w:num>
  <w:num w:numId="4">
    <w:abstractNumId w:val="13"/>
  </w:num>
  <w:num w:numId="5">
    <w:abstractNumId w:val="27"/>
  </w:num>
  <w:num w:numId="6">
    <w:abstractNumId w:val="16"/>
  </w:num>
  <w:num w:numId="7">
    <w:abstractNumId w:val="15"/>
  </w:num>
  <w:num w:numId="8">
    <w:abstractNumId w:val="43"/>
  </w:num>
  <w:num w:numId="9">
    <w:abstractNumId w:val="35"/>
  </w:num>
  <w:num w:numId="10">
    <w:abstractNumId w:val="10"/>
  </w:num>
  <w:num w:numId="11">
    <w:abstractNumId w:val="33"/>
  </w:num>
  <w:num w:numId="12">
    <w:abstractNumId w:val="20"/>
  </w:num>
  <w:num w:numId="13">
    <w:abstractNumId w:val="12"/>
  </w:num>
  <w:num w:numId="14">
    <w:abstractNumId w:val="38"/>
  </w:num>
  <w:num w:numId="15">
    <w:abstractNumId w:val="8"/>
  </w:num>
  <w:num w:numId="16">
    <w:abstractNumId w:val="44"/>
  </w:num>
  <w:num w:numId="17">
    <w:abstractNumId w:val="6"/>
  </w:num>
  <w:num w:numId="18">
    <w:abstractNumId w:val="32"/>
  </w:num>
  <w:num w:numId="19">
    <w:abstractNumId w:val="37"/>
  </w:num>
  <w:num w:numId="20">
    <w:abstractNumId w:val="39"/>
  </w:num>
  <w:num w:numId="21">
    <w:abstractNumId w:val="14"/>
  </w:num>
  <w:num w:numId="22">
    <w:abstractNumId w:val="18"/>
  </w:num>
  <w:num w:numId="23">
    <w:abstractNumId w:val="31"/>
  </w:num>
  <w:num w:numId="24">
    <w:abstractNumId w:val="30"/>
  </w:num>
  <w:num w:numId="25">
    <w:abstractNumId w:val="0"/>
  </w:num>
  <w:num w:numId="26">
    <w:abstractNumId w:val="45"/>
  </w:num>
  <w:num w:numId="27">
    <w:abstractNumId w:val="42"/>
  </w:num>
  <w:num w:numId="28">
    <w:abstractNumId w:val="41"/>
  </w:num>
  <w:num w:numId="29">
    <w:abstractNumId w:val="2"/>
  </w:num>
  <w:num w:numId="30">
    <w:abstractNumId w:val="21"/>
  </w:num>
  <w:num w:numId="31">
    <w:abstractNumId w:val="29"/>
  </w:num>
  <w:num w:numId="32">
    <w:abstractNumId w:val="46"/>
  </w:num>
  <w:num w:numId="33">
    <w:abstractNumId w:val="17"/>
  </w:num>
  <w:num w:numId="34">
    <w:abstractNumId w:val="34"/>
  </w:num>
  <w:num w:numId="35">
    <w:abstractNumId w:val="28"/>
  </w:num>
  <w:num w:numId="36">
    <w:abstractNumId w:val="9"/>
  </w:num>
  <w:num w:numId="37">
    <w:abstractNumId w:val="47"/>
  </w:num>
  <w:num w:numId="38">
    <w:abstractNumId w:val="5"/>
  </w:num>
  <w:num w:numId="39">
    <w:abstractNumId w:val="36"/>
  </w:num>
  <w:num w:numId="40">
    <w:abstractNumId w:val="40"/>
  </w:num>
  <w:num w:numId="41">
    <w:abstractNumId w:val="4"/>
  </w:num>
  <w:num w:numId="42">
    <w:abstractNumId w:val="7"/>
  </w:num>
  <w:num w:numId="43">
    <w:abstractNumId w:val="1"/>
  </w:num>
  <w:num w:numId="44">
    <w:abstractNumId w:val="3"/>
  </w:num>
  <w:num w:numId="45">
    <w:abstractNumId w:val="22"/>
  </w:num>
  <w:num w:numId="46">
    <w:abstractNumId w:val="25"/>
  </w:num>
  <w:num w:numId="47">
    <w:abstractNumId w:val="19"/>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6859"/>
    <w:rsid w:val="0000121C"/>
    <w:rsid w:val="0000446C"/>
    <w:rsid w:val="00014E8C"/>
    <w:rsid w:val="00027443"/>
    <w:rsid w:val="00037D46"/>
    <w:rsid w:val="00046716"/>
    <w:rsid w:val="00046F94"/>
    <w:rsid w:val="00060A7D"/>
    <w:rsid w:val="00065C22"/>
    <w:rsid w:val="00076174"/>
    <w:rsid w:val="00084A7D"/>
    <w:rsid w:val="0008566D"/>
    <w:rsid w:val="00090D8E"/>
    <w:rsid w:val="000A6412"/>
    <w:rsid w:val="000D049B"/>
    <w:rsid w:val="000E2F2E"/>
    <w:rsid w:val="000F3037"/>
    <w:rsid w:val="00110D50"/>
    <w:rsid w:val="00126C8F"/>
    <w:rsid w:val="0012789E"/>
    <w:rsid w:val="00130E4C"/>
    <w:rsid w:val="00144D56"/>
    <w:rsid w:val="001525A7"/>
    <w:rsid w:val="00167C9F"/>
    <w:rsid w:val="00172DE9"/>
    <w:rsid w:val="001811CE"/>
    <w:rsid w:val="00194F23"/>
    <w:rsid w:val="001A3B8D"/>
    <w:rsid w:val="001A4681"/>
    <w:rsid w:val="001C523A"/>
    <w:rsid w:val="001D383A"/>
    <w:rsid w:val="001E652E"/>
    <w:rsid w:val="001E7A95"/>
    <w:rsid w:val="001F16F0"/>
    <w:rsid w:val="001F2735"/>
    <w:rsid w:val="001F7C04"/>
    <w:rsid w:val="001F7FDB"/>
    <w:rsid w:val="0020346D"/>
    <w:rsid w:val="00210AA8"/>
    <w:rsid w:val="0021241E"/>
    <w:rsid w:val="00213455"/>
    <w:rsid w:val="00215A29"/>
    <w:rsid w:val="00222550"/>
    <w:rsid w:val="00227177"/>
    <w:rsid w:val="00236543"/>
    <w:rsid w:val="0024111D"/>
    <w:rsid w:val="002418CA"/>
    <w:rsid w:val="00265250"/>
    <w:rsid w:val="00281A2D"/>
    <w:rsid w:val="002939FC"/>
    <w:rsid w:val="002A71C0"/>
    <w:rsid w:val="002A74E4"/>
    <w:rsid w:val="002B190C"/>
    <w:rsid w:val="002B2036"/>
    <w:rsid w:val="002D2B37"/>
    <w:rsid w:val="002D6716"/>
    <w:rsid w:val="002E1C33"/>
    <w:rsid w:val="002F7B96"/>
    <w:rsid w:val="002F7E2B"/>
    <w:rsid w:val="00343562"/>
    <w:rsid w:val="00343ECA"/>
    <w:rsid w:val="0034453B"/>
    <w:rsid w:val="00346D7A"/>
    <w:rsid w:val="00354837"/>
    <w:rsid w:val="00355490"/>
    <w:rsid w:val="003607BB"/>
    <w:rsid w:val="00374099"/>
    <w:rsid w:val="003822C6"/>
    <w:rsid w:val="003A5DDE"/>
    <w:rsid w:val="003C00E9"/>
    <w:rsid w:val="003C7F6E"/>
    <w:rsid w:val="003D03AA"/>
    <w:rsid w:val="003E28C3"/>
    <w:rsid w:val="003F0056"/>
    <w:rsid w:val="003F0D40"/>
    <w:rsid w:val="003F1056"/>
    <w:rsid w:val="003F11F3"/>
    <w:rsid w:val="003F6859"/>
    <w:rsid w:val="004221FC"/>
    <w:rsid w:val="00427057"/>
    <w:rsid w:val="004303E2"/>
    <w:rsid w:val="004321CB"/>
    <w:rsid w:val="00447117"/>
    <w:rsid w:val="004534DA"/>
    <w:rsid w:val="00457279"/>
    <w:rsid w:val="004611D2"/>
    <w:rsid w:val="0049457E"/>
    <w:rsid w:val="00495B90"/>
    <w:rsid w:val="00496EE7"/>
    <w:rsid w:val="004B7D80"/>
    <w:rsid w:val="004D009D"/>
    <w:rsid w:val="004D3048"/>
    <w:rsid w:val="004F075F"/>
    <w:rsid w:val="004F62C4"/>
    <w:rsid w:val="005130C5"/>
    <w:rsid w:val="00515BC2"/>
    <w:rsid w:val="00515E96"/>
    <w:rsid w:val="00515ED1"/>
    <w:rsid w:val="005245DF"/>
    <w:rsid w:val="00535BF1"/>
    <w:rsid w:val="00541EAC"/>
    <w:rsid w:val="00543FC4"/>
    <w:rsid w:val="005440D4"/>
    <w:rsid w:val="005601AB"/>
    <w:rsid w:val="00564266"/>
    <w:rsid w:val="005718B7"/>
    <w:rsid w:val="0057266E"/>
    <w:rsid w:val="005829B9"/>
    <w:rsid w:val="00597F8B"/>
    <w:rsid w:val="005B046C"/>
    <w:rsid w:val="005B5CEF"/>
    <w:rsid w:val="005D0CAB"/>
    <w:rsid w:val="005D4264"/>
    <w:rsid w:val="005E7921"/>
    <w:rsid w:val="0060151A"/>
    <w:rsid w:val="0061279E"/>
    <w:rsid w:val="00617060"/>
    <w:rsid w:val="00624740"/>
    <w:rsid w:val="00640FD5"/>
    <w:rsid w:val="006474A7"/>
    <w:rsid w:val="006651E6"/>
    <w:rsid w:val="006677F7"/>
    <w:rsid w:val="006A2DC4"/>
    <w:rsid w:val="006C633A"/>
    <w:rsid w:val="006C6B07"/>
    <w:rsid w:val="006D153B"/>
    <w:rsid w:val="006E0497"/>
    <w:rsid w:val="006E1BC8"/>
    <w:rsid w:val="006E58B2"/>
    <w:rsid w:val="006E7987"/>
    <w:rsid w:val="006F3FF0"/>
    <w:rsid w:val="006F635A"/>
    <w:rsid w:val="00704408"/>
    <w:rsid w:val="007066E0"/>
    <w:rsid w:val="00706A3F"/>
    <w:rsid w:val="007214FF"/>
    <w:rsid w:val="00737B13"/>
    <w:rsid w:val="007447EF"/>
    <w:rsid w:val="00763FE1"/>
    <w:rsid w:val="0076549B"/>
    <w:rsid w:val="0078569F"/>
    <w:rsid w:val="00792CF0"/>
    <w:rsid w:val="007C23C4"/>
    <w:rsid w:val="007D7342"/>
    <w:rsid w:val="007E3069"/>
    <w:rsid w:val="007F1C27"/>
    <w:rsid w:val="007F3C55"/>
    <w:rsid w:val="007F4E32"/>
    <w:rsid w:val="008067A8"/>
    <w:rsid w:val="0083706B"/>
    <w:rsid w:val="0084216F"/>
    <w:rsid w:val="00847E2E"/>
    <w:rsid w:val="00861145"/>
    <w:rsid w:val="00871A63"/>
    <w:rsid w:val="0087652C"/>
    <w:rsid w:val="008B24C1"/>
    <w:rsid w:val="008B57D5"/>
    <w:rsid w:val="008B6059"/>
    <w:rsid w:val="008C4935"/>
    <w:rsid w:val="008D7D33"/>
    <w:rsid w:val="008E3148"/>
    <w:rsid w:val="008E6DAE"/>
    <w:rsid w:val="008F36C4"/>
    <w:rsid w:val="008F7EEE"/>
    <w:rsid w:val="009107CB"/>
    <w:rsid w:val="00924DD6"/>
    <w:rsid w:val="00926581"/>
    <w:rsid w:val="00927F5D"/>
    <w:rsid w:val="00932A58"/>
    <w:rsid w:val="00935262"/>
    <w:rsid w:val="0094343D"/>
    <w:rsid w:val="0094517E"/>
    <w:rsid w:val="00947B7A"/>
    <w:rsid w:val="00950D73"/>
    <w:rsid w:val="00960630"/>
    <w:rsid w:val="00960F63"/>
    <w:rsid w:val="00965A16"/>
    <w:rsid w:val="009739A8"/>
    <w:rsid w:val="0099194A"/>
    <w:rsid w:val="009A05B1"/>
    <w:rsid w:val="009A7A94"/>
    <w:rsid w:val="009B288B"/>
    <w:rsid w:val="009C745D"/>
    <w:rsid w:val="009F46F4"/>
    <w:rsid w:val="009F5081"/>
    <w:rsid w:val="00A029D6"/>
    <w:rsid w:val="00A13712"/>
    <w:rsid w:val="00A4145A"/>
    <w:rsid w:val="00A542D7"/>
    <w:rsid w:val="00A8003C"/>
    <w:rsid w:val="00A93371"/>
    <w:rsid w:val="00AA2F74"/>
    <w:rsid w:val="00AB196E"/>
    <w:rsid w:val="00AB1ECD"/>
    <w:rsid w:val="00AB5271"/>
    <w:rsid w:val="00AD0C74"/>
    <w:rsid w:val="00AD2514"/>
    <w:rsid w:val="00AE4970"/>
    <w:rsid w:val="00AE5E2C"/>
    <w:rsid w:val="00AF598C"/>
    <w:rsid w:val="00B01D21"/>
    <w:rsid w:val="00B311C0"/>
    <w:rsid w:val="00B345C0"/>
    <w:rsid w:val="00B354F5"/>
    <w:rsid w:val="00B37DAA"/>
    <w:rsid w:val="00B436CE"/>
    <w:rsid w:val="00B52DE3"/>
    <w:rsid w:val="00B5665E"/>
    <w:rsid w:val="00B61CAF"/>
    <w:rsid w:val="00B72591"/>
    <w:rsid w:val="00B77BCD"/>
    <w:rsid w:val="00B837B8"/>
    <w:rsid w:val="00B84678"/>
    <w:rsid w:val="00B86B71"/>
    <w:rsid w:val="00B92F6E"/>
    <w:rsid w:val="00B95808"/>
    <w:rsid w:val="00B96939"/>
    <w:rsid w:val="00BA0311"/>
    <w:rsid w:val="00BB28AE"/>
    <w:rsid w:val="00BD6B21"/>
    <w:rsid w:val="00BE169D"/>
    <w:rsid w:val="00C14801"/>
    <w:rsid w:val="00C14D5B"/>
    <w:rsid w:val="00C14DC2"/>
    <w:rsid w:val="00C209E1"/>
    <w:rsid w:val="00C212C9"/>
    <w:rsid w:val="00C26B12"/>
    <w:rsid w:val="00C32B15"/>
    <w:rsid w:val="00C35BDD"/>
    <w:rsid w:val="00C3645C"/>
    <w:rsid w:val="00C42F99"/>
    <w:rsid w:val="00C4552B"/>
    <w:rsid w:val="00C45B1A"/>
    <w:rsid w:val="00C5122A"/>
    <w:rsid w:val="00C56B6E"/>
    <w:rsid w:val="00C64AA4"/>
    <w:rsid w:val="00C73210"/>
    <w:rsid w:val="00C80441"/>
    <w:rsid w:val="00C948FE"/>
    <w:rsid w:val="00CC5F60"/>
    <w:rsid w:val="00CD7697"/>
    <w:rsid w:val="00CF3348"/>
    <w:rsid w:val="00D002A5"/>
    <w:rsid w:val="00D02E88"/>
    <w:rsid w:val="00D03867"/>
    <w:rsid w:val="00D133EF"/>
    <w:rsid w:val="00D13914"/>
    <w:rsid w:val="00D33F16"/>
    <w:rsid w:val="00D469C1"/>
    <w:rsid w:val="00D673F1"/>
    <w:rsid w:val="00D932D8"/>
    <w:rsid w:val="00D94B73"/>
    <w:rsid w:val="00DB0F48"/>
    <w:rsid w:val="00DB3A98"/>
    <w:rsid w:val="00DC2297"/>
    <w:rsid w:val="00DC73D7"/>
    <w:rsid w:val="00DD0161"/>
    <w:rsid w:val="00DD04B2"/>
    <w:rsid w:val="00E15FDF"/>
    <w:rsid w:val="00E20CB7"/>
    <w:rsid w:val="00E32EA5"/>
    <w:rsid w:val="00E33C07"/>
    <w:rsid w:val="00E35EF6"/>
    <w:rsid w:val="00E37692"/>
    <w:rsid w:val="00E37A35"/>
    <w:rsid w:val="00E5242C"/>
    <w:rsid w:val="00E52901"/>
    <w:rsid w:val="00E77C85"/>
    <w:rsid w:val="00E8351B"/>
    <w:rsid w:val="00E85C0B"/>
    <w:rsid w:val="00EC0186"/>
    <w:rsid w:val="00EC1110"/>
    <w:rsid w:val="00EC312A"/>
    <w:rsid w:val="00ED0B06"/>
    <w:rsid w:val="00ED2CBB"/>
    <w:rsid w:val="00ED3313"/>
    <w:rsid w:val="00ED54CE"/>
    <w:rsid w:val="00ED726C"/>
    <w:rsid w:val="00EE2F6B"/>
    <w:rsid w:val="00F01544"/>
    <w:rsid w:val="00F14BEB"/>
    <w:rsid w:val="00F2306F"/>
    <w:rsid w:val="00F26488"/>
    <w:rsid w:val="00F34D3F"/>
    <w:rsid w:val="00F53E96"/>
    <w:rsid w:val="00F6143A"/>
    <w:rsid w:val="00F7737B"/>
    <w:rsid w:val="00F831DA"/>
    <w:rsid w:val="00FB5F1E"/>
    <w:rsid w:val="00FB6C06"/>
    <w:rsid w:val="00FD2D62"/>
    <w:rsid w:val="00FD67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859"/>
    <w:pPr>
      <w:bidi/>
      <w:spacing w:after="160" w:line="259" w:lineRule="auto"/>
      <w:jc w:val="right"/>
    </w:pPr>
    <w:rPr>
      <w:rFonts w:cs="Calibri"/>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F6859"/>
    <w:rPr>
      <w:rFonts w:eastAsia="Times New Roman"/>
      <w:sz w:val="22"/>
      <w:szCs w:val="22"/>
    </w:rPr>
    <w:tblPr>
      <w:tblCellMar>
        <w:top w:w="0" w:type="dxa"/>
        <w:left w:w="0" w:type="dxa"/>
        <w:bottom w:w="0" w:type="dxa"/>
        <w:right w:w="0" w:type="dxa"/>
      </w:tblCellMar>
    </w:tblPr>
  </w:style>
  <w:style w:type="paragraph" w:styleId="a3">
    <w:name w:val="header"/>
    <w:basedOn w:val="a"/>
    <w:link w:val="Char"/>
    <w:uiPriority w:val="99"/>
    <w:semiHidden/>
    <w:unhideWhenUsed/>
    <w:rsid w:val="00AE5E2C"/>
    <w:pPr>
      <w:tabs>
        <w:tab w:val="center" w:pos="4680"/>
        <w:tab w:val="right" w:pos="9360"/>
      </w:tabs>
    </w:pPr>
  </w:style>
  <w:style w:type="character" w:customStyle="1" w:styleId="Char">
    <w:name w:val="رأس صفحة Char"/>
    <w:basedOn w:val="a0"/>
    <w:link w:val="a3"/>
    <w:uiPriority w:val="99"/>
    <w:semiHidden/>
    <w:rsid w:val="00AE5E2C"/>
    <w:rPr>
      <w:rFonts w:cs="Calibri"/>
      <w:color w:val="000000"/>
      <w:sz w:val="22"/>
      <w:szCs w:val="22"/>
    </w:rPr>
  </w:style>
  <w:style w:type="paragraph" w:styleId="a4">
    <w:name w:val="footer"/>
    <w:basedOn w:val="a"/>
    <w:link w:val="Char0"/>
    <w:uiPriority w:val="99"/>
    <w:semiHidden/>
    <w:unhideWhenUsed/>
    <w:rsid w:val="00AE5E2C"/>
    <w:pPr>
      <w:tabs>
        <w:tab w:val="center" w:pos="4680"/>
        <w:tab w:val="right" w:pos="9360"/>
      </w:tabs>
    </w:pPr>
  </w:style>
  <w:style w:type="character" w:customStyle="1" w:styleId="Char0">
    <w:name w:val="تذييل صفحة Char"/>
    <w:basedOn w:val="a0"/>
    <w:link w:val="a4"/>
    <w:uiPriority w:val="99"/>
    <w:semiHidden/>
    <w:rsid w:val="00AE5E2C"/>
    <w:rPr>
      <w:rFonts w:cs="Calibri"/>
      <w:color w:val="000000"/>
      <w:sz w:val="22"/>
      <w:szCs w:val="22"/>
    </w:rPr>
  </w:style>
  <w:style w:type="paragraph" w:styleId="a5">
    <w:name w:val="No Spacing"/>
    <w:uiPriority w:val="1"/>
    <w:qFormat/>
    <w:rsid w:val="001811CE"/>
    <w:pPr>
      <w:bidi/>
      <w:jc w:val="right"/>
    </w:pPr>
    <w:rPr>
      <w:rFonts w:cs="Calibri"/>
      <w:color w:val="000000"/>
      <w:sz w:val="22"/>
      <w:szCs w:val="22"/>
    </w:rPr>
  </w:style>
  <w:style w:type="character" w:styleId="a6">
    <w:name w:val="Emphasis"/>
    <w:basedOn w:val="a0"/>
    <w:uiPriority w:val="20"/>
    <w:qFormat/>
    <w:rsid w:val="00F7737B"/>
    <w:rPr>
      <w:i/>
      <w:iCs/>
    </w:rPr>
  </w:style>
  <w:style w:type="paragraph" w:styleId="a7">
    <w:name w:val="List Paragraph"/>
    <w:basedOn w:val="a"/>
    <w:uiPriority w:val="34"/>
    <w:qFormat/>
    <w:rsid w:val="0012789E"/>
    <w:pPr>
      <w:bidi w:val="0"/>
      <w:spacing w:after="0" w:line="240" w:lineRule="auto"/>
      <w:ind w:left="720"/>
      <w:contextualSpacing/>
      <w:jc w:val="left"/>
    </w:pPr>
    <w:rPr>
      <w:rFonts w:ascii="Times New Roman" w:eastAsia="Times New Roman" w:hAnsi="Times New Roman" w:cs="Times New Roman"/>
      <w:color w:val="auto"/>
      <w:sz w:val="24"/>
      <w:szCs w:val="24"/>
    </w:rPr>
  </w:style>
  <w:style w:type="paragraph" w:styleId="a8">
    <w:name w:val="Normal (Web)"/>
    <w:basedOn w:val="a"/>
    <w:uiPriority w:val="99"/>
    <w:unhideWhenUsed/>
    <w:rsid w:val="005245DF"/>
    <w:pPr>
      <w:bidi w:val="0"/>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a9">
    <w:name w:val="Balloon Text"/>
    <w:basedOn w:val="a"/>
    <w:link w:val="Char1"/>
    <w:uiPriority w:val="99"/>
    <w:semiHidden/>
    <w:unhideWhenUsed/>
    <w:rsid w:val="0000446C"/>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00446C"/>
    <w:rPr>
      <w:rFonts w:ascii="Tahoma" w:hAnsi="Tahoma" w:cs="Tahoma"/>
      <w:color w:val="000000"/>
      <w:sz w:val="16"/>
      <w:szCs w:val="16"/>
    </w:rPr>
  </w:style>
  <w:style w:type="paragraph" w:customStyle="1" w:styleId="PreformattedText">
    <w:name w:val="Preformatted Text"/>
    <w:basedOn w:val="a"/>
    <w:qFormat/>
    <w:rsid w:val="005B046C"/>
    <w:pPr>
      <w:widowControl w:val="0"/>
      <w:bidi w:val="0"/>
      <w:spacing w:after="0" w:line="240" w:lineRule="auto"/>
      <w:jc w:val="left"/>
    </w:pPr>
    <w:rPr>
      <w:rFonts w:ascii="Liberation Mono" w:eastAsia="AR PL SungtiL GB" w:hAnsi="Liberation Mono" w:cs="Liberation Mono"/>
      <w:color w:val="auto"/>
      <w:sz w:val="20"/>
      <w:szCs w:val="20"/>
      <w:lang w:eastAsia="zh-CN" w:bidi="hi-IN"/>
    </w:rPr>
  </w:style>
  <w:style w:type="character" w:styleId="Hyperlink">
    <w:name w:val="Hyperlink"/>
    <w:basedOn w:val="a0"/>
    <w:uiPriority w:val="99"/>
    <w:semiHidden/>
    <w:unhideWhenUsed/>
    <w:rsid w:val="00355490"/>
    <w:rPr>
      <w:color w:val="0000FF"/>
      <w:u w:val="single"/>
    </w:rPr>
  </w:style>
</w:styles>
</file>

<file path=word/webSettings.xml><?xml version="1.0" encoding="utf-8"?>
<w:webSettings xmlns:r="http://schemas.openxmlformats.org/officeDocument/2006/relationships" xmlns:w="http://schemas.openxmlformats.org/wordprocessingml/2006/main">
  <w:divs>
    <w:div w:id="18554074">
      <w:bodyDiv w:val="1"/>
      <w:marLeft w:val="0"/>
      <w:marRight w:val="0"/>
      <w:marTop w:val="0"/>
      <w:marBottom w:val="0"/>
      <w:divBdr>
        <w:top w:val="none" w:sz="0" w:space="0" w:color="auto"/>
        <w:left w:val="none" w:sz="0" w:space="0" w:color="auto"/>
        <w:bottom w:val="none" w:sz="0" w:space="0" w:color="auto"/>
        <w:right w:val="none" w:sz="0" w:space="0" w:color="auto"/>
      </w:divBdr>
      <w:divsChild>
        <w:div w:id="56249477">
          <w:marLeft w:val="0"/>
          <w:marRight w:val="86"/>
          <w:marTop w:val="0"/>
          <w:marBottom w:val="0"/>
          <w:divBdr>
            <w:top w:val="none" w:sz="0" w:space="0" w:color="auto"/>
            <w:left w:val="none" w:sz="0" w:space="0" w:color="auto"/>
            <w:bottom w:val="none" w:sz="0" w:space="0" w:color="auto"/>
            <w:right w:val="none" w:sz="0" w:space="0" w:color="auto"/>
          </w:divBdr>
        </w:div>
        <w:div w:id="364211300">
          <w:marLeft w:val="0"/>
          <w:marRight w:val="86"/>
          <w:marTop w:val="0"/>
          <w:marBottom w:val="0"/>
          <w:divBdr>
            <w:top w:val="none" w:sz="0" w:space="0" w:color="auto"/>
            <w:left w:val="none" w:sz="0" w:space="0" w:color="auto"/>
            <w:bottom w:val="none" w:sz="0" w:space="0" w:color="auto"/>
            <w:right w:val="none" w:sz="0" w:space="0" w:color="auto"/>
          </w:divBdr>
        </w:div>
        <w:div w:id="439497462">
          <w:marLeft w:val="0"/>
          <w:marRight w:val="86"/>
          <w:marTop w:val="0"/>
          <w:marBottom w:val="0"/>
          <w:divBdr>
            <w:top w:val="none" w:sz="0" w:space="0" w:color="auto"/>
            <w:left w:val="none" w:sz="0" w:space="0" w:color="auto"/>
            <w:bottom w:val="none" w:sz="0" w:space="0" w:color="auto"/>
            <w:right w:val="none" w:sz="0" w:space="0" w:color="auto"/>
          </w:divBdr>
        </w:div>
        <w:div w:id="515312214">
          <w:marLeft w:val="0"/>
          <w:marRight w:val="86"/>
          <w:marTop w:val="0"/>
          <w:marBottom w:val="0"/>
          <w:divBdr>
            <w:top w:val="none" w:sz="0" w:space="0" w:color="auto"/>
            <w:left w:val="none" w:sz="0" w:space="0" w:color="auto"/>
            <w:bottom w:val="none" w:sz="0" w:space="0" w:color="auto"/>
            <w:right w:val="none" w:sz="0" w:space="0" w:color="auto"/>
          </w:divBdr>
        </w:div>
        <w:div w:id="1482767214">
          <w:marLeft w:val="0"/>
          <w:marRight w:val="86"/>
          <w:marTop w:val="0"/>
          <w:marBottom w:val="0"/>
          <w:divBdr>
            <w:top w:val="none" w:sz="0" w:space="0" w:color="auto"/>
            <w:left w:val="none" w:sz="0" w:space="0" w:color="auto"/>
            <w:bottom w:val="none" w:sz="0" w:space="0" w:color="auto"/>
            <w:right w:val="none" w:sz="0" w:space="0" w:color="auto"/>
          </w:divBdr>
        </w:div>
        <w:div w:id="1967347108">
          <w:marLeft w:val="0"/>
          <w:marRight w:val="86"/>
          <w:marTop w:val="0"/>
          <w:marBottom w:val="0"/>
          <w:divBdr>
            <w:top w:val="none" w:sz="0" w:space="0" w:color="auto"/>
            <w:left w:val="none" w:sz="0" w:space="0" w:color="auto"/>
            <w:bottom w:val="none" w:sz="0" w:space="0" w:color="auto"/>
            <w:right w:val="none" w:sz="0" w:space="0" w:color="auto"/>
          </w:divBdr>
        </w:div>
      </w:divsChild>
    </w:div>
    <w:div w:id="72092606">
      <w:bodyDiv w:val="1"/>
      <w:marLeft w:val="0"/>
      <w:marRight w:val="0"/>
      <w:marTop w:val="0"/>
      <w:marBottom w:val="0"/>
      <w:divBdr>
        <w:top w:val="none" w:sz="0" w:space="0" w:color="auto"/>
        <w:left w:val="none" w:sz="0" w:space="0" w:color="auto"/>
        <w:bottom w:val="none" w:sz="0" w:space="0" w:color="auto"/>
        <w:right w:val="none" w:sz="0" w:space="0" w:color="auto"/>
      </w:divBdr>
      <w:divsChild>
        <w:div w:id="921639781">
          <w:marLeft w:val="0"/>
          <w:marRight w:val="274"/>
          <w:marTop w:val="0"/>
          <w:marBottom w:val="0"/>
          <w:divBdr>
            <w:top w:val="none" w:sz="0" w:space="0" w:color="auto"/>
            <w:left w:val="none" w:sz="0" w:space="0" w:color="auto"/>
            <w:bottom w:val="none" w:sz="0" w:space="0" w:color="auto"/>
            <w:right w:val="none" w:sz="0" w:space="0" w:color="auto"/>
          </w:divBdr>
        </w:div>
        <w:div w:id="1299922856">
          <w:marLeft w:val="0"/>
          <w:marRight w:val="274"/>
          <w:marTop w:val="0"/>
          <w:marBottom w:val="0"/>
          <w:divBdr>
            <w:top w:val="none" w:sz="0" w:space="0" w:color="auto"/>
            <w:left w:val="none" w:sz="0" w:space="0" w:color="auto"/>
            <w:bottom w:val="none" w:sz="0" w:space="0" w:color="auto"/>
            <w:right w:val="none" w:sz="0" w:space="0" w:color="auto"/>
          </w:divBdr>
        </w:div>
      </w:divsChild>
    </w:div>
    <w:div w:id="306397166">
      <w:bodyDiv w:val="1"/>
      <w:marLeft w:val="0"/>
      <w:marRight w:val="0"/>
      <w:marTop w:val="0"/>
      <w:marBottom w:val="0"/>
      <w:divBdr>
        <w:top w:val="none" w:sz="0" w:space="0" w:color="auto"/>
        <w:left w:val="none" w:sz="0" w:space="0" w:color="auto"/>
        <w:bottom w:val="none" w:sz="0" w:space="0" w:color="auto"/>
        <w:right w:val="none" w:sz="0" w:space="0" w:color="auto"/>
      </w:divBdr>
    </w:div>
    <w:div w:id="354113380">
      <w:bodyDiv w:val="1"/>
      <w:marLeft w:val="0"/>
      <w:marRight w:val="0"/>
      <w:marTop w:val="0"/>
      <w:marBottom w:val="0"/>
      <w:divBdr>
        <w:top w:val="none" w:sz="0" w:space="0" w:color="auto"/>
        <w:left w:val="none" w:sz="0" w:space="0" w:color="auto"/>
        <w:bottom w:val="none" w:sz="0" w:space="0" w:color="auto"/>
        <w:right w:val="none" w:sz="0" w:space="0" w:color="auto"/>
      </w:divBdr>
    </w:div>
    <w:div w:id="381751272">
      <w:bodyDiv w:val="1"/>
      <w:marLeft w:val="0"/>
      <w:marRight w:val="0"/>
      <w:marTop w:val="0"/>
      <w:marBottom w:val="0"/>
      <w:divBdr>
        <w:top w:val="none" w:sz="0" w:space="0" w:color="auto"/>
        <w:left w:val="none" w:sz="0" w:space="0" w:color="auto"/>
        <w:bottom w:val="none" w:sz="0" w:space="0" w:color="auto"/>
        <w:right w:val="none" w:sz="0" w:space="0" w:color="auto"/>
      </w:divBdr>
    </w:div>
    <w:div w:id="488982613">
      <w:bodyDiv w:val="1"/>
      <w:marLeft w:val="0"/>
      <w:marRight w:val="0"/>
      <w:marTop w:val="0"/>
      <w:marBottom w:val="0"/>
      <w:divBdr>
        <w:top w:val="none" w:sz="0" w:space="0" w:color="auto"/>
        <w:left w:val="none" w:sz="0" w:space="0" w:color="auto"/>
        <w:bottom w:val="none" w:sz="0" w:space="0" w:color="auto"/>
        <w:right w:val="none" w:sz="0" w:space="0" w:color="auto"/>
      </w:divBdr>
    </w:div>
    <w:div w:id="510804338">
      <w:bodyDiv w:val="1"/>
      <w:marLeft w:val="0"/>
      <w:marRight w:val="0"/>
      <w:marTop w:val="0"/>
      <w:marBottom w:val="0"/>
      <w:divBdr>
        <w:top w:val="none" w:sz="0" w:space="0" w:color="auto"/>
        <w:left w:val="none" w:sz="0" w:space="0" w:color="auto"/>
        <w:bottom w:val="none" w:sz="0" w:space="0" w:color="auto"/>
        <w:right w:val="none" w:sz="0" w:space="0" w:color="auto"/>
      </w:divBdr>
    </w:div>
    <w:div w:id="737366255">
      <w:bodyDiv w:val="1"/>
      <w:marLeft w:val="0"/>
      <w:marRight w:val="0"/>
      <w:marTop w:val="0"/>
      <w:marBottom w:val="0"/>
      <w:divBdr>
        <w:top w:val="none" w:sz="0" w:space="0" w:color="auto"/>
        <w:left w:val="none" w:sz="0" w:space="0" w:color="auto"/>
        <w:bottom w:val="none" w:sz="0" w:space="0" w:color="auto"/>
        <w:right w:val="none" w:sz="0" w:space="0" w:color="auto"/>
      </w:divBdr>
    </w:div>
    <w:div w:id="749274908">
      <w:bodyDiv w:val="1"/>
      <w:marLeft w:val="0"/>
      <w:marRight w:val="0"/>
      <w:marTop w:val="0"/>
      <w:marBottom w:val="0"/>
      <w:divBdr>
        <w:top w:val="none" w:sz="0" w:space="0" w:color="auto"/>
        <w:left w:val="none" w:sz="0" w:space="0" w:color="auto"/>
        <w:bottom w:val="none" w:sz="0" w:space="0" w:color="auto"/>
        <w:right w:val="none" w:sz="0" w:space="0" w:color="auto"/>
      </w:divBdr>
    </w:div>
    <w:div w:id="810093189">
      <w:bodyDiv w:val="1"/>
      <w:marLeft w:val="0"/>
      <w:marRight w:val="0"/>
      <w:marTop w:val="0"/>
      <w:marBottom w:val="0"/>
      <w:divBdr>
        <w:top w:val="none" w:sz="0" w:space="0" w:color="auto"/>
        <w:left w:val="none" w:sz="0" w:space="0" w:color="auto"/>
        <w:bottom w:val="none" w:sz="0" w:space="0" w:color="auto"/>
        <w:right w:val="none" w:sz="0" w:space="0" w:color="auto"/>
      </w:divBdr>
    </w:div>
    <w:div w:id="830483918">
      <w:bodyDiv w:val="1"/>
      <w:marLeft w:val="0"/>
      <w:marRight w:val="0"/>
      <w:marTop w:val="0"/>
      <w:marBottom w:val="0"/>
      <w:divBdr>
        <w:top w:val="none" w:sz="0" w:space="0" w:color="auto"/>
        <w:left w:val="none" w:sz="0" w:space="0" w:color="auto"/>
        <w:bottom w:val="none" w:sz="0" w:space="0" w:color="auto"/>
        <w:right w:val="none" w:sz="0" w:space="0" w:color="auto"/>
      </w:divBdr>
    </w:div>
    <w:div w:id="900870559">
      <w:bodyDiv w:val="1"/>
      <w:marLeft w:val="0"/>
      <w:marRight w:val="0"/>
      <w:marTop w:val="0"/>
      <w:marBottom w:val="0"/>
      <w:divBdr>
        <w:top w:val="none" w:sz="0" w:space="0" w:color="auto"/>
        <w:left w:val="none" w:sz="0" w:space="0" w:color="auto"/>
        <w:bottom w:val="none" w:sz="0" w:space="0" w:color="auto"/>
        <w:right w:val="none" w:sz="0" w:space="0" w:color="auto"/>
      </w:divBdr>
      <w:divsChild>
        <w:div w:id="832188588">
          <w:marLeft w:val="0"/>
          <w:marRight w:val="274"/>
          <w:marTop w:val="0"/>
          <w:marBottom w:val="0"/>
          <w:divBdr>
            <w:top w:val="none" w:sz="0" w:space="0" w:color="auto"/>
            <w:left w:val="none" w:sz="0" w:space="0" w:color="auto"/>
            <w:bottom w:val="none" w:sz="0" w:space="0" w:color="auto"/>
            <w:right w:val="none" w:sz="0" w:space="0" w:color="auto"/>
          </w:divBdr>
        </w:div>
        <w:div w:id="1242376800">
          <w:marLeft w:val="0"/>
          <w:marRight w:val="274"/>
          <w:marTop w:val="0"/>
          <w:marBottom w:val="0"/>
          <w:divBdr>
            <w:top w:val="none" w:sz="0" w:space="0" w:color="auto"/>
            <w:left w:val="none" w:sz="0" w:space="0" w:color="auto"/>
            <w:bottom w:val="none" w:sz="0" w:space="0" w:color="auto"/>
            <w:right w:val="none" w:sz="0" w:space="0" w:color="auto"/>
          </w:divBdr>
        </w:div>
      </w:divsChild>
    </w:div>
    <w:div w:id="935672290">
      <w:bodyDiv w:val="1"/>
      <w:marLeft w:val="0"/>
      <w:marRight w:val="0"/>
      <w:marTop w:val="0"/>
      <w:marBottom w:val="0"/>
      <w:divBdr>
        <w:top w:val="none" w:sz="0" w:space="0" w:color="auto"/>
        <w:left w:val="none" w:sz="0" w:space="0" w:color="auto"/>
        <w:bottom w:val="none" w:sz="0" w:space="0" w:color="auto"/>
        <w:right w:val="none" w:sz="0" w:space="0" w:color="auto"/>
      </w:divBdr>
    </w:div>
    <w:div w:id="1266961049">
      <w:bodyDiv w:val="1"/>
      <w:marLeft w:val="0"/>
      <w:marRight w:val="0"/>
      <w:marTop w:val="0"/>
      <w:marBottom w:val="0"/>
      <w:divBdr>
        <w:top w:val="none" w:sz="0" w:space="0" w:color="auto"/>
        <w:left w:val="none" w:sz="0" w:space="0" w:color="auto"/>
        <w:bottom w:val="none" w:sz="0" w:space="0" w:color="auto"/>
        <w:right w:val="none" w:sz="0" w:space="0" w:color="auto"/>
      </w:divBdr>
    </w:div>
    <w:div w:id="1298754064">
      <w:bodyDiv w:val="1"/>
      <w:marLeft w:val="0"/>
      <w:marRight w:val="0"/>
      <w:marTop w:val="0"/>
      <w:marBottom w:val="0"/>
      <w:divBdr>
        <w:top w:val="none" w:sz="0" w:space="0" w:color="auto"/>
        <w:left w:val="none" w:sz="0" w:space="0" w:color="auto"/>
        <w:bottom w:val="none" w:sz="0" w:space="0" w:color="auto"/>
        <w:right w:val="none" w:sz="0" w:space="0" w:color="auto"/>
      </w:divBdr>
    </w:div>
    <w:div w:id="1313874996">
      <w:bodyDiv w:val="1"/>
      <w:marLeft w:val="0"/>
      <w:marRight w:val="0"/>
      <w:marTop w:val="0"/>
      <w:marBottom w:val="0"/>
      <w:divBdr>
        <w:top w:val="none" w:sz="0" w:space="0" w:color="auto"/>
        <w:left w:val="none" w:sz="0" w:space="0" w:color="auto"/>
        <w:bottom w:val="none" w:sz="0" w:space="0" w:color="auto"/>
        <w:right w:val="none" w:sz="0" w:space="0" w:color="auto"/>
      </w:divBdr>
    </w:div>
    <w:div w:id="1493371692">
      <w:bodyDiv w:val="1"/>
      <w:marLeft w:val="0"/>
      <w:marRight w:val="0"/>
      <w:marTop w:val="0"/>
      <w:marBottom w:val="0"/>
      <w:divBdr>
        <w:top w:val="none" w:sz="0" w:space="0" w:color="auto"/>
        <w:left w:val="none" w:sz="0" w:space="0" w:color="auto"/>
        <w:bottom w:val="none" w:sz="0" w:space="0" w:color="auto"/>
        <w:right w:val="none" w:sz="0" w:space="0" w:color="auto"/>
      </w:divBdr>
    </w:div>
    <w:div w:id="1599868701">
      <w:bodyDiv w:val="1"/>
      <w:marLeft w:val="0"/>
      <w:marRight w:val="0"/>
      <w:marTop w:val="0"/>
      <w:marBottom w:val="0"/>
      <w:divBdr>
        <w:top w:val="none" w:sz="0" w:space="0" w:color="auto"/>
        <w:left w:val="none" w:sz="0" w:space="0" w:color="auto"/>
        <w:bottom w:val="none" w:sz="0" w:space="0" w:color="auto"/>
        <w:right w:val="none" w:sz="0" w:space="0" w:color="auto"/>
      </w:divBdr>
    </w:div>
    <w:div w:id="1843005637">
      <w:bodyDiv w:val="1"/>
      <w:marLeft w:val="0"/>
      <w:marRight w:val="0"/>
      <w:marTop w:val="0"/>
      <w:marBottom w:val="0"/>
      <w:divBdr>
        <w:top w:val="none" w:sz="0" w:space="0" w:color="auto"/>
        <w:left w:val="none" w:sz="0" w:space="0" w:color="auto"/>
        <w:bottom w:val="none" w:sz="0" w:space="0" w:color="auto"/>
        <w:right w:val="none" w:sz="0" w:space="0" w:color="auto"/>
      </w:divBdr>
      <w:divsChild>
        <w:div w:id="178472894">
          <w:marLeft w:val="0"/>
          <w:marRight w:val="86"/>
          <w:marTop w:val="0"/>
          <w:marBottom w:val="0"/>
          <w:divBdr>
            <w:top w:val="none" w:sz="0" w:space="0" w:color="auto"/>
            <w:left w:val="none" w:sz="0" w:space="0" w:color="auto"/>
            <w:bottom w:val="none" w:sz="0" w:space="0" w:color="auto"/>
            <w:right w:val="none" w:sz="0" w:space="0" w:color="auto"/>
          </w:divBdr>
        </w:div>
        <w:div w:id="667515444">
          <w:marLeft w:val="0"/>
          <w:marRight w:val="86"/>
          <w:marTop w:val="0"/>
          <w:marBottom w:val="0"/>
          <w:divBdr>
            <w:top w:val="none" w:sz="0" w:space="0" w:color="auto"/>
            <w:left w:val="none" w:sz="0" w:space="0" w:color="auto"/>
            <w:bottom w:val="none" w:sz="0" w:space="0" w:color="auto"/>
            <w:right w:val="none" w:sz="0" w:space="0" w:color="auto"/>
          </w:divBdr>
        </w:div>
        <w:div w:id="791945224">
          <w:marLeft w:val="0"/>
          <w:marRight w:val="86"/>
          <w:marTop w:val="0"/>
          <w:marBottom w:val="0"/>
          <w:divBdr>
            <w:top w:val="none" w:sz="0" w:space="0" w:color="auto"/>
            <w:left w:val="none" w:sz="0" w:space="0" w:color="auto"/>
            <w:bottom w:val="none" w:sz="0" w:space="0" w:color="auto"/>
            <w:right w:val="none" w:sz="0" w:space="0" w:color="auto"/>
          </w:divBdr>
        </w:div>
        <w:div w:id="928083229">
          <w:marLeft w:val="0"/>
          <w:marRight w:val="86"/>
          <w:marTop w:val="0"/>
          <w:marBottom w:val="0"/>
          <w:divBdr>
            <w:top w:val="none" w:sz="0" w:space="0" w:color="auto"/>
            <w:left w:val="none" w:sz="0" w:space="0" w:color="auto"/>
            <w:bottom w:val="none" w:sz="0" w:space="0" w:color="auto"/>
            <w:right w:val="none" w:sz="0" w:space="0" w:color="auto"/>
          </w:divBdr>
        </w:div>
        <w:div w:id="1187019392">
          <w:marLeft w:val="0"/>
          <w:marRight w:val="86"/>
          <w:marTop w:val="0"/>
          <w:marBottom w:val="0"/>
          <w:divBdr>
            <w:top w:val="none" w:sz="0" w:space="0" w:color="auto"/>
            <w:left w:val="none" w:sz="0" w:space="0" w:color="auto"/>
            <w:bottom w:val="none" w:sz="0" w:space="0" w:color="auto"/>
            <w:right w:val="none" w:sz="0" w:space="0" w:color="auto"/>
          </w:divBdr>
        </w:div>
        <w:div w:id="1713384376">
          <w:marLeft w:val="0"/>
          <w:marRight w:val="86"/>
          <w:marTop w:val="0"/>
          <w:marBottom w:val="0"/>
          <w:divBdr>
            <w:top w:val="none" w:sz="0" w:space="0" w:color="auto"/>
            <w:left w:val="none" w:sz="0" w:space="0" w:color="auto"/>
            <w:bottom w:val="none" w:sz="0" w:space="0" w:color="auto"/>
            <w:right w:val="none" w:sz="0" w:space="0" w:color="auto"/>
          </w:divBdr>
        </w:div>
      </w:divsChild>
    </w:div>
    <w:div w:id="1859922844">
      <w:bodyDiv w:val="1"/>
      <w:marLeft w:val="0"/>
      <w:marRight w:val="0"/>
      <w:marTop w:val="0"/>
      <w:marBottom w:val="0"/>
      <w:divBdr>
        <w:top w:val="none" w:sz="0" w:space="0" w:color="auto"/>
        <w:left w:val="none" w:sz="0" w:space="0" w:color="auto"/>
        <w:bottom w:val="none" w:sz="0" w:space="0" w:color="auto"/>
        <w:right w:val="none" w:sz="0" w:space="0" w:color="auto"/>
      </w:divBdr>
    </w:div>
    <w:div w:id="208460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 TargetMode="External"/><Relationship Id="rId13" Type="http://schemas.openxmlformats.org/officeDocument/2006/relationships/hyperlink" Target="https://www.wepal.net/library/?app=content.list&amp;subject=9&amp;type=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pal.net/library/?app=content.list&amp;subject=9&amp;type=3" TargetMode="External"/><Relationship Id="rId12" Type="http://schemas.openxmlformats.org/officeDocument/2006/relationships/hyperlink" Target="https://www.wepal.net/libr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epal.net/libr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subject=9&amp;type=3" TargetMode="External"/><Relationship Id="rId5" Type="http://schemas.openxmlformats.org/officeDocument/2006/relationships/footnotes" Target="footnotes.xml"/><Relationship Id="rId15" Type="http://schemas.openxmlformats.org/officeDocument/2006/relationships/hyperlink" Target="https://www.wepal.net/library/?app=content.list&amp;subject=9&amp;type=3" TargetMode="External"/><Relationship Id="rId10" Type="http://schemas.openxmlformats.org/officeDocument/2006/relationships/hyperlink" Target="https://www.wepal.net/library" TargetMode="External"/><Relationship Id="rId4" Type="http://schemas.openxmlformats.org/officeDocument/2006/relationships/webSettings" Target="webSettings.xml"/><Relationship Id="rId9" Type="http://schemas.openxmlformats.org/officeDocument/2006/relationships/hyperlink" Target="https://www.wepal.net/library/?app=content.list&amp;subject=9&amp;type=3" TargetMode="External"/><Relationship Id="rId14" Type="http://schemas.openxmlformats.org/officeDocument/2006/relationships/hyperlink" Target="https://www.wepal.net/library"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2078</Words>
  <Characters>11850</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Made By Zaxo7....www.damasgate.com/vb</Company>
  <LinksUpToDate>false</LinksUpToDate>
  <CharactersWithSpaces>13901</CharactersWithSpaces>
  <SharedDoc>false</SharedDoc>
  <HLinks>
    <vt:vector size="60" baseType="variant">
      <vt:variant>
        <vt:i4>4259934</vt:i4>
      </vt:variant>
      <vt:variant>
        <vt:i4>27</vt:i4>
      </vt:variant>
      <vt:variant>
        <vt:i4>0</vt:i4>
      </vt:variant>
      <vt:variant>
        <vt:i4>5</vt:i4>
      </vt:variant>
      <vt:variant>
        <vt:lpwstr>https://www.wepal.net/library</vt:lpwstr>
      </vt:variant>
      <vt:variant>
        <vt:lpwstr/>
      </vt:variant>
      <vt:variant>
        <vt:i4>1179667</vt:i4>
      </vt:variant>
      <vt:variant>
        <vt:i4>24</vt:i4>
      </vt:variant>
      <vt:variant>
        <vt:i4>0</vt:i4>
      </vt:variant>
      <vt:variant>
        <vt:i4>5</vt:i4>
      </vt:variant>
      <vt:variant>
        <vt:lpwstr>https://www.wepal.net/library/?app=content.list&amp;subject=9&amp;type=3</vt:lpwstr>
      </vt:variant>
      <vt:variant>
        <vt:lpwstr/>
      </vt:variant>
      <vt:variant>
        <vt:i4>4259934</vt:i4>
      </vt:variant>
      <vt:variant>
        <vt:i4>21</vt:i4>
      </vt:variant>
      <vt:variant>
        <vt:i4>0</vt:i4>
      </vt:variant>
      <vt:variant>
        <vt:i4>5</vt:i4>
      </vt:variant>
      <vt:variant>
        <vt:lpwstr>https://www.wepal.net/library</vt:lpwstr>
      </vt:variant>
      <vt:variant>
        <vt:lpwstr/>
      </vt:variant>
      <vt:variant>
        <vt:i4>1179667</vt:i4>
      </vt:variant>
      <vt:variant>
        <vt:i4>18</vt:i4>
      </vt:variant>
      <vt:variant>
        <vt:i4>0</vt:i4>
      </vt:variant>
      <vt:variant>
        <vt:i4>5</vt:i4>
      </vt:variant>
      <vt:variant>
        <vt:lpwstr>https://www.wepal.net/library/?app=content.list&amp;subject=9&amp;type=3</vt:lpwstr>
      </vt:variant>
      <vt:variant>
        <vt:lpwstr/>
      </vt:variant>
      <vt:variant>
        <vt:i4>4259934</vt:i4>
      </vt:variant>
      <vt:variant>
        <vt:i4>15</vt:i4>
      </vt:variant>
      <vt:variant>
        <vt:i4>0</vt:i4>
      </vt:variant>
      <vt:variant>
        <vt:i4>5</vt:i4>
      </vt:variant>
      <vt:variant>
        <vt:lpwstr>https://www.wepal.net/library</vt:lpwstr>
      </vt:variant>
      <vt:variant>
        <vt:lpwstr/>
      </vt:variant>
      <vt:variant>
        <vt:i4>1179667</vt:i4>
      </vt:variant>
      <vt:variant>
        <vt:i4>12</vt:i4>
      </vt:variant>
      <vt:variant>
        <vt:i4>0</vt:i4>
      </vt:variant>
      <vt:variant>
        <vt:i4>5</vt:i4>
      </vt:variant>
      <vt:variant>
        <vt:lpwstr>https://www.wepal.net/library/?app=content.list&amp;subject=9&amp;type=3</vt:lpwstr>
      </vt:variant>
      <vt:variant>
        <vt:lpwstr/>
      </vt:variant>
      <vt:variant>
        <vt:i4>4259934</vt:i4>
      </vt:variant>
      <vt:variant>
        <vt:i4>9</vt:i4>
      </vt:variant>
      <vt:variant>
        <vt:i4>0</vt:i4>
      </vt:variant>
      <vt:variant>
        <vt:i4>5</vt:i4>
      </vt:variant>
      <vt:variant>
        <vt:lpwstr>https://www.wepal.net/library</vt:lpwstr>
      </vt:variant>
      <vt:variant>
        <vt:lpwstr/>
      </vt:variant>
      <vt:variant>
        <vt:i4>1179667</vt:i4>
      </vt:variant>
      <vt:variant>
        <vt:i4>6</vt:i4>
      </vt:variant>
      <vt:variant>
        <vt:i4>0</vt:i4>
      </vt:variant>
      <vt:variant>
        <vt:i4>5</vt:i4>
      </vt:variant>
      <vt:variant>
        <vt:lpwstr>https://www.wepal.net/library/?app=content.list&amp;subject=9&amp;type=3</vt:lpwstr>
      </vt:variant>
      <vt:variant>
        <vt:lpwstr/>
      </vt:variant>
      <vt:variant>
        <vt:i4>4259934</vt:i4>
      </vt:variant>
      <vt:variant>
        <vt:i4>3</vt:i4>
      </vt:variant>
      <vt:variant>
        <vt:i4>0</vt:i4>
      </vt:variant>
      <vt:variant>
        <vt:i4>5</vt:i4>
      </vt:variant>
      <vt:variant>
        <vt:lpwstr>https://www.wepal.net/library</vt:lpwstr>
      </vt:variant>
      <vt:variant>
        <vt:lpwstr/>
      </vt:variant>
      <vt:variant>
        <vt:i4>1179667</vt:i4>
      </vt:variant>
      <vt:variant>
        <vt:i4>0</vt:i4>
      </vt:variant>
      <vt:variant>
        <vt:i4>0</vt:i4>
      </vt:variant>
      <vt:variant>
        <vt:i4>5</vt:i4>
      </vt:variant>
      <vt:variant>
        <vt:lpwstr>https://www.wepal.net/library/?app=content.list&amp;subject=9&amp;type=3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إياس</dc:creator>
  <cp:lastModifiedBy>EBDA3</cp:lastModifiedBy>
  <cp:revision>2</cp:revision>
  <cp:lastPrinted>2019-01-23T07:07:00Z</cp:lastPrinted>
  <dcterms:created xsi:type="dcterms:W3CDTF">2019-03-18T00:10:00Z</dcterms:created>
  <dcterms:modified xsi:type="dcterms:W3CDTF">2019-03-18T00:10:00Z</dcterms:modified>
</cp:coreProperties>
</file>