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1EC00" w14:textId="77777777" w:rsidR="0058359E" w:rsidRDefault="00041757" w:rsidP="00305346">
      <w:pPr>
        <w:bidi/>
        <w:spacing w:after="0" w:line="240" w:lineRule="auto"/>
        <w:jc w:val="center"/>
      </w:pPr>
      <w:r>
        <w:rPr>
          <w:rFonts w:ascii="Noto Kufi Arabic" w:hAnsi="Noto Kufi Arabic" w:cs="Noto Kufi Arabic"/>
          <w:b/>
          <w:color w:val="203F5C"/>
          <w:sz w:val="30"/>
        </w:rPr>
        <w:t>الخطة الفصلية لمادة لغتنا الجميلة</w:t>
      </w:r>
    </w:p>
    <w:p w14:paraId="4B57C1BF" w14:textId="77777777" w:rsidR="0058359E" w:rsidRDefault="00041757" w:rsidP="00305346">
      <w:pPr>
        <w:bidi/>
        <w:spacing w:after="0" w:line="240" w:lineRule="auto"/>
        <w:jc w:val="center"/>
      </w:pPr>
      <w:r>
        <w:rPr>
          <w:b/>
          <w:color w:val="374650"/>
          <w:sz w:val="21"/>
        </w:rPr>
        <w:t>الفصل الدراسي الأول - الصف الثالث - العام الدراسي 2026/2027</w:t>
      </w:r>
    </w:p>
    <w:tbl>
      <w:tblPr>
        <w:tblW w:w="0" w:type="auto"/>
        <w:jc w:val="center"/>
        <w:tblBorders>
          <w:top w:val="single" w:sz="4" w:space="0" w:color="9AA9B5"/>
          <w:left w:val="single" w:sz="4" w:space="0" w:color="9AA9B5"/>
          <w:bottom w:val="single" w:sz="4" w:space="0" w:color="9AA9B5"/>
          <w:right w:val="single" w:sz="4" w:space="0" w:color="9AA9B5"/>
          <w:insideH w:val="single" w:sz="4" w:space="0" w:color="9AA9B5"/>
          <w:insideV w:val="single" w:sz="4" w:space="0" w:color="9AA9B5"/>
        </w:tblBorders>
        <w:tblLayout w:type="fixed"/>
        <w:tblLook w:val="04A0" w:firstRow="1" w:lastRow="0" w:firstColumn="1" w:lastColumn="0" w:noHBand="0" w:noVBand="1"/>
      </w:tblPr>
      <w:tblGrid>
        <w:gridCol w:w="1701"/>
        <w:gridCol w:w="4819"/>
        <w:gridCol w:w="1927"/>
        <w:gridCol w:w="4819"/>
      </w:tblGrid>
      <w:tr w:rsidR="0058359E" w14:paraId="210CCBB4" w14:textId="77777777">
        <w:trPr>
          <w:jc w:val="center"/>
        </w:trPr>
        <w:tc>
          <w:tcPr>
            <w:tcW w:w="1701" w:type="dxa"/>
            <w:shd w:val="clear" w:color="auto" w:fill="D9E7F3"/>
            <w:tcMar>
              <w:top w:w="70" w:type="dxa"/>
              <w:left w:w="80" w:type="dxa"/>
              <w:bottom w:w="70" w:type="dxa"/>
              <w:right w:w="80" w:type="dxa"/>
            </w:tcMar>
            <w:vAlign w:val="center"/>
          </w:tcPr>
          <w:p w14:paraId="00B09F12" w14:textId="77777777" w:rsidR="0058359E" w:rsidRDefault="00041757" w:rsidP="00305346">
            <w:pPr>
              <w:bidi/>
              <w:spacing w:after="0" w:line="240" w:lineRule="auto"/>
              <w:jc w:val="center"/>
            </w:pPr>
            <w:r>
              <w:rPr>
                <w:b/>
                <w:color w:val="1F374E"/>
                <w:sz w:val="17"/>
              </w:rPr>
              <w:t>المدرسة</w:t>
            </w:r>
          </w:p>
        </w:tc>
        <w:tc>
          <w:tcPr>
            <w:tcW w:w="4819" w:type="dxa"/>
            <w:tcMar>
              <w:top w:w="70" w:type="dxa"/>
              <w:left w:w="80" w:type="dxa"/>
              <w:bottom w:w="70" w:type="dxa"/>
              <w:right w:w="80" w:type="dxa"/>
            </w:tcMar>
            <w:vAlign w:val="center"/>
          </w:tcPr>
          <w:p w14:paraId="12D3317C" w14:textId="77777777" w:rsidR="0058359E" w:rsidRDefault="00041757" w:rsidP="00305346">
            <w:pPr>
              <w:bidi/>
              <w:spacing w:after="0" w:line="240" w:lineRule="auto"/>
              <w:jc w:val="center"/>
            </w:pPr>
            <w:r>
              <w:rPr>
                <w:b/>
              </w:rPr>
              <w:t>بنات أم التوت الثانوية</w:t>
            </w:r>
          </w:p>
        </w:tc>
        <w:tc>
          <w:tcPr>
            <w:tcW w:w="1927" w:type="dxa"/>
            <w:shd w:val="clear" w:color="auto" w:fill="D9E7F3"/>
            <w:tcMar>
              <w:top w:w="70" w:type="dxa"/>
              <w:left w:w="80" w:type="dxa"/>
              <w:bottom w:w="70" w:type="dxa"/>
              <w:right w:w="80" w:type="dxa"/>
            </w:tcMar>
            <w:vAlign w:val="center"/>
          </w:tcPr>
          <w:p w14:paraId="4B1E2183" w14:textId="77777777" w:rsidR="0058359E" w:rsidRDefault="00041757" w:rsidP="00305346">
            <w:pPr>
              <w:bidi/>
              <w:spacing w:after="0" w:line="240" w:lineRule="auto"/>
              <w:jc w:val="center"/>
            </w:pPr>
            <w:r>
              <w:rPr>
                <w:b/>
                <w:color w:val="1F374E"/>
                <w:sz w:val="17"/>
              </w:rPr>
              <w:t>المعلمة</w:t>
            </w:r>
          </w:p>
        </w:tc>
        <w:tc>
          <w:tcPr>
            <w:tcW w:w="4819" w:type="dxa"/>
            <w:tcMar>
              <w:top w:w="70" w:type="dxa"/>
              <w:left w:w="80" w:type="dxa"/>
              <w:bottom w:w="70" w:type="dxa"/>
              <w:right w:w="80" w:type="dxa"/>
            </w:tcMar>
            <w:vAlign w:val="center"/>
          </w:tcPr>
          <w:p w14:paraId="5DF87E29" w14:textId="77777777" w:rsidR="0058359E" w:rsidRDefault="00041757" w:rsidP="00305346">
            <w:pPr>
              <w:bidi/>
              <w:spacing w:after="0" w:line="240" w:lineRule="auto"/>
              <w:jc w:val="center"/>
            </w:pPr>
            <w:r>
              <w:rPr>
                <w:b/>
              </w:rPr>
              <w:t>ندى أبو مويس</w:t>
            </w:r>
          </w:p>
        </w:tc>
      </w:tr>
    </w:tbl>
    <w:p w14:paraId="02EF85F2" w14:textId="77777777" w:rsidR="0058359E" w:rsidRDefault="0058359E" w:rsidP="00305346">
      <w:pPr>
        <w:spacing w:after="40"/>
      </w:pPr>
    </w:p>
    <w:tbl>
      <w:tblPr>
        <w:bidiVisual/>
        <w:tblW w:w="0" w:type="auto"/>
        <w:jc w:val="center"/>
        <w:tblBorders>
          <w:top w:val="single" w:sz="4" w:space="0" w:color="788995"/>
          <w:left w:val="single" w:sz="4" w:space="0" w:color="788995"/>
          <w:bottom w:val="single" w:sz="4" w:space="0" w:color="788995"/>
          <w:right w:val="single" w:sz="4" w:space="0" w:color="788995"/>
          <w:insideH w:val="single" w:sz="4" w:space="0" w:color="788995"/>
          <w:insideV w:val="single" w:sz="4" w:space="0" w:color="788995"/>
        </w:tblBorders>
        <w:tblLayout w:type="fixed"/>
        <w:tblLook w:val="04A0" w:firstRow="1" w:lastRow="0" w:firstColumn="1" w:lastColumn="0" w:noHBand="0" w:noVBand="1"/>
      </w:tblPr>
      <w:tblGrid>
        <w:gridCol w:w="1928"/>
        <w:gridCol w:w="3515"/>
        <w:gridCol w:w="850"/>
        <w:gridCol w:w="1332"/>
        <w:gridCol w:w="3657"/>
        <w:gridCol w:w="2835"/>
        <w:gridCol w:w="1928"/>
      </w:tblGrid>
      <w:tr w:rsidR="0058359E" w:rsidRPr="006640CC" w14:paraId="1CB988F7" w14:textId="77777777">
        <w:trPr>
          <w:tblHeader/>
          <w:jc w:val="center"/>
        </w:trPr>
        <w:tc>
          <w:tcPr>
            <w:tcW w:w="1928" w:type="dxa"/>
            <w:shd w:val="clear" w:color="auto" w:fill="2F5D7C"/>
            <w:tcMar>
              <w:top w:w="70" w:type="dxa"/>
              <w:left w:w="80" w:type="dxa"/>
              <w:bottom w:w="70" w:type="dxa"/>
              <w:right w:w="80" w:type="dxa"/>
            </w:tcMar>
            <w:vAlign w:val="center"/>
          </w:tcPr>
          <w:p w14:paraId="39F24851" w14:textId="77777777" w:rsidR="0058359E" w:rsidRPr="006640CC" w:rsidRDefault="00041757" w:rsidP="00305346">
            <w:pPr>
              <w:bidi/>
              <w:spacing w:after="0" w:line="240" w:lineRule="auto"/>
              <w:jc w:val="center"/>
              <w:rPr>
                <w:rFonts w:asciiTheme="minorBidi" w:hAnsiTheme="minorBidi" w:cstheme="minorBidi"/>
                <w:szCs w:val="28"/>
              </w:rPr>
            </w:pPr>
            <w:r w:rsidRPr="006640CC">
              <w:rPr>
                <w:rFonts w:asciiTheme="minorBidi" w:hAnsiTheme="minorBidi" w:cstheme="minorBidi"/>
                <w:b/>
                <w:color w:val="FFFFFF"/>
                <w:szCs w:val="28"/>
              </w:rPr>
              <w:t>الدرس</w:t>
            </w:r>
          </w:p>
        </w:tc>
        <w:tc>
          <w:tcPr>
            <w:tcW w:w="3515" w:type="dxa"/>
            <w:shd w:val="clear" w:color="auto" w:fill="2F5D7C"/>
            <w:tcMar>
              <w:top w:w="70" w:type="dxa"/>
              <w:left w:w="80" w:type="dxa"/>
              <w:bottom w:w="70" w:type="dxa"/>
              <w:right w:w="80" w:type="dxa"/>
            </w:tcMar>
            <w:vAlign w:val="center"/>
          </w:tcPr>
          <w:p w14:paraId="1ECD1622" w14:textId="77777777" w:rsidR="0058359E" w:rsidRPr="006640CC" w:rsidRDefault="00041757" w:rsidP="00305346">
            <w:pPr>
              <w:bidi/>
              <w:spacing w:after="0" w:line="240" w:lineRule="auto"/>
              <w:jc w:val="center"/>
              <w:rPr>
                <w:rFonts w:asciiTheme="minorBidi" w:hAnsiTheme="minorBidi" w:cstheme="minorBidi"/>
                <w:szCs w:val="28"/>
              </w:rPr>
            </w:pPr>
            <w:r w:rsidRPr="006640CC">
              <w:rPr>
                <w:rFonts w:asciiTheme="minorBidi" w:hAnsiTheme="minorBidi" w:cstheme="minorBidi"/>
                <w:b/>
                <w:color w:val="FFFFFF"/>
                <w:szCs w:val="28"/>
              </w:rPr>
              <w:t>موضوع الدرس ومكوناته</w:t>
            </w:r>
          </w:p>
        </w:tc>
        <w:tc>
          <w:tcPr>
            <w:tcW w:w="850" w:type="dxa"/>
            <w:shd w:val="clear" w:color="auto" w:fill="2F5D7C"/>
            <w:tcMar>
              <w:top w:w="70" w:type="dxa"/>
              <w:left w:w="80" w:type="dxa"/>
              <w:bottom w:w="70" w:type="dxa"/>
              <w:right w:w="80" w:type="dxa"/>
            </w:tcMar>
            <w:vAlign w:val="center"/>
          </w:tcPr>
          <w:p w14:paraId="3CD6E481" w14:textId="77777777" w:rsidR="0058359E" w:rsidRPr="006640CC" w:rsidRDefault="00041757" w:rsidP="00305346">
            <w:pPr>
              <w:bidi/>
              <w:spacing w:after="0" w:line="240" w:lineRule="auto"/>
              <w:jc w:val="center"/>
              <w:rPr>
                <w:rFonts w:asciiTheme="minorBidi" w:hAnsiTheme="minorBidi" w:cstheme="minorBidi"/>
                <w:szCs w:val="28"/>
              </w:rPr>
            </w:pPr>
            <w:r w:rsidRPr="006640CC">
              <w:rPr>
                <w:rFonts w:asciiTheme="minorBidi" w:hAnsiTheme="minorBidi" w:cstheme="minorBidi"/>
                <w:b/>
                <w:color w:val="FFFFFF"/>
                <w:szCs w:val="28"/>
              </w:rPr>
              <w:t>عدد الحصص</w:t>
            </w:r>
          </w:p>
        </w:tc>
        <w:tc>
          <w:tcPr>
            <w:tcW w:w="1332" w:type="dxa"/>
            <w:shd w:val="clear" w:color="auto" w:fill="2F5D7C"/>
            <w:tcMar>
              <w:top w:w="70" w:type="dxa"/>
              <w:left w:w="80" w:type="dxa"/>
              <w:bottom w:w="70" w:type="dxa"/>
              <w:right w:w="80" w:type="dxa"/>
            </w:tcMar>
            <w:vAlign w:val="center"/>
          </w:tcPr>
          <w:p w14:paraId="1B08EDA6" w14:textId="77777777" w:rsidR="0058359E" w:rsidRPr="006640CC" w:rsidRDefault="00041757" w:rsidP="00305346">
            <w:pPr>
              <w:bidi/>
              <w:spacing w:after="0" w:line="240" w:lineRule="auto"/>
              <w:jc w:val="center"/>
              <w:rPr>
                <w:rFonts w:asciiTheme="minorBidi" w:hAnsiTheme="minorBidi" w:cstheme="minorBidi"/>
                <w:szCs w:val="28"/>
              </w:rPr>
            </w:pPr>
            <w:r w:rsidRPr="00305346">
              <w:rPr>
                <w:rFonts w:asciiTheme="minorBidi" w:eastAsia="Noto Sans" w:hAnsiTheme="minorBidi" w:cstheme="minorBidi"/>
                <w:b/>
                <w:color w:val="FFFFFF" w:themeColor="background1"/>
                <w:szCs w:val="28"/>
              </w:rPr>
              <w:t>الشهر</w:t>
            </w:r>
          </w:p>
        </w:tc>
        <w:tc>
          <w:tcPr>
            <w:tcW w:w="3657" w:type="dxa"/>
            <w:shd w:val="clear" w:color="auto" w:fill="2F5D7C"/>
            <w:tcMar>
              <w:top w:w="70" w:type="dxa"/>
              <w:left w:w="80" w:type="dxa"/>
              <w:bottom w:w="70" w:type="dxa"/>
              <w:right w:w="80" w:type="dxa"/>
            </w:tcMar>
            <w:vAlign w:val="center"/>
          </w:tcPr>
          <w:p w14:paraId="4091C967" w14:textId="77777777" w:rsidR="0058359E" w:rsidRPr="006640CC" w:rsidRDefault="00041757" w:rsidP="00305346">
            <w:pPr>
              <w:bidi/>
              <w:spacing w:after="0" w:line="240" w:lineRule="auto"/>
              <w:jc w:val="center"/>
              <w:rPr>
                <w:rFonts w:asciiTheme="minorBidi" w:hAnsiTheme="minorBidi" w:cstheme="minorBidi"/>
                <w:szCs w:val="28"/>
              </w:rPr>
            </w:pPr>
            <w:r w:rsidRPr="006640CC">
              <w:rPr>
                <w:rFonts w:asciiTheme="minorBidi" w:hAnsiTheme="minorBidi" w:cstheme="minorBidi"/>
                <w:b/>
                <w:color w:val="FFFFFF"/>
                <w:szCs w:val="28"/>
              </w:rPr>
              <w:t>الأدوات والوسائل ومصادر التعلم المفتوحة</w:t>
            </w:r>
          </w:p>
        </w:tc>
        <w:tc>
          <w:tcPr>
            <w:tcW w:w="2835" w:type="dxa"/>
            <w:shd w:val="clear" w:color="auto" w:fill="2F5D7C"/>
            <w:tcMar>
              <w:top w:w="70" w:type="dxa"/>
              <w:left w:w="80" w:type="dxa"/>
              <w:bottom w:w="70" w:type="dxa"/>
              <w:right w:w="80" w:type="dxa"/>
            </w:tcMar>
            <w:vAlign w:val="center"/>
          </w:tcPr>
          <w:p w14:paraId="33E854ED" w14:textId="77777777" w:rsidR="0058359E" w:rsidRPr="006640CC" w:rsidRDefault="00041757" w:rsidP="00305346">
            <w:pPr>
              <w:bidi/>
              <w:spacing w:after="0" w:line="240" w:lineRule="auto"/>
              <w:jc w:val="center"/>
              <w:rPr>
                <w:rFonts w:asciiTheme="minorBidi" w:hAnsiTheme="minorBidi" w:cstheme="minorBidi"/>
                <w:szCs w:val="28"/>
              </w:rPr>
            </w:pPr>
            <w:r w:rsidRPr="006640CC">
              <w:rPr>
                <w:rFonts w:asciiTheme="minorBidi" w:hAnsiTheme="minorBidi" w:cstheme="minorBidi"/>
                <w:b/>
                <w:color w:val="FFFFFF"/>
                <w:szCs w:val="28"/>
              </w:rPr>
              <w:t>المهمات</w:t>
            </w:r>
          </w:p>
        </w:tc>
        <w:tc>
          <w:tcPr>
            <w:tcW w:w="1928" w:type="dxa"/>
            <w:shd w:val="clear" w:color="auto" w:fill="2F5D7C"/>
            <w:tcMar>
              <w:top w:w="70" w:type="dxa"/>
              <w:left w:w="80" w:type="dxa"/>
              <w:bottom w:w="70" w:type="dxa"/>
              <w:right w:w="80" w:type="dxa"/>
            </w:tcMar>
            <w:vAlign w:val="center"/>
          </w:tcPr>
          <w:p w14:paraId="730EE023" w14:textId="64AEEA36" w:rsidR="0058359E" w:rsidRPr="006640CC" w:rsidRDefault="00041757" w:rsidP="00305346">
            <w:pPr>
              <w:bidi/>
              <w:spacing w:after="0" w:line="240" w:lineRule="auto"/>
              <w:jc w:val="center"/>
              <w:rPr>
                <w:rFonts w:asciiTheme="minorBidi" w:hAnsiTheme="minorBidi" w:cstheme="minorBidi" w:hint="cs"/>
                <w:szCs w:val="28"/>
                <w:rtl/>
              </w:rPr>
            </w:pPr>
            <w:proofErr w:type="spellStart"/>
            <w:r w:rsidRPr="006640CC">
              <w:rPr>
                <w:rFonts w:asciiTheme="minorBidi" w:hAnsiTheme="minorBidi" w:cstheme="minorBidi"/>
                <w:b/>
                <w:color w:val="FFFFFF"/>
                <w:szCs w:val="28"/>
              </w:rPr>
              <w:t>ملاحظات</w:t>
            </w:r>
            <w:proofErr w:type="spellEnd"/>
          </w:p>
        </w:tc>
      </w:tr>
      <w:tr w:rsidR="0058359E" w:rsidRPr="006640CC" w14:paraId="5FA96029" w14:textId="77777777">
        <w:trPr>
          <w:jc w:val="center"/>
        </w:trPr>
        <w:tc>
          <w:tcPr>
            <w:tcW w:w="1928" w:type="dxa"/>
            <w:gridSpan w:val="7"/>
            <w:shd w:val="clear" w:color="auto" w:fill="E7F0F7"/>
            <w:tcMar>
              <w:top w:w="70" w:type="dxa"/>
              <w:left w:w="80" w:type="dxa"/>
              <w:bottom w:w="70" w:type="dxa"/>
              <w:right w:w="80" w:type="dxa"/>
            </w:tcMar>
            <w:vAlign w:val="center"/>
          </w:tcPr>
          <w:p w14:paraId="14C83517"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التهيئة والمراجعة - الشهر الأول: أربع حصص للتهيئة والمراجعة والتقويم التشخيصي باستخدام التعلم التعاوني وأنشطة القراءة والاستماع والكتابة.</w:t>
            </w:r>
          </w:p>
        </w:tc>
      </w:tr>
      <w:tr w:rsidR="0058359E" w:rsidRPr="006640CC" w14:paraId="19194461" w14:textId="77777777">
        <w:trPr>
          <w:jc w:val="center"/>
        </w:trPr>
        <w:tc>
          <w:tcPr>
            <w:tcW w:w="1928" w:type="dxa"/>
            <w:shd w:val="clear" w:color="auto" w:fill="FFFFFF"/>
            <w:tcMar>
              <w:top w:w="70" w:type="dxa"/>
              <w:left w:w="80" w:type="dxa"/>
              <w:bottom w:w="70" w:type="dxa"/>
              <w:right w:w="80" w:type="dxa"/>
            </w:tcMar>
            <w:vAlign w:val="center"/>
          </w:tcPr>
          <w:p w14:paraId="7FDAF68F"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الأول - ذهب الأرض</w:t>
            </w:r>
          </w:p>
        </w:tc>
        <w:tc>
          <w:tcPr>
            <w:tcW w:w="3515" w:type="dxa"/>
            <w:shd w:val="clear" w:color="auto" w:fill="FFFFFF"/>
            <w:tcMar>
              <w:top w:w="70" w:type="dxa"/>
              <w:left w:w="80" w:type="dxa"/>
              <w:bottom w:w="70" w:type="dxa"/>
              <w:right w:w="80" w:type="dxa"/>
            </w:tcMar>
            <w:vAlign w:val="center"/>
          </w:tcPr>
          <w:p w14:paraId="0E31BAD9" w14:textId="3C0B9DD4"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الاستماع</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ذهب</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الأرض</w:t>
            </w:r>
            <w:proofErr w:type="spellEnd"/>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المحادثة</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القراءة</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التدريبات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اللغوية</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الكتابة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والنسخ</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الإملاء</w:t>
            </w:r>
            <w:proofErr w:type="spellEnd"/>
            <w:r w:rsidRPr="006640CC">
              <w:rPr>
                <w:rFonts w:asciiTheme="minorBidi" w:hAnsiTheme="minorBidi" w:cstheme="minorBidi"/>
                <w:color w:val="232D37"/>
                <w:szCs w:val="28"/>
              </w:rPr>
              <w:t xml:space="preserve"> </w:t>
            </w:r>
            <w:r w:rsidR="006640CC" w:rsidRPr="006640CC">
              <w:rPr>
                <w:rFonts w:asciiTheme="minorBidi" w:hAnsiTheme="minorBidi" w:cstheme="minorBidi"/>
                <w:color w:val="232D37"/>
                <w:szCs w:val="28"/>
              </w:rPr>
              <w:t>–</w:t>
            </w:r>
            <w:r w:rsidRPr="006640CC">
              <w:rPr>
                <w:rFonts w:asciiTheme="minorBidi" w:hAnsiTheme="minorBidi" w:cstheme="minorBidi"/>
                <w:color w:val="232D37"/>
                <w:szCs w:val="28"/>
              </w:rPr>
              <w:t xml:space="preserve"> </w:t>
            </w:r>
            <w:proofErr w:type="spellStart"/>
            <w:proofErr w:type="gramStart"/>
            <w:r w:rsidRPr="006640CC">
              <w:rPr>
                <w:rFonts w:asciiTheme="minorBidi" w:hAnsiTheme="minorBidi" w:cstheme="minorBidi"/>
                <w:color w:val="232D37"/>
                <w:szCs w:val="28"/>
              </w:rPr>
              <w:t>التعبير</w:t>
            </w:r>
            <w:proofErr w:type="spellEnd"/>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نغني</w:t>
            </w:r>
            <w:proofErr w:type="spellEnd"/>
            <w:proofErr w:type="gram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ونحفظ</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هيا</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يا</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أطفال</w:t>
            </w:r>
            <w:proofErr w:type="spellEnd"/>
          </w:p>
        </w:tc>
        <w:tc>
          <w:tcPr>
            <w:tcW w:w="850" w:type="dxa"/>
            <w:shd w:val="clear" w:color="auto" w:fill="FFFFFF"/>
            <w:tcMar>
              <w:top w:w="70" w:type="dxa"/>
              <w:left w:w="80" w:type="dxa"/>
              <w:bottom w:w="70" w:type="dxa"/>
              <w:right w:w="80" w:type="dxa"/>
            </w:tcMar>
            <w:vAlign w:val="center"/>
          </w:tcPr>
          <w:p w14:paraId="24D9C3B7"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FFFFF"/>
            <w:tcMar>
              <w:top w:w="70" w:type="dxa"/>
              <w:left w:w="80" w:type="dxa"/>
              <w:bottom w:w="70" w:type="dxa"/>
              <w:right w:w="80" w:type="dxa"/>
            </w:tcMar>
            <w:vAlign w:val="center"/>
          </w:tcPr>
          <w:p w14:paraId="513615C0"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الأول</w:t>
            </w:r>
          </w:p>
        </w:tc>
        <w:tc>
          <w:tcPr>
            <w:tcW w:w="3657" w:type="dxa"/>
            <w:shd w:val="clear" w:color="auto" w:fill="FFFFFF"/>
            <w:tcMar>
              <w:top w:w="70" w:type="dxa"/>
              <w:left w:w="80" w:type="dxa"/>
              <w:bottom w:w="70" w:type="dxa"/>
              <w:right w:w="80" w:type="dxa"/>
            </w:tcMar>
            <w:vAlign w:val="center"/>
          </w:tcPr>
          <w:p w14:paraId="22ED5186" w14:textId="0EE1C84D"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الكتاب</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المدرسي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السبورة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بطاقات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دفاتر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الطالبات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نص</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سماعي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جهاز</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عرض</w:t>
            </w:r>
            <w:proofErr w:type="spellEnd"/>
            <w:r w:rsidRPr="006640CC">
              <w:rPr>
                <w:rFonts w:asciiTheme="minorBidi" w:hAnsiTheme="minorBidi" w:cstheme="minorBidi"/>
                <w:color w:val="232D37"/>
                <w:szCs w:val="28"/>
              </w:rPr>
              <w:t>.</w:t>
            </w:r>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مصادر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مفتوحة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الإتقان</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Wordwall</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فيديو</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تعليمي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مناسب</w:t>
            </w:r>
            <w:proofErr w:type="spellEnd"/>
            <w:r w:rsidRPr="006640CC">
              <w:rPr>
                <w:rFonts w:asciiTheme="minorBidi" w:hAnsiTheme="minorBidi" w:cstheme="minorBidi"/>
                <w:color w:val="232D37"/>
                <w:szCs w:val="28"/>
              </w:rPr>
              <w:t>.</w:t>
            </w:r>
          </w:p>
        </w:tc>
        <w:tc>
          <w:tcPr>
            <w:tcW w:w="2835" w:type="dxa"/>
            <w:shd w:val="clear" w:color="auto" w:fill="FFFFFF"/>
            <w:tcMar>
              <w:top w:w="70" w:type="dxa"/>
              <w:left w:w="80" w:type="dxa"/>
              <w:bottom w:w="70" w:type="dxa"/>
              <w:right w:w="80" w:type="dxa"/>
            </w:tcMar>
            <w:vAlign w:val="center"/>
          </w:tcPr>
          <w:p w14:paraId="055D554E" w14:textId="77777777"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مهمة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نشاط</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مفردات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وقراءة</w:t>
            </w:r>
            <w:proofErr w:type="spellEnd"/>
            <w:r w:rsidRPr="006640CC">
              <w:rPr>
                <w:rFonts w:asciiTheme="minorBidi" w:hAnsiTheme="minorBidi" w:cstheme="minorBidi"/>
                <w:color w:val="232D37"/>
                <w:szCs w:val="28"/>
              </w:rPr>
              <w:t xml:space="preserve"> جهرية قصيرة + مهمة بيتية.</w:t>
            </w:r>
          </w:p>
        </w:tc>
        <w:tc>
          <w:tcPr>
            <w:tcW w:w="1928" w:type="dxa"/>
            <w:shd w:val="clear" w:color="auto" w:fill="FFFFFF"/>
            <w:tcMar>
              <w:top w:w="70" w:type="dxa"/>
              <w:left w:w="80" w:type="dxa"/>
              <w:bottom w:w="70" w:type="dxa"/>
              <w:right w:w="80" w:type="dxa"/>
            </w:tcMar>
            <w:vAlign w:val="center"/>
          </w:tcPr>
          <w:p w14:paraId="689E39B8" w14:textId="3BA515FA" w:rsidR="0058359E" w:rsidRPr="006640CC" w:rsidRDefault="0058359E" w:rsidP="00305346">
            <w:pPr>
              <w:bidi/>
              <w:spacing w:after="0" w:line="240" w:lineRule="auto"/>
              <w:rPr>
                <w:rFonts w:asciiTheme="minorBidi" w:hAnsiTheme="minorBidi" w:cstheme="minorBidi"/>
                <w:szCs w:val="28"/>
              </w:rPr>
            </w:pPr>
          </w:p>
        </w:tc>
      </w:tr>
      <w:tr w:rsidR="0058359E" w:rsidRPr="006640CC" w14:paraId="621F37E0" w14:textId="77777777">
        <w:trPr>
          <w:jc w:val="center"/>
        </w:trPr>
        <w:tc>
          <w:tcPr>
            <w:tcW w:w="1928" w:type="dxa"/>
            <w:shd w:val="clear" w:color="auto" w:fill="FAFCFD"/>
            <w:tcMar>
              <w:top w:w="70" w:type="dxa"/>
              <w:left w:w="80" w:type="dxa"/>
              <w:bottom w:w="70" w:type="dxa"/>
              <w:right w:w="80" w:type="dxa"/>
            </w:tcMar>
            <w:vAlign w:val="center"/>
          </w:tcPr>
          <w:p w14:paraId="7960EC5D"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الثاني - الأرنب والسلحفاة</w:t>
            </w:r>
          </w:p>
        </w:tc>
        <w:tc>
          <w:tcPr>
            <w:tcW w:w="3515" w:type="dxa"/>
            <w:shd w:val="clear" w:color="auto" w:fill="FAFCFD"/>
            <w:tcMar>
              <w:top w:w="70" w:type="dxa"/>
              <w:left w:w="80" w:type="dxa"/>
              <w:bottom w:w="70" w:type="dxa"/>
              <w:right w:w="80" w:type="dxa"/>
            </w:tcMar>
            <w:vAlign w:val="center"/>
          </w:tcPr>
          <w:p w14:paraId="1658B5A8" w14:textId="6B2AD9EE"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الاستماع</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الديك</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الحكيم</w:t>
            </w:r>
            <w:proofErr w:type="spellEnd"/>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المحادثة</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القراءة</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التدريبات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اللغوية</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الكتابة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والنسخ</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الإملاء</w:t>
            </w:r>
            <w:proofErr w:type="spellEnd"/>
            <w:r w:rsidRPr="006640CC">
              <w:rPr>
                <w:rFonts w:asciiTheme="minorBidi" w:hAnsiTheme="minorBidi" w:cstheme="minorBidi"/>
                <w:color w:val="232D37"/>
                <w:szCs w:val="28"/>
              </w:rPr>
              <w:t xml:space="preserve"> </w:t>
            </w:r>
            <w:r w:rsidR="006640CC" w:rsidRPr="006640CC">
              <w:rPr>
                <w:rFonts w:asciiTheme="minorBidi" w:hAnsiTheme="minorBidi" w:cstheme="minorBidi"/>
                <w:color w:val="232D37"/>
                <w:szCs w:val="28"/>
              </w:rPr>
              <w:t>–</w:t>
            </w:r>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التعبير</w:t>
            </w:r>
            <w:proofErr w:type="spellEnd"/>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نغني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ونحفظ</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الأرنب</w:t>
            </w:r>
            <w:proofErr w:type="spellEnd"/>
          </w:p>
        </w:tc>
        <w:tc>
          <w:tcPr>
            <w:tcW w:w="850" w:type="dxa"/>
            <w:shd w:val="clear" w:color="auto" w:fill="FAFCFD"/>
            <w:tcMar>
              <w:top w:w="70" w:type="dxa"/>
              <w:left w:w="80" w:type="dxa"/>
              <w:bottom w:w="70" w:type="dxa"/>
              <w:right w:w="80" w:type="dxa"/>
            </w:tcMar>
            <w:vAlign w:val="center"/>
          </w:tcPr>
          <w:p w14:paraId="643DA9E6"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AFCFD"/>
            <w:tcMar>
              <w:top w:w="70" w:type="dxa"/>
              <w:left w:w="80" w:type="dxa"/>
              <w:bottom w:w="70" w:type="dxa"/>
              <w:right w:w="80" w:type="dxa"/>
            </w:tcMar>
            <w:vAlign w:val="center"/>
          </w:tcPr>
          <w:p w14:paraId="2CABBB6A"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الأول</w:t>
            </w:r>
          </w:p>
        </w:tc>
        <w:tc>
          <w:tcPr>
            <w:tcW w:w="3657" w:type="dxa"/>
            <w:shd w:val="clear" w:color="auto" w:fill="FAFCFD"/>
            <w:tcMar>
              <w:top w:w="70" w:type="dxa"/>
              <w:left w:w="80" w:type="dxa"/>
              <w:bottom w:w="70" w:type="dxa"/>
              <w:right w:w="80" w:type="dxa"/>
            </w:tcMar>
            <w:vAlign w:val="center"/>
          </w:tcPr>
          <w:p w14:paraId="5341A9B3" w14:textId="0EB57AE0"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الكتاب</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المدرسي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السبورة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بطاقات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دفاتر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الطالبات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صور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القصة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جهاز</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عرض</w:t>
            </w:r>
            <w:proofErr w:type="spellEnd"/>
            <w:r w:rsidRPr="006640CC">
              <w:rPr>
                <w:rFonts w:asciiTheme="minorBidi" w:hAnsiTheme="minorBidi" w:cstheme="minorBidi"/>
                <w:color w:val="232D37"/>
                <w:szCs w:val="28"/>
              </w:rPr>
              <w:t>.</w:t>
            </w:r>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مصادر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مفتوحة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قصة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مسموعة</w:t>
            </w:r>
            <w:proofErr w:type="spellEnd"/>
            <w:r w:rsidRPr="006640CC">
              <w:rPr>
                <w:rFonts w:asciiTheme="minorBidi" w:hAnsiTheme="minorBidi" w:cstheme="minorBidi"/>
                <w:color w:val="232D37"/>
                <w:szCs w:val="28"/>
              </w:rPr>
              <w:t>/</w:t>
            </w:r>
            <w:proofErr w:type="spellStart"/>
            <w:r w:rsidRPr="006640CC">
              <w:rPr>
                <w:rFonts w:asciiTheme="minorBidi" w:hAnsiTheme="minorBidi" w:cstheme="minorBidi"/>
                <w:color w:val="232D37"/>
                <w:szCs w:val="28"/>
              </w:rPr>
              <w:t>مصورة</w:t>
            </w:r>
            <w:proofErr w:type="spellEnd"/>
            <w:r w:rsidRPr="006640CC">
              <w:rPr>
                <w:rFonts w:asciiTheme="minorBidi" w:hAnsiTheme="minorBidi" w:cstheme="minorBidi"/>
                <w:color w:val="232D37"/>
                <w:szCs w:val="28"/>
              </w:rPr>
              <w:t>،.</w:t>
            </w:r>
          </w:p>
        </w:tc>
        <w:tc>
          <w:tcPr>
            <w:tcW w:w="2835" w:type="dxa"/>
            <w:shd w:val="clear" w:color="auto" w:fill="FAFCFD"/>
            <w:tcMar>
              <w:top w:w="70" w:type="dxa"/>
              <w:left w:w="80" w:type="dxa"/>
              <w:bottom w:w="70" w:type="dxa"/>
              <w:right w:w="80" w:type="dxa"/>
            </w:tcMar>
            <w:vAlign w:val="center"/>
          </w:tcPr>
          <w:p w14:paraId="191809DA"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ترتيب أحداث القصة وتمثيل موقف قصير + مهمة بيتية.</w:t>
            </w:r>
          </w:p>
        </w:tc>
        <w:tc>
          <w:tcPr>
            <w:tcW w:w="1928" w:type="dxa"/>
            <w:shd w:val="clear" w:color="auto" w:fill="FAFCFD"/>
            <w:tcMar>
              <w:top w:w="70" w:type="dxa"/>
              <w:left w:w="80" w:type="dxa"/>
              <w:bottom w:w="70" w:type="dxa"/>
              <w:right w:w="80" w:type="dxa"/>
            </w:tcMar>
            <w:vAlign w:val="center"/>
          </w:tcPr>
          <w:p w14:paraId="4A3EB128" w14:textId="4748DACE" w:rsidR="0058359E" w:rsidRPr="006640CC" w:rsidRDefault="0058359E" w:rsidP="00305346">
            <w:pPr>
              <w:bidi/>
              <w:spacing w:after="0" w:line="240" w:lineRule="auto"/>
              <w:rPr>
                <w:rFonts w:asciiTheme="minorBidi" w:hAnsiTheme="minorBidi" w:cstheme="minorBidi"/>
                <w:szCs w:val="28"/>
              </w:rPr>
            </w:pPr>
          </w:p>
        </w:tc>
      </w:tr>
      <w:tr w:rsidR="0058359E" w:rsidRPr="006640CC" w14:paraId="4322157A" w14:textId="77777777">
        <w:trPr>
          <w:jc w:val="center"/>
        </w:trPr>
        <w:tc>
          <w:tcPr>
            <w:tcW w:w="1928" w:type="dxa"/>
            <w:shd w:val="clear" w:color="auto" w:fill="FFFFFF"/>
            <w:tcMar>
              <w:top w:w="70" w:type="dxa"/>
              <w:left w:w="80" w:type="dxa"/>
              <w:bottom w:w="70" w:type="dxa"/>
              <w:right w:w="80" w:type="dxa"/>
            </w:tcMar>
            <w:vAlign w:val="center"/>
          </w:tcPr>
          <w:p w14:paraId="62AF7F3D"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الثالث - الفأرة والثعبان</w:t>
            </w:r>
          </w:p>
        </w:tc>
        <w:tc>
          <w:tcPr>
            <w:tcW w:w="3515" w:type="dxa"/>
            <w:shd w:val="clear" w:color="auto" w:fill="FFFFFF"/>
            <w:tcMar>
              <w:top w:w="70" w:type="dxa"/>
              <w:left w:w="80" w:type="dxa"/>
              <w:bottom w:w="70" w:type="dxa"/>
              <w:right w:w="80" w:type="dxa"/>
            </w:tcMar>
            <w:vAlign w:val="center"/>
          </w:tcPr>
          <w:p w14:paraId="01B13276"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لباقة سعاد</w:t>
            </w:r>
            <w:r w:rsidRPr="006640CC">
              <w:rPr>
                <w:rFonts w:asciiTheme="minorBidi" w:hAnsiTheme="minorBidi" w:cstheme="minorBidi"/>
                <w:color w:val="232D37"/>
                <w:szCs w:val="28"/>
              </w:rPr>
              <w:br/>
              <w:t>المحادثة - القراءة - التدريبات اللغوية - الكتابة والنسخ - الإملاء - التعبير</w:t>
            </w:r>
          </w:p>
        </w:tc>
        <w:tc>
          <w:tcPr>
            <w:tcW w:w="850" w:type="dxa"/>
            <w:shd w:val="clear" w:color="auto" w:fill="FFFFFF"/>
            <w:tcMar>
              <w:top w:w="70" w:type="dxa"/>
              <w:left w:w="80" w:type="dxa"/>
              <w:bottom w:w="70" w:type="dxa"/>
              <w:right w:w="80" w:type="dxa"/>
            </w:tcMar>
            <w:vAlign w:val="center"/>
          </w:tcPr>
          <w:p w14:paraId="05E9908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FFFFF"/>
            <w:tcMar>
              <w:top w:w="70" w:type="dxa"/>
              <w:left w:w="80" w:type="dxa"/>
              <w:bottom w:w="70" w:type="dxa"/>
              <w:right w:w="80" w:type="dxa"/>
            </w:tcMar>
            <w:vAlign w:val="center"/>
          </w:tcPr>
          <w:p w14:paraId="6C5AD666"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الأول</w:t>
            </w:r>
          </w:p>
        </w:tc>
        <w:tc>
          <w:tcPr>
            <w:tcW w:w="3657" w:type="dxa"/>
            <w:shd w:val="clear" w:color="auto" w:fill="FFFFFF"/>
            <w:tcMar>
              <w:top w:w="70" w:type="dxa"/>
              <w:left w:w="80" w:type="dxa"/>
              <w:bottom w:w="70" w:type="dxa"/>
              <w:right w:w="80" w:type="dxa"/>
            </w:tcMar>
            <w:vAlign w:val="center"/>
          </w:tcPr>
          <w:p w14:paraId="73DFF6D6" w14:textId="1E24438A"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الكتاب</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المدرسي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السبورة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بطاقات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دفاتر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الطالبات</w:t>
            </w:r>
            <w:proofErr w:type="spellEnd"/>
            <w:r w:rsidRPr="006640CC">
              <w:rPr>
                <w:rFonts w:asciiTheme="minorBidi" w:hAnsiTheme="minorBidi" w:cstheme="minorBidi"/>
                <w:color w:val="232D37"/>
                <w:szCs w:val="28"/>
              </w:rPr>
              <w:t xml:space="preserve">، ، </w:t>
            </w:r>
            <w:proofErr w:type="spellStart"/>
            <w:r w:rsidRPr="006640CC">
              <w:rPr>
                <w:rFonts w:asciiTheme="minorBidi" w:hAnsiTheme="minorBidi" w:cstheme="minorBidi"/>
                <w:color w:val="232D37"/>
                <w:szCs w:val="28"/>
              </w:rPr>
              <w:t>صور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داعمة</w:t>
            </w:r>
            <w:proofErr w:type="spellEnd"/>
            <w:r w:rsidRPr="006640CC">
              <w:rPr>
                <w:rFonts w:asciiTheme="minorBidi" w:hAnsiTheme="minorBidi" w:cstheme="minorBidi"/>
                <w:color w:val="232D37"/>
                <w:szCs w:val="28"/>
              </w:rPr>
              <w:t>.</w:t>
            </w:r>
            <w:r w:rsidRPr="006640CC">
              <w:rPr>
                <w:rFonts w:asciiTheme="minorBidi" w:hAnsiTheme="minorBidi" w:cstheme="minorBidi"/>
                <w:color w:val="232D37"/>
                <w:szCs w:val="28"/>
              </w:rPr>
              <w:br/>
              <w:t>مصادر مفتوحة: روافد، Wordwall، Google Forms، قصة مصورة.</w:t>
            </w:r>
          </w:p>
        </w:tc>
        <w:tc>
          <w:tcPr>
            <w:tcW w:w="2835" w:type="dxa"/>
            <w:shd w:val="clear" w:color="auto" w:fill="FFFFFF"/>
            <w:tcMar>
              <w:top w:w="70" w:type="dxa"/>
              <w:left w:w="80" w:type="dxa"/>
              <w:bottom w:w="70" w:type="dxa"/>
              <w:right w:w="80" w:type="dxa"/>
            </w:tcMar>
            <w:vAlign w:val="center"/>
          </w:tcPr>
          <w:p w14:paraId="720D611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ورقة عمل لغوية + كتابة جمل مرتبطة بأحداث الدرس.</w:t>
            </w:r>
          </w:p>
        </w:tc>
        <w:tc>
          <w:tcPr>
            <w:tcW w:w="1928" w:type="dxa"/>
            <w:shd w:val="clear" w:color="auto" w:fill="FFFFFF"/>
            <w:tcMar>
              <w:top w:w="70" w:type="dxa"/>
              <w:left w:w="80" w:type="dxa"/>
              <w:bottom w:w="70" w:type="dxa"/>
              <w:right w:w="80" w:type="dxa"/>
            </w:tcMar>
            <w:vAlign w:val="center"/>
          </w:tcPr>
          <w:p w14:paraId="06534245" w14:textId="3304FCC9" w:rsidR="0058359E" w:rsidRPr="006640CC" w:rsidRDefault="0058359E" w:rsidP="00305346">
            <w:pPr>
              <w:bidi/>
              <w:spacing w:after="0" w:line="240" w:lineRule="auto"/>
              <w:rPr>
                <w:rFonts w:asciiTheme="minorBidi" w:hAnsiTheme="minorBidi" w:cstheme="minorBidi"/>
                <w:szCs w:val="28"/>
              </w:rPr>
            </w:pPr>
          </w:p>
        </w:tc>
      </w:tr>
      <w:tr w:rsidR="0058359E" w:rsidRPr="006640CC" w14:paraId="459AC627" w14:textId="77777777">
        <w:trPr>
          <w:jc w:val="center"/>
        </w:trPr>
        <w:tc>
          <w:tcPr>
            <w:tcW w:w="1928" w:type="dxa"/>
            <w:shd w:val="clear" w:color="auto" w:fill="FAFCFD"/>
            <w:tcMar>
              <w:top w:w="70" w:type="dxa"/>
              <w:left w:w="80" w:type="dxa"/>
              <w:bottom w:w="70" w:type="dxa"/>
              <w:right w:w="80" w:type="dxa"/>
            </w:tcMar>
            <w:vAlign w:val="center"/>
          </w:tcPr>
          <w:p w14:paraId="0D9EBCF2"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الرابع - قريتنا نظيفة</w:t>
            </w:r>
          </w:p>
        </w:tc>
        <w:tc>
          <w:tcPr>
            <w:tcW w:w="3515" w:type="dxa"/>
            <w:shd w:val="clear" w:color="auto" w:fill="FAFCFD"/>
            <w:tcMar>
              <w:top w:w="70" w:type="dxa"/>
              <w:left w:w="80" w:type="dxa"/>
              <w:bottom w:w="70" w:type="dxa"/>
              <w:right w:w="80" w:type="dxa"/>
            </w:tcMar>
            <w:vAlign w:val="center"/>
          </w:tcPr>
          <w:p w14:paraId="1DC3384E"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مدرستنا نظيفة</w:t>
            </w:r>
            <w:r w:rsidRPr="006640CC">
              <w:rPr>
                <w:rFonts w:asciiTheme="minorBidi" w:hAnsiTheme="minorBidi" w:cstheme="minorBidi"/>
                <w:color w:val="232D37"/>
                <w:szCs w:val="28"/>
              </w:rPr>
              <w:br/>
              <w:t>المحادثة - القراءة - التدريبات اللغوية - الكتابة والنسخ - الإملاء - التعبير</w:t>
            </w:r>
            <w:r w:rsidRPr="006640CC">
              <w:rPr>
                <w:rFonts w:asciiTheme="minorBidi" w:hAnsiTheme="minorBidi" w:cstheme="minorBidi"/>
                <w:color w:val="232D37"/>
                <w:szCs w:val="28"/>
              </w:rPr>
              <w:br/>
              <w:t>نغني ونحفظ: الفتى النظيف</w:t>
            </w:r>
          </w:p>
        </w:tc>
        <w:tc>
          <w:tcPr>
            <w:tcW w:w="850" w:type="dxa"/>
            <w:shd w:val="clear" w:color="auto" w:fill="FAFCFD"/>
            <w:tcMar>
              <w:top w:w="70" w:type="dxa"/>
              <w:left w:w="80" w:type="dxa"/>
              <w:bottom w:w="70" w:type="dxa"/>
              <w:right w:w="80" w:type="dxa"/>
            </w:tcMar>
            <w:vAlign w:val="center"/>
          </w:tcPr>
          <w:p w14:paraId="6553B823"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AFCFD"/>
            <w:tcMar>
              <w:top w:w="70" w:type="dxa"/>
              <w:left w:w="80" w:type="dxa"/>
              <w:bottom w:w="70" w:type="dxa"/>
              <w:right w:w="80" w:type="dxa"/>
            </w:tcMar>
            <w:vAlign w:val="center"/>
          </w:tcPr>
          <w:p w14:paraId="57CC1292"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الثاني</w:t>
            </w:r>
          </w:p>
        </w:tc>
        <w:tc>
          <w:tcPr>
            <w:tcW w:w="3657" w:type="dxa"/>
            <w:shd w:val="clear" w:color="auto" w:fill="FAFCFD"/>
            <w:tcMar>
              <w:top w:w="70" w:type="dxa"/>
              <w:left w:w="80" w:type="dxa"/>
              <w:bottom w:w="70" w:type="dxa"/>
              <w:right w:w="80" w:type="dxa"/>
            </w:tcMar>
            <w:vAlign w:val="center"/>
          </w:tcPr>
          <w:p w14:paraId="4AF14E8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صور وملصقات.</w:t>
            </w:r>
            <w:r w:rsidRPr="006640CC">
              <w:rPr>
                <w:rFonts w:asciiTheme="minorBidi" w:hAnsiTheme="minorBidi" w:cstheme="minorBidi"/>
                <w:color w:val="232D37"/>
                <w:szCs w:val="28"/>
              </w:rPr>
              <w:br/>
              <w:t>مصادر مفتوحة: قناة فلسطين، روافد، Canva، فيديو قصير.</w:t>
            </w:r>
          </w:p>
        </w:tc>
        <w:tc>
          <w:tcPr>
            <w:tcW w:w="2835" w:type="dxa"/>
            <w:shd w:val="clear" w:color="auto" w:fill="FAFCFD"/>
            <w:tcMar>
              <w:top w:w="70" w:type="dxa"/>
              <w:left w:w="80" w:type="dxa"/>
              <w:bottom w:w="70" w:type="dxa"/>
              <w:right w:w="80" w:type="dxa"/>
            </w:tcMar>
            <w:vAlign w:val="center"/>
          </w:tcPr>
          <w:p w14:paraId="265F0CB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ملصق جماعي عن النظافة + مهمة بيتية.</w:t>
            </w:r>
          </w:p>
        </w:tc>
        <w:tc>
          <w:tcPr>
            <w:tcW w:w="1928" w:type="dxa"/>
            <w:shd w:val="clear" w:color="auto" w:fill="FAFCFD"/>
            <w:tcMar>
              <w:top w:w="70" w:type="dxa"/>
              <w:left w:w="80" w:type="dxa"/>
              <w:bottom w:w="70" w:type="dxa"/>
              <w:right w:w="80" w:type="dxa"/>
            </w:tcMar>
            <w:vAlign w:val="center"/>
          </w:tcPr>
          <w:p w14:paraId="27781A6E" w14:textId="50FEF983" w:rsidR="0058359E" w:rsidRPr="006640CC" w:rsidRDefault="0058359E" w:rsidP="00305346">
            <w:pPr>
              <w:bidi/>
              <w:spacing w:after="0" w:line="240" w:lineRule="auto"/>
              <w:rPr>
                <w:rFonts w:asciiTheme="minorBidi" w:hAnsiTheme="minorBidi" w:cstheme="minorBidi"/>
                <w:szCs w:val="28"/>
              </w:rPr>
            </w:pPr>
          </w:p>
        </w:tc>
      </w:tr>
      <w:tr w:rsidR="0058359E" w:rsidRPr="006640CC" w14:paraId="7E40A4CB" w14:textId="77777777">
        <w:trPr>
          <w:jc w:val="center"/>
        </w:trPr>
        <w:tc>
          <w:tcPr>
            <w:tcW w:w="1928" w:type="dxa"/>
            <w:shd w:val="clear" w:color="auto" w:fill="FFFFFF"/>
            <w:tcMar>
              <w:top w:w="70" w:type="dxa"/>
              <w:left w:w="80" w:type="dxa"/>
              <w:bottom w:w="70" w:type="dxa"/>
              <w:right w:w="80" w:type="dxa"/>
            </w:tcMar>
            <w:vAlign w:val="center"/>
          </w:tcPr>
          <w:p w14:paraId="5DB097FD"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الخامس - دينا والقمر</w:t>
            </w:r>
          </w:p>
        </w:tc>
        <w:tc>
          <w:tcPr>
            <w:tcW w:w="3515" w:type="dxa"/>
            <w:shd w:val="clear" w:color="auto" w:fill="FFFFFF"/>
            <w:tcMar>
              <w:top w:w="70" w:type="dxa"/>
              <w:left w:w="80" w:type="dxa"/>
              <w:bottom w:w="70" w:type="dxa"/>
              <w:right w:w="80" w:type="dxa"/>
            </w:tcMar>
            <w:vAlign w:val="center"/>
          </w:tcPr>
          <w:p w14:paraId="5AC3AC3C"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جحا ينقذ القمر</w:t>
            </w:r>
            <w:r w:rsidRPr="006640CC">
              <w:rPr>
                <w:rFonts w:asciiTheme="minorBidi" w:hAnsiTheme="minorBidi" w:cstheme="minorBidi"/>
                <w:color w:val="232D37"/>
                <w:szCs w:val="28"/>
              </w:rPr>
              <w:br/>
              <w:t>المحادثة - القراءة - التدريبات اللغوية - الكتابة والنسخ - الإملاء - التعبير</w:t>
            </w:r>
            <w:r w:rsidRPr="006640CC">
              <w:rPr>
                <w:rFonts w:asciiTheme="minorBidi" w:hAnsiTheme="minorBidi" w:cstheme="minorBidi"/>
                <w:color w:val="232D37"/>
                <w:szCs w:val="28"/>
              </w:rPr>
              <w:br/>
              <w:t>نغني ونحفظ: القمر</w:t>
            </w:r>
          </w:p>
        </w:tc>
        <w:tc>
          <w:tcPr>
            <w:tcW w:w="850" w:type="dxa"/>
            <w:shd w:val="clear" w:color="auto" w:fill="FFFFFF"/>
            <w:tcMar>
              <w:top w:w="70" w:type="dxa"/>
              <w:left w:w="80" w:type="dxa"/>
              <w:bottom w:w="70" w:type="dxa"/>
              <w:right w:w="80" w:type="dxa"/>
            </w:tcMar>
            <w:vAlign w:val="center"/>
          </w:tcPr>
          <w:p w14:paraId="1FB36625"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FFFFF"/>
            <w:tcMar>
              <w:top w:w="70" w:type="dxa"/>
              <w:left w:w="80" w:type="dxa"/>
              <w:bottom w:w="70" w:type="dxa"/>
              <w:right w:w="80" w:type="dxa"/>
            </w:tcMar>
            <w:vAlign w:val="center"/>
          </w:tcPr>
          <w:p w14:paraId="406265F2"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الثاني</w:t>
            </w:r>
          </w:p>
        </w:tc>
        <w:tc>
          <w:tcPr>
            <w:tcW w:w="3657" w:type="dxa"/>
            <w:shd w:val="clear" w:color="auto" w:fill="FFFFFF"/>
            <w:tcMar>
              <w:top w:w="70" w:type="dxa"/>
              <w:left w:w="80" w:type="dxa"/>
              <w:bottom w:w="70" w:type="dxa"/>
              <w:right w:w="80" w:type="dxa"/>
            </w:tcMar>
            <w:vAlign w:val="center"/>
          </w:tcPr>
          <w:p w14:paraId="19EDB9DA" w14:textId="31C97CE1"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الكتاب</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المدرسي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السبورة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بطاقات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دفاتر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الطالبات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صور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القمر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جهاز</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عرض</w:t>
            </w:r>
            <w:proofErr w:type="spellEnd"/>
            <w:r w:rsidRPr="006640CC">
              <w:rPr>
                <w:rFonts w:asciiTheme="minorBidi" w:hAnsiTheme="minorBidi" w:cstheme="minorBidi"/>
                <w:color w:val="232D37"/>
                <w:szCs w:val="28"/>
              </w:rPr>
              <w:t>.</w:t>
            </w:r>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مصادر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مفتوحة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فيديو</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مبسط</w:t>
            </w:r>
            <w:proofErr w:type="spellEnd"/>
            <w:r w:rsidRPr="006640CC">
              <w:rPr>
                <w:rFonts w:asciiTheme="minorBidi" w:hAnsiTheme="minorBidi" w:cstheme="minorBidi"/>
                <w:color w:val="232D37"/>
                <w:szCs w:val="28"/>
              </w:rPr>
              <w:t>، Jigsaw Planet، Wordwall.</w:t>
            </w:r>
          </w:p>
        </w:tc>
        <w:tc>
          <w:tcPr>
            <w:tcW w:w="2835" w:type="dxa"/>
            <w:shd w:val="clear" w:color="auto" w:fill="FFFFFF"/>
            <w:tcMar>
              <w:top w:w="70" w:type="dxa"/>
              <w:left w:w="80" w:type="dxa"/>
              <w:bottom w:w="70" w:type="dxa"/>
              <w:right w:w="80" w:type="dxa"/>
            </w:tcMar>
            <w:vAlign w:val="center"/>
          </w:tcPr>
          <w:p w14:paraId="4FFF97DE"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بطاقة معلومات مصورة عن القمر + ملخص/مهمة بيتية.</w:t>
            </w:r>
          </w:p>
        </w:tc>
        <w:tc>
          <w:tcPr>
            <w:tcW w:w="1928" w:type="dxa"/>
            <w:shd w:val="clear" w:color="auto" w:fill="FFFFFF"/>
            <w:tcMar>
              <w:top w:w="70" w:type="dxa"/>
              <w:left w:w="80" w:type="dxa"/>
              <w:bottom w:w="70" w:type="dxa"/>
              <w:right w:w="80" w:type="dxa"/>
            </w:tcMar>
            <w:vAlign w:val="center"/>
          </w:tcPr>
          <w:p w14:paraId="1B71F7EB" w14:textId="60B6E6E9" w:rsidR="0058359E" w:rsidRPr="006640CC" w:rsidRDefault="0058359E" w:rsidP="00305346">
            <w:pPr>
              <w:bidi/>
              <w:spacing w:after="0" w:line="240" w:lineRule="auto"/>
              <w:rPr>
                <w:rFonts w:asciiTheme="minorBidi" w:hAnsiTheme="minorBidi" w:cstheme="minorBidi"/>
                <w:szCs w:val="28"/>
              </w:rPr>
            </w:pPr>
          </w:p>
        </w:tc>
      </w:tr>
      <w:tr w:rsidR="0058359E" w:rsidRPr="006640CC" w14:paraId="7E4AE8ED" w14:textId="77777777">
        <w:trPr>
          <w:jc w:val="center"/>
        </w:trPr>
        <w:tc>
          <w:tcPr>
            <w:tcW w:w="1928" w:type="dxa"/>
            <w:shd w:val="clear" w:color="auto" w:fill="FAFCFD"/>
            <w:tcMar>
              <w:top w:w="70" w:type="dxa"/>
              <w:left w:w="80" w:type="dxa"/>
              <w:bottom w:w="70" w:type="dxa"/>
              <w:right w:w="80" w:type="dxa"/>
            </w:tcMar>
            <w:vAlign w:val="center"/>
          </w:tcPr>
          <w:p w14:paraId="10FF0951"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السادس - العصفورة تبني عشها</w:t>
            </w:r>
          </w:p>
        </w:tc>
        <w:tc>
          <w:tcPr>
            <w:tcW w:w="3515" w:type="dxa"/>
            <w:shd w:val="clear" w:color="auto" w:fill="FAFCFD"/>
            <w:tcMar>
              <w:top w:w="70" w:type="dxa"/>
              <w:left w:w="80" w:type="dxa"/>
              <w:bottom w:w="70" w:type="dxa"/>
              <w:right w:w="80" w:type="dxa"/>
            </w:tcMar>
            <w:vAlign w:val="center"/>
          </w:tcPr>
          <w:p w14:paraId="23152EC9"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الحرية أغلى</w:t>
            </w:r>
            <w:r w:rsidRPr="006640CC">
              <w:rPr>
                <w:rFonts w:asciiTheme="minorBidi" w:hAnsiTheme="minorBidi" w:cstheme="minorBidi"/>
                <w:color w:val="232D37"/>
                <w:szCs w:val="28"/>
              </w:rPr>
              <w:br/>
              <w:t>المحادثة - القراءة - التدريبات اللغوية - الكتابة والنسخ - الإملاء - التعبير</w:t>
            </w:r>
            <w:r w:rsidRPr="006640CC">
              <w:rPr>
                <w:rFonts w:asciiTheme="minorBidi" w:hAnsiTheme="minorBidi" w:cstheme="minorBidi"/>
                <w:color w:val="232D37"/>
                <w:szCs w:val="28"/>
              </w:rPr>
              <w:br/>
              <w:t>نغني ونحفظ: ألا طيري</w:t>
            </w:r>
          </w:p>
        </w:tc>
        <w:tc>
          <w:tcPr>
            <w:tcW w:w="850" w:type="dxa"/>
            <w:shd w:val="clear" w:color="auto" w:fill="FAFCFD"/>
            <w:tcMar>
              <w:top w:w="70" w:type="dxa"/>
              <w:left w:w="80" w:type="dxa"/>
              <w:bottom w:w="70" w:type="dxa"/>
              <w:right w:w="80" w:type="dxa"/>
            </w:tcMar>
            <w:vAlign w:val="center"/>
          </w:tcPr>
          <w:p w14:paraId="7EB09DFF"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AFCFD"/>
            <w:tcMar>
              <w:top w:w="70" w:type="dxa"/>
              <w:left w:w="80" w:type="dxa"/>
              <w:bottom w:w="70" w:type="dxa"/>
              <w:right w:w="80" w:type="dxa"/>
            </w:tcMar>
            <w:vAlign w:val="center"/>
          </w:tcPr>
          <w:p w14:paraId="58AA3CB1"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الثاني</w:t>
            </w:r>
          </w:p>
        </w:tc>
        <w:tc>
          <w:tcPr>
            <w:tcW w:w="3657" w:type="dxa"/>
            <w:shd w:val="clear" w:color="auto" w:fill="FAFCFD"/>
            <w:tcMar>
              <w:top w:w="70" w:type="dxa"/>
              <w:left w:w="80" w:type="dxa"/>
              <w:bottom w:w="70" w:type="dxa"/>
              <w:right w:w="80" w:type="dxa"/>
            </w:tcMar>
            <w:vAlign w:val="center"/>
          </w:tcPr>
          <w:p w14:paraId="15E73249" w14:textId="3D556AD7" w:rsidR="0058359E" w:rsidRPr="006640CC" w:rsidRDefault="00041757" w:rsidP="00305346">
            <w:pPr>
              <w:bidi/>
              <w:spacing w:after="0" w:line="240" w:lineRule="auto"/>
              <w:rPr>
                <w:rFonts w:asciiTheme="minorBidi" w:hAnsiTheme="minorBidi" w:cstheme="minorBidi"/>
                <w:szCs w:val="28"/>
              </w:rPr>
            </w:pPr>
            <w:proofErr w:type="spellStart"/>
            <w:r w:rsidRPr="006640CC">
              <w:rPr>
                <w:rFonts w:asciiTheme="minorBidi" w:hAnsiTheme="minorBidi" w:cstheme="minorBidi"/>
                <w:color w:val="232D37"/>
                <w:szCs w:val="28"/>
              </w:rPr>
              <w:t>الكتاب</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المدرسي</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السبورة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بطاقات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دفاتر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الطالبات</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صور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الطيور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والأعشاش</w:t>
            </w:r>
            <w:proofErr w:type="spellEnd"/>
            <w:r w:rsidRPr="006640CC">
              <w:rPr>
                <w:rFonts w:asciiTheme="minorBidi" w:hAnsiTheme="minorBidi" w:cstheme="minorBidi"/>
                <w:color w:val="232D37"/>
                <w:szCs w:val="28"/>
              </w:rPr>
              <w:t>.</w:t>
            </w:r>
            <w:r w:rsidR="006640CC" w:rsidRPr="006640CC">
              <w:rPr>
                <w:rFonts w:asciiTheme="minorBidi" w:hAnsiTheme="minorBidi" w:cstheme="minorBidi"/>
                <w:color w:val="232D37"/>
                <w:szCs w:val="28"/>
                <w:rtl/>
              </w:rPr>
              <w:t xml:space="preserve"> </w:t>
            </w:r>
            <w:proofErr w:type="spellStart"/>
            <w:r w:rsidRPr="006640CC">
              <w:rPr>
                <w:rFonts w:asciiTheme="minorBidi" w:hAnsiTheme="minorBidi" w:cstheme="minorBidi"/>
                <w:color w:val="232D37"/>
                <w:szCs w:val="28"/>
              </w:rPr>
              <w:t>مصادر</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مفتوحة</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قصة</w:t>
            </w:r>
            <w:proofErr w:type="spellEnd"/>
            <w:r w:rsidRPr="006640CC">
              <w:rPr>
                <w:rFonts w:asciiTheme="minorBidi" w:hAnsiTheme="minorBidi" w:cstheme="minorBidi"/>
                <w:color w:val="232D37"/>
                <w:szCs w:val="28"/>
              </w:rPr>
              <w:t>/</w:t>
            </w:r>
            <w:proofErr w:type="spellStart"/>
            <w:r w:rsidRPr="006640CC">
              <w:rPr>
                <w:rFonts w:asciiTheme="minorBidi" w:hAnsiTheme="minorBidi" w:cstheme="minorBidi"/>
                <w:color w:val="232D37"/>
                <w:szCs w:val="28"/>
              </w:rPr>
              <w:t>فيديو</w:t>
            </w:r>
            <w:proofErr w:type="spellEnd"/>
            <w:r w:rsidRPr="006640CC">
              <w:rPr>
                <w:rFonts w:asciiTheme="minorBidi" w:hAnsiTheme="minorBidi" w:cstheme="minorBidi"/>
                <w:color w:val="232D37"/>
                <w:szCs w:val="28"/>
              </w:rPr>
              <w:t xml:space="preserve"> </w:t>
            </w:r>
            <w:proofErr w:type="spellStart"/>
            <w:r w:rsidRPr="006640CC">
              <w:rPr>
                <w:rFonts w:asciiTheme="minorBidi" w:hAnsiTheme="minorBidi" w:cstheme="minorBidi"/>
                <w:color w:val="232D37"/>
                <w:szCs w:val="28"/>
              </w:rPr>
              <w:t>عن</w:t>
            </w:r>
            <w:proofErr w:type="spellEnd"/>
            <w:r w:rsidRPr="006640CC">
              <w:rPr>
                <w:rFonts w:asciiTheme="minorBidi" w:hAnsiTheme="minorBidi" w:cstheme="minorBidi"/>
                <w:color w:val="232D37"/>
                <w:szCs w:val="28"/>
              </w:rPr>
              <w:t xml:space="preserve"> الطيور، روافد، Quizizz.</w:t>
            </w:r>
          </w:p>
        </w:tc>
        <w:tc>
          <w:tcPr>
            <w:tcW w:w="2835" w:type="dxa"/>
            <w:shd w:val="clear" w:color="auto" w:fill="FAFCFD"/>
            <w:tcMar>
              <w:top w:w="70" w:type="dxa"/>
              <w:left w:w="80" w:type="dxa"/>
              <w:bottom w:w="70" w:type="dxa"/>
              <w:right w:w="80" w:type="dxa"/>
            </w:tcMar>
            <w:vAlign w:val="center"/>
          </w:tcPr>
          <w:p w14:paraId="6180E825"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ترتيب خطوات بناء العش وكتابة جمل مترابطة + مهمة بيتية.</w:t>
            </w:r>
          </w:p>
        </w:tc>
        <w:tc>
          <w:tcPr>
            <w:tcW w:w="1928" w:type="dxa"/>
            <w:shd w:val="clear" w:color="auto" w:fill="FAFCFD"/>
            <w:tcMar>
              <w:top w:w="70" w:type="dxa"/>
              <w:left w:w="80" w:type="dxa"/>
              <w:bottom w:w="70" w:type="dxa"/>
              <w:right w:w="80" w:type="dxa"/>
            </w:tcMar>
            <w:vAlign w:val="center"/>
          </w:tcPr>
          <w:p w14:paraId="2956B42D" w14:textId="63C56E0E" w:rsidR="0058359E" w:rsidRPr="006640CC" w:rsidRDefault="0058359E" w:rsidP="00305346">
            <w:pPr>
              <w:bidi/>
              <w:spacing w:after="0" w:line="240" w:lineRule="auto"/>
              <w:rPr>
                <w:rFonts w:asciiTheme="minorBidi" w:hAnsiTheme="minorBidi" w:cstheme="minorBidi"/>
                <w:szCs w:val="28"/>
              </w:rPr>
            </w:pPr>
          </w:p>
        </w:tc>
      </w:tr>
      <w:tr w:rsidR="0058359E" w:rsidRPr="006640CC" w14:paraId="227DECBA" w14:textId="77777777">
        <w:trPr>
          <w:jc w:val="center"/>
        </w:trPr>
        <w:tc>
          <w:tcPr>
            <w:tcW w:w="1928" w:type="dxa"/>
            <w:shd w:val="clear" w:color="auto" w:fill="FFFFFF"/>
            <w:tcMar>
              <w:top w:w="70" w:type="dxa"/>
              <w:left w:w="80" w:type="dxa"/>
              <w:bottom w:w="70" w:type="dxa"/>
              <w:right w:w="80" w:type="dxa"/>
            </w:tcMar>
            <w:vAlign w:val="center"/>
          </w:tcPr>
          <w:p w14:paraId="1AD6D059"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السابع - مكتبتي صديقتي</w:t>
            </w:r>
          </w:p>
        </w:tc>
        <w:tc>
          <w:tcPr>
            <w:tcW w:w="3515" w:type="dxa"/>
            <w:shd w:val="clear" w:color="auto" w:fill="FFFFFF"/>
            <w:tcMar>
              <w:top w:w="70" w:type="dxa"/>
              <w:left w:w="80" w:type="dxa"/>
              <w:bottom w:w="70" w:type="dxa"/>
              <w:right w:w="80" w:type="dxa"/>
            </w:tcMar>
            <w:vAlign w:val="center"/>
          </w:tcPr>
          <w:p w14:paraId="3E03B0BC"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المكتبة العامة</w:t>
            </w:r>
            <w:r w:rsidRPr="006640CC">
              <w:rPr>
                <w:rFonts w:asciiTheme="minorBidi" w:hAnsiTheme="minorBidi" w:cstheme="minorBidi"/>
                <w:color w:val="232D37"/>
                <w:szCs w:val="28"/>
              </w:rPr>
              <w:br/>
              <w:t>المحادثة - القراءة - التدريبات اللغوية - الكتابة والنسخ - الإملاء - التعبير</w:t>
            </w:r>
          </w:p>
        </w:tc>
        <w:tc>
          <w:tcPr>
            <w:tcW w:w="850" w:type="dxa"/>
            <w:shd w:val="clear" w:color="auto" w:fill="FFFFFF"/>
            <w:tcMar>
              <w:top w:w="70" w:type="dxa"/>
              <w:left w:w="80" w:type="dxa"/>
              <w:bottom w:w="70" w:type="dxa"/>
              <w:right w:w="80" w:type="dxa"/>
            </w:tcMar>
            <w:vAlign w:val="center"/>
          </w:tcPr>
          <w:p w14:paraId="2EA0044C"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FFFFF"/>
            <w:tcMar>
              <w:top w:w="70" w:type="dxa"/>
              <w:left w:w="80" w:type="dxa"/>
              <w:bottom w:w="70" w:type="dxa"/>
              <w:right w:w="80" w:type="dxa"/>
            </w:tcMar>
            <w:vAlign w:val="center"/>
          </w:tcPr>
          <w:p w14:paraId="4BD1B5F2"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الثالث</w:t>
            </w:r>
          </w:p>
        </w:tc>
        <w:tc>
          <w:tcPr>
            <w:tcW w:w="3657" w:type="dxa"/>
            <w:shd w:val="clear" w:color="auto" w:fill="FFFFFF"/>
            <w:tcMar>
              <w:top w:w="70" w:type="dxa"/>
              <w:left w:w="80" w:type="dxa"/>
              <w:bottom w:w="70" w:type="dxa"/>
              <w:right w:w="80" w:type="dxa"/>
            </w:tcMar>
            <w:vAlign w:val="center"/>
          </w:tcPr>
          <w:p w14:paraId="473DD2B1"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نماذج كتب وقصص.</w:t>
            </w:r>
            <w:r w:rsidRPr="006640CC">
              <w:rPr>
                <w:rFonts w:asciiTheme="minorBidi" w:hAnsiTheme="minorBidi" w:cstheme="minorBidi"/>
                <w:color w:val="232D37"/>
                <w:szCs w:val="28"/>
              </w:rPr>
              <w:br/>
              <w:t>مصادر مفتوحة: روافد، موارد قراءة رقمية، Google Forms، Canva.</w:t>
            </w:r>
          </w:p>
        </w:tc>
        <w:tc>
          <w:tcPr>
            <w:tcW w:w="2835" w:type="dxa"/>
            <w:shd w:val="clear" w:color="auto" w:fill="FFFFFF"/>
            <w:tcMar>
              <w:top w:w="70" w:type="dxa"/>
              <w:left w:w="80" w:type="dxa"/>
              <w:bottom w:w="70" w:type="dxa"/>
              <w:right w:w="80" w:type="dxa"/>
            </w:tcMar>
            <w:vAlign w:val="center"/>
          </w:tcPr>
          <w:p w14:paraId="29C8989C"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سجل قراءة مصغر واختيار كتاب ووصفه + مهمة بيتية.</w:t>
            </w:r>
          </w:p>
        </w:tc>
        <w:tc>
          <w:tcPr>
            <w:tcW w:w="1928" w:type="dxa"/>
            <w:shd w:val="clear" w:color="auto" w:fill="FFFFFF"/>
            <w:tcMar>
              <w:top w:w="70" w:type="dxa"/>
              <w:left w:w="80" w:type="dxa"/>
              <w:bottom w:w="70" w:type="dxa"/>
              <w:right w:w="80" w:type="dxa"/>
            </w:tcMar>
            <w:vAlign w:val="center"/>
          </w:tcPr>
          <w:p w14:paraId="0F935704" w14:textId="281C0121" w:rsidR="0058359E" w:rsidRPr="006640CC" w:rsidRDefault="0058359E" w:rsidP="00305346">
            <w:pPr>
              <w:bidi/>
              <w:spacing w:after="0" w:line="240" w:lineRule="auto"/>
              <w:rPr>
                <w:rFonts w:asciiTheme="minorBidi" w:hAnsiTheme="minorBidi" w:cstheme="minorBidi"/>
                <w:szCs w:val="28"/>
              </w:rPr>
            </w:pPr>
          </w:p>
        </w:tc>
      </w:tr>
      <w:tr w:rsidR="0058359E" w:rsidRPr="006640CC" w14:paraId="65E4C409" w14:textId="77777777">
        <w:trPr>
          <w:jc w:val="center"/>
        </w:trPr>
        <w:tc>
          <w:tcPr>
            <w:tcW w:w="1928" w:type="dxa"/>
            <w:shd w:val="clear" w:color="auto" w:fill="FAFCFD"/>
            <w:tcMar>
              <w:top w:w="70" w:type="dxa"/>
              <w:left w:w="80" w:type="dxa"/>
              <w:bottom w:w="70" w:type="dxa"/>
              <w:right w:w="80" w:type="dxa"/>
            </w:tcMar>
            <w:vAlign w:val="center"/>
          </w:tcPr>
          <w:p w14:paraId="53EF5ED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الثامن - حذاء الحكيم</w:t>
            </w:r>
          </w:p>
        </w:tc>
        <w:tc>
          <w:tcPr>
            <w:tcW w:w="3515" w:type="dxa"/>
            <w:shd w:val="clear" w:color="auto" w:fill="FAFCFD"/>
            <w:tcMar>
              <w:top w:w="70" w:type="dxa"/>
              <w:left w:w="80" w:type="dxa"/>
              <w:bottom w:w="70" w:type="dxa"/>
              <w:right w:w="80" w:type="dxa"/>
            </w:tcMar>
            <w:vAlign w:val="center"/>
          </w:tcPr>
          <w:p w14:paraId="2116D5BF"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الحسود والبخيل</w:t>
            </w:r>
            <w:r w:rsidRPr="006640CC">
              <w:rPr>
                <w:rFonts w:asciiTheme="minorBidi" w:hAnsiTheme="minorBidi" w:cstheme="minorBidi"/>
                <w:color w:val="232D37"/>
                <w:szCs w:val="28"/>
              </w:rPr>
              <w:br/>
              <w:t xml:space="preserve">المحادثة - القراءة - التدريبات اللغوية - الكتابة </w:t>
            </w:r>
            <w:r w:rsidRPr="006640CC">
              <w:rPr>
                <w:rFonts w:asciiTheme="minorBidi" w:hAnsiTheme="minorBidi" w:cstheme="minorBidi"/>
                <w:color w:val="232D37"/>
                <w:szCs w:val="28"/>
              </w:rPr>
              <w:lastRenderedPageBreak/>
              <w:t>والنسخ - الإملاء - التعبير</w:t>
            </w:r>
            <w:r w:rsidRPr="006640CC">
              <w:rPr>
                <w:rFonts w:asciiTheme="minorBidi" w:hAnsiTheme="minorBidi" w:cstheme="minorBidi"/>
                <w:color w:val="232D37"/>
                <w:szCs w:val="28"/>
              </w:rPr>
              <w:br/>
              <w:t>نغني ونحفظ: ريان</w:t>
            </w:r>
          </w:p>
        </w:tc>
        <w:tc>
          <w:tcPr>
            <w:tcW w:w="850" w:type="dxa"/>
            <w:shd w:val="clear" w:color="auto" w:fill="FAFCFD"/>
            <w:tcMar>
              <w:top w:w="70" w:type="dxa"/>
              <w:left w:w="80" w:type="dxa"/>
              <w:bottom w:w="70" w:type="dxa"/>
              <w:right w:w="80" w:type="dxa"/>
            </w:tcMar>
            <w:vAlign w:val="center"/>
          </w:tcPr>
          <w:p w14:paraId="0412C03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lastRenderedPageBreak/>
              <w:t>8</w:t>
            </w:r>
          </w:p>
        </w:tc>
        <w:tc>
          <w:tcPr>
            <w:tcW w:w="1332" w:type="dxa"/>
            <w:shd w:val="clear" w:color="auto" w:fill="FAFCFD"/>
            <w:tcMar>
              <w:top w:w="70" w:type="dxa"/>
              <w:left w:w="80" w:type="dxa"/>
              <w:bottom w:w="70" w:type="dxa"/>
              <w:right w:w="80" w:type="dxa"/>
            </w:tcMar>
            <w:vAlign w:val="center"/>
          </w:tcPr>
          <w:p w14:paraId="5E65419E"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الثالث</w:t>
            </w:r>
          </w:p>
        </w:tc>
        <w:tc>
          <w:tcPr>
            <w:tcW w:w="3657" w:type="dxa"/>
            <w:shd w:val="clear" w:color="auto" w:fill="FAFCFD"/>
            <w:tcMar>
              <w:top w:w="70" w:type="dxa"/>
              <w:left w:w="80" w:type="dxa"/>
              <w:bottom w:w="70" w:type="dxa"/>
              <w:right w:w="80" w:type="dxa"/>
            </w:tcMar>
            <w:vAlign w:val="center"/>
          </w:tcPr>
          <w:p w14:paraId="6D932E5A"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صور القصة.</w:t>
            </w:r>
            <w:r w:rsidRPr="006640CC">
              <w:rPr>
                <w:rFonts w:asciiTheme="minorBidi" w:hAnsiTheme="minorBidi" w:cstheme="minorBidi"/>
                <w:color w:val="232D37"/>
                <w:szCs w:val="28"/>
              </w:rPr>
              <w:br/>
            </w:r>
            <w:r w:rsidRPr="006640CC">
              <w:rPr>
                <w:rFonts w:asciiTheme="minorBidi" w:hAnsiTheme="minorBidi" w:cstheme="minorBidi"/>
                <w:color w:val="232D37"/>
                <w:szCs w:val="28"/>
              </w:rPr>
              <w:lastRenderedPageBreak/>
              <w:t>مصادر مفتوحة: قصة مصورة، QB TOONS، Wordwall، Quizizz.</w:t>
            </w:r>
          </w:p>
        </w:tc>
        <w:tc>
          <w:tcPr>
            <w:tcW w:w="2835" w:type="dxa"/>
            <w:shd w:val="clear" w:color="auto" w:fill="FAFCFD"/>
            <w:tcMar>
              <w:top w:w="70" w:type="dxa"/>
              <w:left w:w="80" w:type="dxa"/>
              <w:bottom w:w="70" w:type="dxa"/>
              <w:right w:w="80" w:type="dxa"/>
            </w:tcMar>
            <w:vAlign w:val="center"/>
          </w:tcPr>
          <w:p w14:paraId="42661860"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lastRenderedPageBreak/>
              <w:t>مهمة: خريطة قصة وحوار تمثيلي + مهمة بيتية.</w:t>
            </w:r>
          </w:p>
        </w:tc>
        <w:tc>
          <w:tcPr>
            <w:tcW w:w="1928" w:type="dxa"/>
            <w:shd w:val="clear" w:color="auto" w:fill="FAFCFD"/>
            <w:tcMar>
              <w:top w:w="70" w:type="dxa"/>
              <w:left w:w="80" w:type="dxa"/>
              <w:bottom w:w="70" w:type="dxa"/>
              <w:right w:w="80" w:type="dxa"/>
            </w:tcMar>
            <w:vAlign w:val="center"/>
          </w:tcPr>
          <w:p w14:paraId="61C1E115" w14:textId="556413FF" w:rsidR="0058359E" w:rsidRPr="006640CC" w:rsidRDefault="0058359E" w:rsidP="00305346">
            <w:pPr>
              <w:bidi/>
              <w:spacing w:after="0" w:line="240" w:lineRule="auto"/>
              <w:rPr>
                <w:rFonts w:asciiTheme="minorBidi" w:hAnsiTheme="minorBidi" w:cstheme="minorBidi"/>
                <w:szCs w:val="28"/>
              </w:rPr>
            </w:pPr>
          </w:p>
        </w:tc>
      </w:tr>
      <w:tr w:rsidR="0058359E" w:rsidRPr="006640CC" w14:paraId="2E711CA5" w14:textId="77777777">
        <w:trPr>
          <w:jc w:val="center"/>
        </w:trPr>
        <w:tc>
          <w:tcPr>
            <w:tcW w:w="1928" w:type="dxa"/>
            <w:shd w:val="clear" w:color="auto" w:fill="FFFFFF"/>
            <w:tcMar>
              <w:top w:w="70" w:type="dxa"/>
              <w:left w:w="80" w:type="dxa"/>
              <w:bottom w:w="70" w:type="dxa"/>
              <w:right w:w="80" w:type="dxa"/>
            </w:tcMar>
            <w:vAlign w:val="center"/>
          </w:tcPr>
          <w:p w14:paraId="14416C35"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التاسع - الخباز</w:t>
            </w:r>
          </w:p>
        </w:tc>
        <w:tc>
          <w:tcPr>
            <w:tcW w:w="3515" w:type="dxa"/>
            <w:shd w:val="clear" w:color="auto" w:fill="FFFFFF"/>
            <w:tcMar>
              <w:top w:w="70" w:type="dxa"/>
              <w:left w:w="80" w:type="dxa"/>
              <w:bottom w:w="70" w:type="dxa"/>
              <w:right w:w="80" w:type="dxa"/>
            </w:tcMar>
            <w:vAlign w:val="center"/>
          </w:tcPr>
          <w:p w14:paraId="2CE0E60D"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حب العمل</w:t>
            </w:r>
            <w:r w:rsidRPr="006640CC">
              <w:rPr>
                <w:rFonts w:asciiTheme="minorBidi" w:hAnsiTheme="minorBidi" w:cstheme="minorBidi"/>
                <w:color w:val="232D37"/>
                <w:szCs w:val="28"/>
              </w:rPr>
              <w:br/>
              <w:t>المحادثة - القراءة - التدريبات اللغوية - الكتابة والنسخ - الإملاء - التعبير</w:t>
            </w:r>
          </w:p>
        </w:tc>
        <w:tc>
          <w:tcPr>
            <w:tcW w:w="850" w:type="dxa"/>
            <w:shd w:val="clear" w:color="auto" w:fill="FFFFFF"/>
            <w:tcMar>
              <w:top w:w="70" w:type="dxa"/>
              <w:left w:w="80" w:type="dxa"/>
              <w:bottom w:w="70" w:type="dxa"/>
              <w:right w:w="80" w:type="dxa"/>
            </w:tcMar>
            <w:vAlign w:val="center"/>
          </w:tcPr>
          <w:p w14:paraId="4AE64E6C"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FFFFF"/>
            <w:tcMar>
              <w:top w:w="70" w:type="dxa"/>
              <w:left w:w="80" w:type="dxa"/>
              <w:bottom w:w="70" w:type="dxa"/>
              <w:right w:w="80" w:type="dxa"/>
            </w:tcMar>
            <w:vAlign w:val="center"/>
          </w:tcPr>
          <w:p w14:paraId="005B6CF0"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الثالث</w:t>
            </w:r>
          </w:p>
        </w:tc>
        <w:tc>
          <w:tcPr>
            <w:tcW w:w="3657" w:type="dxa"/>
            <w:shd w:val="clear" w:color="auto" w:fill="FFFFFF"/>
            <w:tcMar>
              <w:top w:w="70" w:type="dxa"/>
              <w:left w:w="80" w:type="dxa"/>
              <w:bottom w:w="70" w:type="dxa"/>
              <w:right w:w="80" w:type="dxa"/>
            </w:tcMar>
            <w:vAlign w:val="center"/>
          </w:tcPr>
          <w:p w14:paraId="4E6EF5A6"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صور المهن ومراحل إعداد الخبز.</w:t>
            </w:r>
            <w:r w:rsidRPr="006640CC">
              <w:rPr>
                <w:rFonts w:asciiTheme="minorBidi" w:hAnsiTheme="minorBidi" w:cstheme="minorBidi"/>
                <w:color w:val="232D37"/>
                <w:szCs w:val="28"/>
              </w:rPr>
              <w:br/>
              <w:t>مصادر مفتوحة: فيديو عن المهن والخبز، روافد، Jigsaw Planet.</w:t>
            </w:r>
          </w:p>
        </w:tc>
        <w:tc>
          <w:tcPr>
            <w:tcW w:w="2835" w:type="dxa"/>
            <w:shd w:val="clear" w:color="auto" w:fill="FFFFFF"/>
            <w:tcMar>
              <w:top w:w="70" w:type="dxa"/>
              <w:left w:w="80" w:type="dxa"/>
              <w:bottom w:w="70" w:type="dxa"/>
              <w:right w:w="80" w:type="dxa"/>
            </w:tcMar>
            <w:vAlign w:val="center"/>
          </w:tcPr>
          <w:p w14:paraId="11D2BF92"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ترتيب مراحل إعداد الخبز + ملخص/مهمة بيتية.</w:t>
            </w:r>
          </w:p>
        </w:tc>
        <w:tc>
          <w:tcPr>
            <w:tcW w:w="1928" w:type="dxa"/>
            <w:shd w:val="clear" w:color="auto" w:fill="FFFFFF"/>
            <w:tcMar>
              <w:top w:w="70" w:type="dxa"/>
              <w:left w:w="80" w:type="dxa"/>
              <w:bottom w:w="70" w:type="dxa"/>
              <w:right w:w="80" w:type="dxa"/>
            </w:tcMar>
            <w:vAlign w:val="center"/>
          </w:tcPr>
          <w:p w14:paraId="5D0BF2DE" w14:textId="7B6002A3" w:rsidR="0058359E" w:rsidRPr="006640CC" w:rsidRDefault="0058359E" w:rsidP="00305346">
            <w:pPr>
              <w:bidi/>
              <w:spacing w:after="0" w:line="240" w:lineRule="auto"/>
              <w:rPr>
                <w:rFonts w:asciiTheme="minorBidi" w:hAnsiTheme="minorBidi" w:cstheme="minorBidi"/>
                <w:szCs w:val="28"/>
              </w:rPr>
            </w:pPr>
          </w:p>
        </w:tc>
      </w:tr>
      <w:tr w:rsidR="0058359E" w:rsidRPr="006640CC" w14:paraId="35D262D2" w14:textId="77777777">
        <w:trPr>
          <w:jc w:val="center"/>
        </w:trPr>
        <w:tc>
          <w:tcPr>
            <w:tcW w:w="1928" w:type="dxa"/>
            <w:shd w:val="clear" w:color="auto" w:fill="FAFCFD"/>
            <w:tcMar>
              <w:top w:w="70" w:type="dxa"/>
              <w:left w:w="80" w:type="dxa"/>
              <w:bottom w:w="70" w:type="dxa"/>
              <w:right w:w="80" w:type="dxa"/>
            </w:tcMar>
            <w:vAlign w:val="center"/>
          </w:tcPr>
          <w:p w14:paraId="4464B24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العاشر - عاقبة الطمع</w:t>
            </w:r>
          </w:p>
        </w:tc>
        <w:tc>
          <w:tcPr>
            <w:tcW w:w="3515" w:type="dxa"/>
            <w:shd w:val="clear" w:color="auto" w:fill="FAFCFD"/>
            <w:tcMar>
              <w:top w:w="70" w:type="dxa"/>
              <w:left w:w="80" w:type="dxa"/>
              <w:bottom w:w="70" w:type="dxa"/>
              <w:right w:w="80" w:type="dxa"/>
            </w:tcMar>
            <w:vAlign w:val="center"/>
          </w:tcPr>
          <w:p w14:paraId="6618C49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الكلب الطماع</w:t>
            </w:r>
            <w:r w:rsidRPr="006640CC">
              <w:rPr>
                <w:rFonts w:asciiTheme="minorBidi" w:hAnsiTheme="minorBidi" w:cstheme="minorBidi"/>
                <w:color w:val="232D37"/>
                <w:szCs w:val="28"/>
              </w:rPr>
              <w:br/>
              <w:t>المحادثة - القراءة - التدريبات اللغوية - الكتابة والنسخ - الإملاء - التعبير</w:t>
            </w:r>
          </w:p>
        </w:tc>
        <w:tc>
          <w:tcPr>
            <w:tcW w:w="850" w:type="dxa"/>
            <w:shd w:val="clear" w:color="auto" w:fill="FAFCFD"/>
            <w:tcMar>
              <w:top w:w="70" w:type="dxa"/>
              <w:left w:w="80" w:type="dxa"/>
              <w:bottom w:w="70" w:type="dxa"/>
              <w:right w:w="80" w:type="dxa"/>
            </w:tcMar>
            <w:vAlign w:val="center"/>
          </w:tcPr>
          <w:p w14:paraId="5F3B5496"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AFCFD"/>
            <w:tcMar>
              <w:top w:w="70" w:type="dxa"/>
              <w:left w:w="80" w:type="dxa"/>
              <w:bottom w:w="70" w:type="dxa"/>
              <w:right w:w="80" w:type="dxa"/>
            </w:tcMar>
            <w:vAlign w:val="center"/>
          </w:tcPr>
          <w:p w14:paraId="0228D603"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الرابع</w:t>
            </w:r>
          </w:p>
        </w:tc>
        <w:tc>
          <w:tcPr>
            <w:tcW w:w="3657" w:type="dxa"/>
            <w:shd w:val="clear" w:color="auto" w:fill="FAFCFD"/>
            <w:tcMar>
              <w:top w:w="70" w:type="dxa"/>
              <w:left w:w="80" w:type="dxa"/>
              <w:bottom w:w="70" w:type="dxa"/>
              <w:right w:w="80" w:type="dxa"/>
            </w:tcMar>
            <w:vAlign w:val="center"/>
          </w:tcPr>
          <w:p w14:paraId="73A6EA8F"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صور القصة.</w:t>
            </w:r>
            <w:r w:rsidRPr="006640CC">
              <w:rPr>
                <w:rFonts w:asciiTheme="minorBidi" w:hAnsiTheme="minorBidi" w:cstheme="minorBidi"/>
                <w:color w:val="232D37"/>
                <w:szCs w:val="28"/>
              </w:rPr>
              <w:br/>
              <w:t>مصادر مفتوحة: قصة رقمية، روافد، Quizizz، Google Forms.</w:t>
            </w:r>
          </w:p>
        </w:tc>
        <w:tc>
          <w:tcPr>
            <w:tcW w:w="2835" w:type="dxa"/>
            <w:shd w:val="clear" w:color="auto" w:fill="FAFCFD"/>
            <w:tcMar>
              <w:top w:w="70" w:type="dxa"/>
              <w:left w:w="80" w:type="dxa"/>
              <w:bottom w:w="70" w:type="dxa"/>
              <w:right w:w="80" w:type="dxa"/>
            </w:tcMar>
            <w:vAlign w:val="center"/>
          </w:tcPr>
          <w:p w14:paraId="65815600"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خريطة سبب ونتيجة واستخلاص القيمة + مهمة بيتية.</w:t>
            </w:r>
          </w:p>
        </w:tc>
        <w:tc>
          <w:tcPr>
            <w:tcW w:w="1928" w:type="dxa"/>
            <w:shd w:val="clear" w:color="auto" w:fill="FAFCFD"/>
            <w:tcMar>
              <w:top w:w="70" w:type="dxa"/>
              <w:left w:w="80" w:type="dxa"/>
              <w:bottom w:w="70" w:type="dxa"/>
              <w:right w:w="80" w:type="dxa"/>
            </w:tcMar>
            <w:vAlign w:val="center"/>
          </w:tcPr>
          <w:p w14:paraId="2DCD3E0E" w14:textId="2D5221B9" w:rsidR="0058359E" w:rsidRPr="006640CC" w:rsidRDefault="0058359E" w:rsidP="00305346">
            <w:pPr>
              <w:bidi/>
              <w:spacing w:after="0" w:line="240" w:lineRule="auto"/>
              <w:rPr>
                <w:rFonts w:asciiTheme="minorBidi" w:hAnsiTheme="minorBidi" w:cstheme="minorBidi"/>
                <w:szCs w:val="28"/>
              </w:rPr>
            </w:pPr>
          </w:p>
        </w:tc>
      </w:tr>
      <w:tr w:rsidR="0058359E" w:rsidRPr="006640CC" w14:paraId="07C8FB1F" w14:textId="77777777">
        <w:trPr>
          <w:jc w:val="center"/>
        </w:trPr>
        <w:tc>
          <w:tcPr>
            <w:tcW w:w="1928" w:type="dxa"/>
            <w:shd w:val="clear" w:color="auto" w:fill="FFFFFF"/>
            <w:tcMar>
              <w:top w:w="70" w:type="dxa"/>
              <w:left w:w="80" w:type="dxa"/>
              <w:bottom w:w="70" w:type="dxa"/>
              <w:right w:w="80" w:type="dxa"/>
            </w:tcMar>
            <w:vAlign w:val="center"/>
          </w:tcPr>
          <w:p w14:paraId="6325F3E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الحادي عشر - عروس البحر</w:t>
            </w:r>
          </w:p>
        </w:tc>
        <w:tc>
          <w:tcPr>
            <w:tcW w:w="3515" w:type="dxa"/>
            <w:shd w:val="clear" w:color="auto" w:fill="FFFFFF"/>
            <w:tcMar>
              <w:top w:w="70" w:type="dxa"/>
              <w:left w:w="80" w:type="dxa"/>
              <w:bottom w:w="70" w:type="dxa"/>
              <w:right w:w="80" w:type="dxa"/>
            </w:tcMar>
            <w:vAlign w:val="center"/>
          </w:tcPr>
          <w:p w14:paraId="420B7236"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على شاطئ البحر</w:t>
            </w:r>
            <w:r w:rsidRPr="006640CC">
              <w:rPr>
                <w:rFonts w:asciiTheme="minorBidi" w:hAnsiTheme="minorBidi" w:cstheme="minorBidi"/>
                <w:color w:val="232D37"/>
                <w:szCs w:val="28"/>
              </w:rPr>
              <w:br/>
              <w:t>المحادثة - القراءة - التدريبات اللغوية - الكتابة والنسخ - الإملاء - التعبير</w:t>
            </w:r>
            <w:r w:rsidRPr="006640CC">
              <w:rPr>
                <w:rFonts w:asciiTheme="minorBidi" w:hAnsiTheme="minorBidi" w:cstheme="minorBidi"/>
                <w:color w:val="232D37"/>
                <w:szCs w:val="28"/>
              </w:rPr>
              <w:br/>
              <w:t>نغني ونحفظ: يافا الجميلة</w:t>
            </w:r>
          </w:p>
        </w:tc>
        <w:tc>
          <w:tcPr>
            <w:tcW w:w="850" w:type="dxa"/>
            <w:shd w:val="clear" w:color="auto" w:fill="FFFFFF"/>
            <w:tcMar>
              <w:top w:w="70" w:type="dxa"/>
              <w:left w:w="80" w:type="dxa"/>
              <w:bottom w:w="70" w:type="dxa"/>
              <w:right w:w="80" w:type="dxa"/>
            </w:tcMar>
            <w:vAlign w:val="center"/>
          </w:tcPr>
          <w:p w14:paraId="4C29546A"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FFFFF"/>
            <w:tcMar>
              <w:top w:w="70" w:type="dxa"/>
              <w:left w:w="80" w:type="dxa"/>
              <w:bottom w:w="70" w:type="dxa"/>
              <w:right w:w="80" w:type="dxa"/>
            </w:tcMar>
            <w:vAlign w:val="center"/>
          </w:tcPr>
          <w:p w14:paraId="68983555"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الرابع</w:t>
            </w:r>
          </w:p>
        </w:tc>
        <w:tc>
          <w:tcPr>
            <w:tcW w:w="3657" w:type="dxa"/>
            <w:shd w:val="clear" w:color="auto" w:fill="FFFFFF"/>
            <w:tcMar>
              <w:top w:w="70" w:type="dxa"/>
              <w:left w:w="80" w:type="dxa"/>
              <w:bottom w:w="70" w:type="dxa"/>
              <w:right w:w="80" w:type="dxa"/>
            </w:tcMar>
            <w:vAlign w:val="center"/>
          </w:tcPr>
          <w:p w14:paraId="3242DB04"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صور البحر ويافا.</w:t>
            </w:r>
            <w:r w:rsidRPr="006640CC">
              <w:rPr>
                <w:rFonts w:asciiTheme="minorBidi" w:hAnsiTheme="minorBidi" w:cstheme="minorBidi"/>
                <w:color w:val="232D37"/>
                <w:szCs w:val="28"/>
              </w:rPr>
              <w:br/>
              <w:t>مصادر مفتوحة: روافد، Wordwall، ورقة تفاعلية، مواد مرئية مناسبة.</w:t>
            </w:r>
          </w:p>
        </w:tc>
        <w:tc>
          <w:tcPr>
            <w:tcW w:w="2835" w:type="dxa"/>
            <w:shd w:val="clear" w:color="auto" w:fill="FFFFFF"/>
            <w:tcMar>
              <w:top w:w="70" w:type="dxa"/>
              <w:left w:w="80" w:type="dxa"/>
              <w:bottom w:w="70" w:type="dxa"/>
              <w:right w:w="80" w:type="dxa"/>
            </w:tcMar>
            <w:vAlign w:val="center"/>
          </w:tcPr>
          <w:p w14:paraId="49D8F9D3"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بطاقة قراءة وفهم مع تدريب إملائي + مهمة بيتية.</w:t>
            </w:r>
          </w:p>
        </w:tc>
        <w:tc>
          <w:tcPr>
            <w:tcW w:w="1928" w:type="dxa"/>
            <w:shd w:val="clear" w:color="auto" w:fill="FFFFFF"/>
            <w:tcMar>
              <w:top w:w="70" w:type="dxa"/>
              <w:left w:w="80" w:type="dxa"/>
              <w:bottom w:w="70" w:type="dxa"/>
              <w:right w:w="80" w:type="dxa"/>
            </w:tcMar>
            <w:vAlign w:val="center"/>
          </w:tcPr>
          <w:p w14:paraId="23F4F789" w14:textId="42E48F72" w:rsidR="0058359E" w:rsidRPr="006640CC" w:rsidRDefault="0058359E" w:rsidP="00305346">
            <w:pPr>
              <w:bidi/>
              <w:spacing w:after="0" w:line="240" w:lineRule="auto"/>
              <w:rPr>
                <w:rFonts w:asciiTheme="minorBidi" w:hAnsiTheme="minorBidi" w:cstheme="minorBidi"/>
                <w:szCs w:val="28"/>
              </w:rPr>
            </w:pPr>
          </w:p>
        </w:tc>
      </w:tr>
      <w:tr w:rsidR="0058359E" w:rsidRPr="006640CC" w14:paraId="4FB022E7" w14:textId="77777777">
        <w:trPr>
          <w:jc w:val="center"/>
        </w:trPr>
        <w:tc>
          <w:tcPr>
            <w:tcW w:w="1928" w:type="dxa"/>
            <w:shd w:val="clear" w:color="auto" w:fill="FAFCFD"/>
            <w:tcMar>
              <w:top w:w="70" w:type="dxa"/>
              <w:left w:w="80" w:type="dxa"/>
              <w:bottom w:w="70" w:type="dxa"/>
              <w:right w:w="80" w:type="dxa"/>
            </w:tcMar>
            <w:vAlign w:val="center"/>
          </w:tcPr>
          <w:p w14:paraId="44567827"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232D37"/>
                <w:szCs w:val="28"/>
              </w:rPr>
              <w:t>الدرس الثاني عشر - الذئب ومالك الحزين</w:t>
            </w:r>
          </w:p>
        </w:tc>
        <w:tc>
          <w:tcPr>
            <w:tcW w:w="3515" w:type="dxa"/>
            <w:shd w:val="clear" w:color="auto" w:fill="FAFCFD"/>
            <w:tcMar>
              <w:top w:w="70" w:type="dxa"/>
              <w:left w:w="80" w:type="dxa"/>
              <w:bottom w:w="70" w:type="dxa"/>
              <w:right w:w="80" w:type="dxa"/>
            </w:tcMar>
            <w:vAlign w:val="center"/>
          </w:tcPr>
          <w:p w14:paraId="444C4A3B"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الاستماع: حكاية صقر</w:t>
            </w:r>
            <w:r w:rsidRPr="006640CC">
              <w:rPr>
                <w:rFonts w:asciiTheme="minorBidi" w:hAnsiTheme="minorBidi" w:cstheme="minorBidi"/>
                <w:color w:val="232D37"/>
                <w:szCs w:val="28"/>
              </w:rPr>
              <w:br/>
              <w:t>المحادثة - القراءة - التدريبات اللغوية - الكتابة والنسخ - الإملاء - التعبير</w:t>
            </w:r>
            <w:r w:rsidRPr="006640CC">
              <w:rPr>
                <w:rFonts w:asciiTheme="minorBidi" w:hAnsiTheme="minorBidi" w:cstheme="minorBidi"/>
                <w:color w:val="232D37"/>
                <w:szCs w:val="28"/>
              </w:rPr>
              <w:br/>
              <w:t>نغني ونحفظ: بكاء ثعلب</w:t>
            </w:r>
          </w:p>
        </w:tc>
        <w:tc>
          <w:tcPr>
            <w:tcW w:w="850" w:type="dxa"/>
            <w:shd w:val="clear" w:color="auto" w:fill="FAFCFD"/>
            <w:tcMar>
              <w:top w:w="70" w:type="dxa"/>
              <w:left w:w="80" w:type="dxa"/>
              <w:bottom w:w="70" w:type="dxa"/>
              <w:right w:w="80" w:type="dxa"/>
            </w:tcMar>
            <w:vAlign w:val="center"/>
          </w:tcPr>
          <w:p w14:paraId="3DC8A003"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8</w:t>
            </w:r>
          </w:p>
        </w:tc>
        <w:tc>
          <w:tcPr>
            <w:tcW w:w="1332" w:type="dxa"/>
            <w:shd w:val="clear" w:color="auto" w:fill="FAFCFD"/>
            <w:tcMar>
              <w:top w:w="70" w:type="dxa"/>
              <w:left w:w="80" w:type="dxa"/>
              <w:bottom w:w="70" w:type="dxa"/>
              <w:right w:w="80" w:type="dxa"/>
            </w:tcMar>
            <w:vAlign w:val="center"/>
          </w:tcPr>
          <w:p w14:paraId="54AF601D"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الشهر الرابع</w:t>
            </w:r>
          </w:p>
        </w:tc>
        <w:tc>
          <w:tcPr>
            <w:tcW w:w="3657" w:type="dxa"/>
            <w:shd w:val="clear" w:color="auto" w:fill="FAFCFD"/>
            <w:tcMar>
              <w:top w:w="70" w:type="dxa"/>
              <w:left w:w="80" w:type="dxa"/>
              <w:bottom w:w="70" w:type="dxa"/>
              <w:right w:w="80" w:type="dxa"/>
            </w:tcMar>
            <w:vAlign w:val="center"/>
          </w:tcPr>
          <w:p w14:paraId="67072E3F"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الكتاب المدرسي، السبورة، بطاقات، دفاتر الطالبات، صور القصة.</w:t>
            </w:r>
            <w:r w:rsidRPr="006640CC">
              <w:rPr>
                <w:rFonts w:asciiTheme="minorBidi" w:hAnsiTheme="minorBidi" w:cstheme="minorBidi"/>
                <w:color w:val="232D37"/>
                <w:szCs w:val="28"/>
              </w:rPr>
              <w:br/>
              <w:t>مصادر مفتوحة: قصة مسموعة/مصورة، روافد، Quizizz، Google Forms.</w:t>
            </w:r>
          </w:p>
        </w:tc>
        <w:tc>
          <w:tcPr>
            <w:tcW w:w="2835" w:type="dxa"/>
            <w:shd w:val="clear" w:color="auto" w:fill="FAFCFD"/>
            <w:tcMar>
              <w:top w:w="70" w:type="dxa"/>
              <w:left w:w="80" w:type="dxa"/>
              <w:bottom w:w="70" w:type="dxa"/>
              <w:right w:w="80" w:type="dxa"/>
            </w:tcMar>
            <w:vAlign w:val="center"/>
          </w:tcPr>
          <w:p w14:paraId="19860E71"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color w:val="232D37"/>
                <w:szCs w:val="28"/>
              </w:rPr>
              <w:t>مهمة: خريطة قصة للشخصيات والأحداث والعبرة + مهمة بيتية.</w:t>
            </w:r>
          </w:p>
        </w:tc>
        <w:tc>
          <w:tcPr>
            <w:tcW w:w="1928" w:type="dxa"/>
            <w:shd w:val="clear" w:color="auto" w:fill="FAFCFD"/>
            <w:tcMar>
              <w:top w:w="70" w:type="dxa"/>
              <w:left w:w="80" w:type="dxa"/>
              <w:bottom w:w="70" w:type="dxa"/>
              <w:right w:w="80" w:type="dxa"/>
            </w:tcMar>
            <w:vAlign w:val="center"/>
          </w:tcPr>
          <w:p w14:paraId="46E4B993" w14:textId="555FEF11" w:rsidR="0058359E" w:rsidRPr="006640CC" w:rsidRDefault="0058359E" w:rsidP="00305346">
            <w:pPr>
              <w:bidi/>
              <w:spacing w:after="0" w:line="240" w:lineRule="auto"/>
              <w:rPr>
                <w:rFonts w:asciiTheme="minorBidi" w:hAnsiTheme="minorBidi" w:cstheme="minorBidi"/>
                <w:szCs w:val="28"/>
              </w:rPr>
            </w:pPr>
          </w:p>
        </w:tc>
      </w:tr>
      <w:tr w:rsidR="0058359E" w:rsidRPr="006640CC" w14:paraId="023FB114" w14:textId="77777777">
        <w:trPr>
          <w:jc w:val="center"/>
        </w:trPr>
        <w:tc>
          <w:tcPr>
            <w:tcW w:w="1928" w:type="dxa"/>
            <w:gridSpan w:val="7"/>
            <w:shd w:val="clear" w:color="auto" w:fill="E7F0F7"/>
            <w:tcMar>
              <w:top w:w="70" w:type="dxa"/>
              <w:left w:w="80" w:type="dxa"/>
              <w:bottom w:w="70" w:type="dxa"/>
              <w:right w:w="80" w:type="dxa"/>
            </w:tcMar>
            <w:vAlign w:val="center"/>
          </w:tcPr>
          <w:p w14:paraId="3337E457"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eastAsia="Noto Sans" w:hAnsiTheme="minorBidi" w:cstheme="minorBidi"/>
                <w:b/>
                <w:szCs w:val="28"/>
              </w:rPr>
              <w:t>المراجعة الشاملة حتى نهاية الفصل: مراجعة تراكمية للقراءة والفهم والاستماع والتحدث والكتابة والإملاء والتراكيب الأساسية، مع تقويمات قصيرة وأنشطة مراجعة وتعزيز.</w:t>
            </w:r>
          </w:p>
        </w:tc>
      </w:tr>
      <w:tr w:rsidR="0058359E" w:rsidRPr="006640CC" w14:paraId="1EF796AE" w14:textId="77777777">
        <w:trPr>
          <w:jc w:val="center"/>
        </w:trPr>
        <w:tc>
          <w:tcPr>
            <w:tcW w:w="1928" w:type="dxa"/>
            <w:gridSpan w:val="7"/>
            <w:shd w:val="clear" w:color="auto" w:fill="EDF5EC"/>
            <w:tcMar>
              <w:top w:w="70" w:type="dxa"/>
              <w:left w:w="80" w:type="dxa"/>
              <w:bottom w:w="70" w:type="dxa"/>
              <w:right w:w="80" w:type="dxa"/>
            </w:tcMar>
            <w:vAlign w:val="center"/>
          </w:tcPr>
          <w:p w14:paraId="60790D14"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1F374E"/>
                <w:szCs w:val="28"/>
              </w:rPr>
              <w:t>حزمة مصادر التعلم المفتوحة المقترحة: قناة فلسطين الفضائية، قناة روافد التعليمية، موقع الإتقان التعليمي، QB TOONS، Wordwall، Quizizz، Jigsaw Planet، Google Forms، Canva، مع إمكان الاستفادة من ChatGPT وGemini وClaude وGemini Storybook في إعداد أفكار وأنشطة أولية بعد مراجعة المعلمة.</w:t>
            </w:r>
          </w:p>
        </w:tc>
      </w:tr>
      <w:tr w:rsidR="0058359E" w:rsidRPr="006640CC" w14:paraId="4072E6B3" w14:textId="77777777">
        <w:trPr>
          <w:jc w:val="center"/>
        </w:trPr>
        <w:tc>
          <w:tcPr>
            <w:tcW w:w="1928" w:type="dxa"/>
            <w:gridSpan w:val="7"/>
            <w:shd w:val="clear" w:color="auto" w:fill="FFF6E6"/>
            <w:tcMar>
              <w:top w:w="70" w:type="dxa"/>
              <w:left w:w="80" w:type="dxa"/>
              <w:bottom w:w="70" w:type="dxa"/>
              <w:right w:w="80" w:type="dxa"/>
            </w:tcMar>
            <w:vAlign w:val="center"/>
          </w:tcPr>
          <w:p w14:paraId="1B5C5699" w14:textId="77777777" w:rsidR="0058359E" w:rsidRPr="006640CC" w:rsidRDefault="00041757" w:rsidP="00305346">
            <w:pPr>
              <w:bidi/>
              <w:spacing w:after="0" w:line="240" w:lineRule="auto"/>
              <w:rPr>
                <w:rFonts w:asciiTheme="minorBidi" w:hAnsiTheme="minorBidi" w:cstheme="minorBidi"/>
                <w:szCs w:val="28"/>
              </w:rPr>
            </w:pPr>
            <w:r w:rsidRPr="006640CC">
              <w:rPr>
                <w:rFonts w:asciiTheme="minorBidi" w:hAnsiTheme="minorBidi" w:cstheme="minorBidi"/>
                <w:b/>
                <w:color w:val="1F374E"/>
                <w:szCs w:val="28"/>
              </w:rPr>
              <w:t>إجمالي الحصص: 12 درساً × 8 حصص = 96 حصة، إضافة إلى فترة التهيئة والمراجعة والمراجعة الشاملة.</w:t>
            </w:r>
          </w:p>
        </w:tc>
      </w:tr>
    </w:tbl>
    <w:p w14:paraId="130946EF" w14:textId="77777777" w:rsidR="0058666E" w:rsidRDefault="0058666E" w:rsidP="00305346">
      <w:pPr>
        <w:bidi/>
      </w:pPr>
    </w:p>
    <w:sectPr w:rsidR="0058666E" w:rsidSect="00034616">
      <w:headerReference w:type="default" r:id="rId8"/>
      <w:footerReference w:type="default" r:id="rId9"/>
      <w:pgSz w:w="16838" w:h="11906" w:orient="landscape"/>
      <w:pgMar w:top="425" w:right="369" w:bottom="425" w:left="369" w:header="170"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AAFA2" w14:textId="77777777" w:rsidR="00B2133C" w:rsidRDefault="00B2133C">
      <w:pPr>
        <w:spacing w:after="0" w:line="240" w:lineRule="auto"/>
      </w:pPr>
      <w:r>
        <w:separator/>
      </w:r>
    </w:p>
  </w:endnote>
  <w:endnote w:type="continuationSeparator" w:id="0">
    <w:p w14:paraId="057C655F" w14:textId="77777777" w:rsidR="00B2133C" w:rsidRDefault="00B21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Noto Kufi Arabic">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EFC21" w14:textId="77777777" w:rsidR="0058359E" w:rsidRDefault="00041757">
    <w:pPr>
      <w:pStyle w:val="Footer"/>
      <w:bidi/>
      <w:jc w:val="center"/>
    </w:pPr>
    <w:proofErr w:type="spellStart"/>
    <w:r>
      <w:rPr>
        <w:color w:val="555555"/>
        <w:sz w:val="16"/>
      </w:rPr>
      <w:t>الخطة</w:t>
    </w:r>
    <w:proofErr w:type="spellEnd"/>
    <w:r>
      <w:rPr>
        <w:color w:val="555555"/>
        <w:sz w:val="16"/>
      </w:rPr>
      <w:t xml:space="preserve"> </w:t>
    </w:r>
    <w:proofErr w:type="spellStart"/>
    <w:r>
      <w:rPr>
        <w:color w:val="555555"/>
        <w:sz w:val="16"/>
      </w:rPr>
      <w:t>الفصلية</w:t>
    </w:r>
    <w:proofErr w:type="spellEnd"/>
    <w:r>
      <w:rPr>
        <w:color w:val="555555"/>
        <w:sz w:val="16"/>
      </w:rPr>
      <w:t xml:space="preserve"> - </w:t>
    </w:r>
    <w:proofErr w:type="spellStart"/>
    <w:r>
      <w:rPr>
        <w:color w:val="555555"/>
        <w:sz w:val="16"/>
      </w:rPr>
      <w:t>لغتنا</w:t>
    </w:r>
    <w:proofErr w:type="spellEnd"/>
    <w:r>
      <w:rPr>
        <w:color w:val="555555"/>
        <w:sz w:val="16"/>
      </w:rPr>
      <w:t xml:space="preserve"> </w:t>
    </w:r>
    <w:proofErr w:type="spellStart"/>
    <w:r>
      <w:rPr>
        <w:color w:val="555555"/>
        <w:sz w:val="16"/>
      </w:rPr>
      <w:t>الجميلة</w:t>
    </w:r>
    <w:proofErr w:type="spellEnd"/>
    <w:r>
      <w:rPr>
        <w:color w:val="555555"/>
        <w:sz w:val="16"/>
      </w:rPr>
      <w:t xml:space="preserve"> - 2026/2027   |   </w:t>
    </w:r>
    <w:proofErr w:type="spellStart"/>
    <w:r>
      <w:rPr>
        <w:color w:val="555555"/>
        <w:sz w:val="16"/>
      </w:rPr>
      <w:t>صفحة</w:t>
    </w:r>
    <w:proofErr w:type="spellEnd"/>
    <w:r>
      <w:rPr>
        <w:color w:val="555555"/>
        <w:sz w:val="16"/>
      </w:rPr>
      <w:t xml:space="preserve"> </w:t>
    </w: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0C350" w14:textId="77777777" w:rsidR="00B2133C" w:rsidRDefault="00B2133C">
      <w:pPr>
        <w:spacing w:after="0" w:line="240" w:lineRule="auto"/>
      </w:pPr>
      <w:r>
        <w:separator/>
      </w:r>
    </w:p>
  </w:footnote>
  <w:footnote w:type="continuationSeparator" w:id="0">
    <w:p w14:paraId="448C6046" w14:textId="77777777" w:rsidR="00B2133C" w:rsidRDefault="00B21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6DA5" w14:textId="77777777" w:rsidR="0058359E" w:rsidRDefault="00041757">
    <w:pPr>
      <w:pStyle w:val="Header"/>
      <w:bidi/>
      <w:jc w:val="center"/>
    </w:pPr>
    <w:proofErr w:type="spellStart"/>
    <w:r>
      <w:rPr>
        <w:b/>
        <w:color w:val="46505A"/>
        <w:sz w:val="17"/>
      </w:rPr>
      <w:t>مدرسة</w:t>
    </w:r>
    <w:proofErr w:type="spellEnd"/>
    <w:r>
      <w:rPr>
        <w:b/>
        <w:color w:val="46505A"/>
        <w:sz w:val="17"/>
      </w:rPr>
      <w:t xml:space="preserve"> </w:t>
    </w:r>
    <w:proofErr w:type="spellStart"/>
    <w:r>
      <w:rPr>
        <w:b/>
        <w:color w:val="46505A"/>
        <w:sz w:val="17"/>
      </w:rPr>
      <w:t>بنات</w:t>
    </w:r>
    <w:proofErr w:type="spellEnd"/>
    <w:r>
      <w:rPr>
        <w:b/>
        <w:color w:val="46505A"/>
        <w:sz w:val="17"/>
      </w:rPr>
      <w:t xml:space="preserve"> </w:t>
    </w:r>
    <w:proofErr w:type="spellStart"/>
    <w:r>
      <w:rPr>
        <w:b/>
        <w:color w:val="46505A"/>
        <w:sz w:val="17"/>
      </w:rPr>
      <w:t>أم</w:t>
    </w:r>
    <w:proofErr w:type="spellEnd"/>
    <w:r>
      <w:rPr>
        <w:b/>
        <w:color w:val="46505A"/>
        <w:sz w:val="17"/>
      </w:rPr>
      <w:t xml:space="preserve"> </w:t>
    </w:r>
    <w:proofErr w:type="spellStart"/>
    <w:r>
      <w:rPr>
        <w:b/>
        <w:color w:val="46505A"/>
        <w:sz w:val="17"/>
      </w:rPr>
      <w:t>التوت</w:t>
    </w:r>
    <w:proofErr w:type="spellEnd"/>
    <w:r>
      <w:rPr>
        <w:b/>
        <w:color w:val="46505A"/>
        <w:sz w:val="17"/>
      </w:rPr>
      <w:t xml:space="preserve"> </w:t>
    </w:r>
    <w:proofErr w:type="spellStart"/>
    <w:r>
      <w:rPr>
        <w:b/>
        <w:color w:val="46505A"/>
        <w:sz w:val="17"/>
      </w:rPr>
      <w:t>الثانوية</w:t>
    </w:r>
    <w:proofErr w:type="spellEnd"/>
    <w:r>
      <w:rPr>
        <w:b/>
        <w:color w:val="46505A"/>
        <w:sz w:val="17"/>
      </w:rPr>
      <w:t xml:space="preserve">   |   </w:t>
    </w:r>
    <w:proofErr w:type="spellStart"/>
    <w:r>
      <w:rPr>
        <w:b/>
        <w:color w:val="46505A"/>
        <w:sz w:val="17"/>
      </w:rPr>
      <w:t>معلمة</w:t>
    </w:r>
    <w:proofErr w:type="spellEnd"/>
    <w:r>
      <w:rPr>
        <w:b/>
        <w:color w:val="46505A"/>
        <w:sz w:val="17"/>
      </w:rPr>
      <w:t xml:space="preserve"> </w:t>
    </w:r>
    <w:proofErr w:type="spellStart"/>
    <w:r>
      <w:rPr>
        <w:b/>
        <w:color w:val="46505A"/>
        <w:sz w:val="17"/>
      </w:rPr>
      <w:t>المبحث</w:t>
    </w:r>
    <w:proofErr w:type="spellEnd"/>
    <w:r>
      <w:rPr>
        <w:b/>
        <w:color w:val="46505A"/>
        <w:sz w:val="17"/>
      </w:rPr>
      <w:t xml:space="preserve">: </w:t>
    </w:r>
    <w:proofErr w:type="spellStart"/>
    <w:r>
      <w:rPr>
        <w:b/>
        <w:color w:val="46505A"/>
        <w:sz w:val="17"/>
      </w:rPr>
      <w:t>ندى</w:t>
    </w:r>
    <w:proofErr w:type="spellEnd"/>
    <w:r>
      <w:rPr>
        <w:b/>
        <w:color w:val="46505A"/>
        <w:sz w:val="17"/>
      </w:rPr>
      <w:t xml:space="preserve"> </w:t>
    </w:r>
    <w:proofErr w:type="spellStart"/>
    <w:r>
      <w:rPr>
        <w:b/>
        <w:color w:val="46505A"/>
        <w:sz w:val="17"/>
      </w:rPr>
      <w:t>أبو</w:t>
    </w:r>
    <w:proofErr w:type="spellEnd"/>
    <w:r>
      <w:rPr>
        <w:b/>
        <w:color w:val="46505A"/>
        <w:sz w:val="17"/>
      </w:rPr>
      <w:t xml:space="preserve"> </w:t>
    </w:r>
    <w:proofErr w:type="spellStart"/>
    <w:r>
      <w:rPr>
        <w:b/>
        <w:color w:val="46505A"/>
        <w:sz w:val="17"/>
      </w:rPr>
      <w:t>مويس</w:t>
    </w:r>
    <w:proofErr w:type="spellEnd"/>
    <w:r>
      <w:rPr>
        <w:b/>
        <w:color w:val="46505A"/>
        <w:sz w:val="17"/>
      </w:rPr>
      <w:t xml:space="preserve">   |   </w:t>
    </w:r>
    <w:proofErr w:type="spellStart"/>
    <w:r>
      <w:rPr>
        <w:b/>
        <w:color w:val="46505A"/>
        <w:sz w:val="17"/>
      </w:rPr>
      <w:t>الصف</w:t>
    </w:r>
    <w:proofErr w:type="spellEnd"/>
    <w:r>
      <w:rPr>
        <w:b/>
        <w:color w:val="46505A"/>
        <w:sz w:val="17"/>
      </w:rPr>
      <w:t xml:space="preserve"> </w:t>
    </w:r>
    <w:proofErr w:type="spellStart"/>
    <w:r>
      <w:rPr>
        <w:b/>
        <w:color w:val="46505A"/>
        <w:sz w:val="17"/>
      </w:rPr>
      <w:t>الثالث</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5822019">
    <w:abstractNumId w:val="8"/>
  </w:num>
  <w:num w:numId="2" w16cid:durableId="788935171">
    <w:abstractNumId w:val="6"/>
  </w:num>
  <w:num w:numId="3" w16cid:durableId="1171217421">
    <w:abstractNumId w:val="5"/>
  </w:num>
  <w:num w:numId="4" w16cid:durableId="2098742218">
    <w:abstractNumId w:val="4"/>
  </w:num>
  <w:num w:numId="5" w16cid:durableId="1811626754">
    <w:abstractNumId w:val="7"/>
  </w:num>
  <w:num w:numId="6" w16cid:durableId="1232305801">
    <w:abstractNumId w:val="3"/>
  </w:num>
  <w:num w:numId="7" w16cid:durableId="568421736">
    <w:abstractNumId w:val="2"/>
  </w:num>
  <w:num w:numId="8" w16cid:durableId="1889566637">
    <w:abstractNumId w:val="1"/>
  </w:num>
  <w:num w:numId="9" w16cid:durableId="1939289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1757"/>
    <w:rsid w:val="0006063C"/>
    <w:rsid w:val="00102724"/>
    <w:rsid w:val="0015074B"/>
    <w:rsid w:val="0029639D"/>
    <w:rsid w:val="002B363F"/>
    <w:rsid w:val="002C6102"/>
    <w:rsid w:val="00305346"/>
    <w:rsid w:val="00326F90"/>
    <w:rsid w:val="003C1ECF"/>
    <w:rsid w:val="0058359E"/>
    <w:rsid w:val="0058666E"/>
    <w:rsid w:val="006640CC"/>
    <w:rsid w:val="009150D8"/>
    <w:rsid w:val="00A11B4A"/>
    <w:rsid w:val="00AA1D8D"/>
    <w:rsid w:val="00B11173"/>
    <w:rsid w:val="00B12C87"/>
    <w:rsid w:val="00B2133C"/>
    <w:rsid w:val="00B47730"/>
    <w:rsid w:val="00B85256"/>
    <w:rsid w:val="00CB0664"/>
    <w:rsid w:val="00DB06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B491CC"/>
  <w14:defaultImageDpi w14:val="330"/>
  <w15:docId w15:val="{CA2B35F2-7C57-4FAF-861E-0CE1C3DFB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cp:lastPrinted>2026-09-21T09:45:00Z</cp:lastPrinted>
  <dcterms:created xsi:type="dcterms:W3CDTF">2013-12-23T23:15:00Z</dcterms:created>
  <dcterms:modified xsi:type="dcterms:W3CDTF">2026-09-21T09:48:00Z</dcterms:modified>
  <cp:category/>
</cp:coreProperties>
</file>