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bidiVisual/>
        <w:tblW w:w="10301" w:type="dxa"/>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1"/>
        <w:gridCol w:w="2227"/>
        <w:gridCol w:w="4483"/>
      </w:tblGrid>
      <w:tr w:rsidR="007A09B3" w:rsidRPr="007A09B3" w:rsidTr="0044736F">
        <w:trPr>
          <w:trHeight w:val="1281"/>
        </w:trPr>
        <w:tc>
          <w:tcPr>
            <w:tcW w:w="3591" w:type="dxa"/>
            <w:tcBorders>
              <w:top w:val="thinThickSmallGap" w:sz="24" w:space="0" w:color="auto"/>
              <w:left w:val="thickThinSmallGap" w:sz="24" w:space="0" w:color="auto"/>
              <w:bottom w:val="thickThinSmallGap" w:sz="24" w:space="0" w:color="auto"/>
            </w:tcBorders>
            <w:vAlign w:val="center"/>
          </w:tcPr>
          <w:p w:rsidR="007A09B3" w:rsidRPr="007A09B3" w:rsidRDefault="007A09B3" w:rsidP="007A09B3">
            <w:pPr>
              <w:bidi/>
              <w:spacing w:after="0" w:line="240" w:lineRule="auto"/>
              <w:jc w:val="center"/>
              <w:rPr>
                <w:rFonts w:eastAsia="Times New Roman" w:cs="Times New Roman"/>
                <w:b/>
                <w:bCs/>
                <w:sz w:val="24"/>
                <w:szCs w:val="24"/>
              </w:rPr>
            </w:pPr>
            <w:r w:rsidRPr="007A09B3">
              <w:rPr>
                <w:rFonts w:eastAsia="Times New Roman" w:cs="Times New Roman" w:hint="cs"/>
                <w:b/>
                <w:bCs/>
                <w:sz w:val="24"/>
                <w:szCs w:val="24"/>
                <w:rtl/>
              </w:rPr>
              <w:t>دولة فلسطين</w:t>
            </w:r>
          </w:p>
          <w:p w:rsidR="007A09B3" w:rsidRPr="007A09B3" w:rsidRDefault="007A09B3" w:rsidP="007A09B3">
            <w:pPr>
              <w:bidi/>
              <w:spacing w:after="0" w:line="240" w:lineRule="auto"/>
              <w:jc w:val="center"/>
              <w:rPr>
                <w:rFonts w:eastAsia="Times New Roman" w:cs="Times New Roman"/>
                <w:b/>
                <w:bCs/>
                <w:sz w:val="24"/>
                <w:szCs w:val="24"/>
                <w:rtl/>
              </w:rPr>
            </w:pPr>
            <w:r w:rsidRPr="007A09B3">
              <w:rPr>
                <w:rFonts w:eastAsia="Times New Roman" w:cs="Times New Roman" w:hint="cs"/>
                <w:b/>
                <w:bCs/>
                <w:sz w:val="24"/>
                <w:szCs w:val="24"/>
                <w:rtl/>
              </w:rPr>
              <w:t>وزارة التربية والتعليم العالي</w:t>
            </w:r>
          </w:p>
          <w:p w:rsidR="007A09B3" w:rsidRPr="007A09B3" w:rsidRDefault="00DB58A3" w:rsidP="00E23019">
            <w:pPr>
              <w:bidi/>
              <w:spacing w:after="0" w:line="240" w:lineRule="auto"/>
              <w:jc w:val="center"/>
              <w:rPr>
                <w:rFonts w:eastAsia="Times New Roman" w:cs="Times New Roman"/>
                <w:sz w:val="24"/>
                <w:szCs w:val="24"/>
                <w:rtl/>
              </w:rPr>
            </w:pPr>
            <w:r>
              <w:rPr>
                <w:rFonts w:eastAsia="Times New Roman" w:cs="Times New Roman" w:hint="cs"/>
                <w:b/>
                <w:bCs/>
                <w:sz w:val="24"/>
                <w:szCs w:val="24"/>
                <w:rtl/>
              </w:rPr>
              <w:t>مدرسة</w:t>
            </w:r>
            <w:r w:rsidR="00E23019">
              <w:rPr>
                <w:rFonts w:eastAsia="Times New Roman" w:cs="Times New Roman" w:hint="cs"/>
                <w:b/>
                <w:bCs/>
                <w:sz w:val="24"/>
                <w:szCs w:val="24"/>
                <w:rtl/>
              </w:rPr>
              <w:t xml:space="preserve"> ذكور</w:t>
            </w:r>
            <w:r>
              <w:rPr>
                <w:rFonts w:eastAsia="Times New Roman" w:cs="Times New Roman" w:hint="cs"/>
                <w:b/>
                <w:bCs/>
                <w:sz w:val="24"/>
                <w:szCs w:val="24"/>
                <w:rtl/>
              </w:rPr>
              <w:t xml:space="preserve"> </w:t>
            </w:r>
            <w:r w:rsidR="00E23019">
              <w:rPr>
                <w:rFonts w:eastAsia="Times New Roman" w:cs="Times New Roman" w:hint="cs"/>
                <w:b/>
                <w:bCs/>
                <w:sz w:val="24"/>
                <w:szCs w:val="24"/>
                <w:rtl/>
              </w:rPr>
              <w:t>ارتاح</w:t>
            </w:r>
            <w:r>
              <w:rPr>
                <w:rFonts w:eastAsia="Times New Roman" w:cs="Times New Roman" w:hint="cs"/>
                <w:b/>
                <w:bCs/>
                <w:sz w:val="24"/>
                <w:szCs w:val="24"/>
                <w:rtl/>
              </w:rPr>
              <w:t xml:space="preserve"> </w:t>
            </w:r>
            <w:r w:rsidR="00E23019">
              <w:rPr>
                <w:rFonts w:eastAsia="Times New Roman" w:cs="Times New Roman" w:hint="cs"/>
                <w:b/>
                <w:bCs/>
                <w:sz w:val="24"/>
                <w:szCs w:val="24"/>
                <w:rtl/>
              </w:rPr>
              <w:t>الثانوية</w:t>
            </w:r>
          </w:p>
        </w:tc>
        <w:tc>
          <w:tcPr>
            <w:tcW w:w="2227" w:type="dxa"/>
            <w:tcBorders>
              <w:top w:val="thinThickSmallGap" w:sz="24" w:space="0" w:color="auto"/>
              <w:bottom w:val="thickThinSmallGap" w:sz="24" w:space="0" w:color="auto"/>
            </w:tcBorders>
            <w:vAlign w:val="center"/>
          </w:tcPr>
          <w:p w:rsidR="007A09B3" w:rsidRPr="007A09B3" w:rsidRDefault="007A09B3" w:rsidP="007A09B3">
            <w:pPr>
              <w:bidi/>
              <w:spacing w:after="0" w:line="240" w:lineRule="auto"/>
              <w:jc w:val="center"/>
              <w:rPr>
                <w:rFonts w:eastAsia="Times New Roman" w:cs="Times New Roman"/>
                <w:b/>
                <w:bCs/>
                <w:sz w:val="24"/>
                <w:szCs w:val="24"/>
                <w:rtl/>
              </w:rPr>
            </w:pPr>
          </w:p>
          <w:p w:rsidR="007A09B3" w:rsidRPr="007A09B3" w:rsidRDefault="007A09B3" w:rsidP="007A09B3">
            <w:pPr>
              <w:bidi/>
              <w:spacing w:after="0" w:line="240" w:lineRule="auto"/>
              <w:jc w:val="center"/>
              <w:rPr>
                <w:rFonts w:eastAsia="Times New Roman" w:cs="Times New Roman"/>
                <w:b/>
                <w:bCs/>
                <w:sz w:val="24"/>
                <w:szCs w:val="24"/>
                <w:rtl/>
              </w:rPr>
            </w:pPr>
          </w:p>
          <w:p w:rsidR="007A09B3" w:rsidRPr="007A09B3" w:rsidRDefault="007A09B3" w:rsidP="007A09B3">
            <w:pPr>
              <w:bidi/>
              <w:spacing w:after="0" w:line="240" w:lineRule="auto"/>
              <w:jc w:val="center"/>
              <w:rPr>
                <w:rFonts w:eastAsia="Times New Roman" w:cs="Times New Roman"/>
                <w:b/>
                <w:bCs/>
                <w:sz w:val="24"/>
                <w:szCs w:val="24"/>
                <w:rtl/>
              </w:rPr>
            </w:pPr>
          </w:p>
          <w:p w:rsidR="007A09B3" w:rsidRPr="007A09B3" w:rsidRDefault="007A09B3" w:rsidP="00004B33">
            <w:pPr>
              <w:bidi/>
              <w:spacing w:after="0" w:line="240" w:lineRule="auto"/>
              <w:jc w:val="center"/>
              <w:rPr>
                <w:rFonts w:eastAsia="Times New Roman" w:cs="Times New Roman"/>
                <w:b/>
                <w:bCs/>
                <w:sz w:val="24"/>
                <w:szCs w:val="24"/>
              </w:rPr>
            </w:pPr>
            <w:r w:rsidRPr="007A09B3">
              <w:rPr>
                <w:rFonts w:eastAsia="Times New Roman" w:cs="Times New Roman"/>
                <w:b/>
                <w:bCs/>
                <w:noProof/>
                <w:sz w:val="24"/>
                <w:szCs w:val="24"/>
                <w:rtl/>
              </w:rPr>
              <w:drawing>
                <wp:anchor distT="0" distB="0" distL="114300" distR="114300" simplePos="0" relativeHeight="251659264" behindDoc="1" locked="0" layoutInCell="1" allowOverlap="1" wp14:anchorId="1F0A6BD3" wp14:editId="6DD74522">
                  <wp:simplePos x="0" y="0"/>
                  <wp:positionH relativeFrom="column">
                    <wp:align>center</wp:align>
                  </wp:positionH>
                  <wp:positionV relativeFrom="paragraph">
                    <wp:posOffset>-705485</wp:posOffset>
                  </wp:positionV>
                  <wp:extent cx="535305" cy="514350"/>
                  <wp:effectExtent l="0" t="0" r="0" b="0"/>
                  <wp:wrapTight wrapText="bothSides">
                    <wp:wrapPolygon edited="0">
                      <wp:start x="0" y="0"/>
                      <wp:lineTo x="0" y="20800"/>
                      <wp:lineTo x="20754" y="20800"/>
                      <wp:lineTo x="20754"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35305" cy="514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A09B3">
              <w:rPr>
                <w:rFonts w:eastAsia="Times New Roman" w:cs="Times New Roman" w:hint="cs"/>
                <w:b/>
                <w:bCs/>
                <w:noProof/>
                <w:sz w:val="24"/>
                <w:szCs w:val="24"/>
                <w:rtl/>
              </w:rPr>
              <w:t xml:space="preserve"> </w:t>
            </w:r>
          </w:p>
        </w:tc>
        <w:tc>
          <w:tcPr>
            <w:tcW w:w="4483" w:type="dxa"/>
            <w:tcBorders>
              <w:top w:val="thinThickSmallGap" w:sz="24" w:space="0" w:color="auto"/>
              <w:bottom w:val="thickThinSmallGap" w:sz="24" w:space="0" w:color="auto"/>
              <w:right w:val="thinThickSmallGap" w:sz="24" w:space="0" w:color="auto"/>
            </w:tcBorders>
            <w:vAlign w:val="center"/>
          </w:tcPr>
          <w:p w:rsidR="007A09B3" w:rsidRPr="007A09B3" w:rsidRDefault="007A09B3" w:rsidP="007A09B3">
            <w:pPr>
              <w:bidi/>
              <w:spacing w:after="0" w:line="240" w:lineRule="auto"/>
              <w:jc w:val="right"/>
              <w:rPr>
                <w:rFonts w:eastAsia="Times New Roman" w:cs="Times New Roman"/>
                <w:b/>
                <w:bCs/>
                <w:sz w:val="24"/>
                <w:szCs w:val="24"/>
              </w:rPr>
            </w:pPr>
            <w:r w:rsidRPr="007A09B3">
              <w:rPr>
                <w:rFonts w:eastAsia="Times New Roman" w:cs="Times New Roman"/>
                <w:b/>
                <w:bCs/>
                <w:sz w:val="24"/>
                <w:szCs w:val="24"/>
              </w:rPr>
              <w:t>English Language</w:t>
            </w:r>
          </w:p>
          <w:p w:rsidR="007A09B3" w:rsidRPr="00E23019" w:rsidRDefault="00E23019" w:rsidP="00E23019">
            <w:pPr>
              <w:spacing w:after="0" w:line="240" w:lineRule="auto"/>
              <w:rPr>
                <w:rFonts w:eastAsia="Times New Roman" w:cs="Times New Roman"/>
                <w:b/>
                <w:bCs/>
                <w:sz w:val="24"/>
                <w:szCs w:val="24"/>
              </w:rPr>
            </w:pPr>
            <w:r w:rsidRPr="00E23019">
              <w:rPr>
                <w:rFonts w:eastAsia="Times New Roman" w:cs="Times New Roman"/>
                <w:b/>
                <w:bCs/>
                <w:sz w:val="24"/>
                <w:szCs w:val="24"/>
              </w:rPr>
              <w:t>Date</w:t>
            </w:r>
            <w:r>
              <w:rPr>
                <w:rFonts w:eastAsia="Times New Roman" w:cs="Times New Roman"/>
                <w:sz w:val="24"/>
                <w:szCs w:val="24"/>
              </w:rPr>
              <w:t xml:space="preserve">:  </w:t>
            </w:r>
            <w:r>
              <w:rPr>
                <w:rFonts w:eastAsia="Times New Roman" w:cs="Times New Roman" w:hint="cs"/>
                <w:sz w:val="24"/>
                <w:szCs w:val="24"/>
                <w:rtl/>
              </w:rPr>
              <w:t>23</w:t>
            </w:r>
            <w:r w:rsidR="007A09B3" w:rsidRPr="007A09B3">
              <w:rPr>
                <w:rFonts w:eastAsia="Times New Roman" w:cs="Times New Roman"/>
                <w:sz w:val="24"/>
                <w:szCs w:val="24"/>
              </w:rPr>
              <w:t>.9.201</w:t>
            </w:r>
            <w:r w:rsidR="007A09B3">
              <w:rPr>
                <w:rFonts w:eastAsia="Times New Roman" w:cs="Times New Roman"/>
                <w:sz w:val="24"/>
                <w:szCs w:val="24"/>
              </w:rPr>
              <w:t xml:space="preserve">4 </w:t>
            </w:r>
          </w:p>
          <w:p w:rsidR="007A09B3" w:rsidRPr="007A09B3" w:rsidRDefault="007A09B3" w:rsidP="005021BD">
            <w:pPr>
              <w:bidi/>
              <w:spacing w:after="0" w:line="240" w:lineRule="auto"/>
              <w:jc w:val="right"/>
              <w:rPr>
                <w:rFonts w:eastAsia="Times New Roman" w:cs="Times New Roman"/>
                <w:sz w:val="24"/>
                <w:szCs w:val="24"/>
              </w:rPr>
            </w:pPr>
            <w:r w:rsidRPr="007A09B3">
              <w:rPr>
                <w:rFonts w:eastAsia="Times New Roman" w:cs="Times New Roman"/>
                <w:b/>
                <w:bCs/>
                <w:sz w:val="24"/>
                <w:szCs w:val="24"/>
              </w:rPr>
              <w:t>Class</w:t>
            </w:r>
            <w:r w:rsidRPr="007A09B3">
              <w:rPr>
                <w:rFonts w:eastAsia="Times New Roman" w:cs="Times New Roman"/>
                <w:sz w:val="24"/>
                <w:szCs w:val="24"/>
              </w:rPr>
              <w:t xml:space="preserve">: </w:t>
            </w:r>
            <w:r>
              <w:rPr>
                <w:rFonts w:eastAsia="Times New Roman" w:cs="Times New Roman"/>
                <w:sz w:val="24"/>
                <w:szCs w:val="24"/>
              </w:rPr>
              <w:t>7</w:t>
            </w:r>
            <w:r w:rsidRPr="007A09B3">
              <w:rPr>
                <w:rFonts w:eastAsia="Times New Roman" w:cs="Times New Roman"/>
                <w:sz w:val="24"/>
                <w:szCs w:val="24"/>
              </w:rPr>
              <w:t xml:space="preserve"> </w:t>
            </w:r>
            <w:proofErr w:type="spellStart"/>
            <w:r w:rsidRPr="007A09B3">
              <w:rPr>
                <w:rFonts w:eastAsia="Times New Roman" w:cs="Times New Roman"/>
                <w:sz w:val="24"/>
                <w:szCs w:val="24"/>
                <w:vertAlign w:val="superscript"/>
              </w:rPr>
              <w:t>th</w:t>
            </w:r>
            <w:proofErr w:type="spellEnd"/>
            <w:r>
              <w:rPr>
                <w:rFonts w:eastAsia="Times New Roman" w:cs="Times New Roman"/>
                <w:sz w:val="24"/>
                <w:szCs w:val="24"/>
                <w:vertAlign w:val="superscript"/>
              </w:rPr>
              <w:t xml:space="preserve">   </w:t>
            </w:r>
            <w:r w:rsidR="00E23019">
              <w:rPr>
                <w:rFonts w:eastAsia="Times New Roman" w:cs="Times New Roman"/>
                <w:sz w:val="24"/>
                <w:szCs w:val="24"/>
              </w:rPr>
              <w:t>B</w:t>
            </w:r>
          </w:p>
          <w:p w:rsidR="007A09B3" w:rsidRPr="007A09B3" w:rsidRDefault="00004B33" w:rsidP="00004B33">
            <w:pPr>
              <w:bidi/>
              <w:spacing w:after="0" w:line="240" w:lineRule="auto"/>
              <w:jc w:val="right"/>
              <w:rPr>
                <w:rFonts w:eastAsia="Times New Roman" w:cs="Times New Roman"/>
                <w:sz w:val="24"/>
                <w:szCs w:val="24"/>
                <w:rtl/>
              </w:rPr>
            </w:pPr>
            <w:r w:rsidRPr="00004B33">
              <w:rPr>
                <w:rFonts w:eastAsia="Times New Roman" w:cs="Times New Roman"/>
                <w:b/>
                <w:bCs/>
                <w:sz w:val="24"/>
                <w:szCs w:val="24"/>
              </w:rPr>
              <w:t>Exam</w:t>
            </w:r>
            <w:r w:rsidRPr="00004B33">
              <w:rPr>
                <w:rFonts w:eastAsia="Times New Roman" w:cs="Times New Roman" w:hint="cs"/>
                <w:b/>
                <w:bCs/>
                <w:sz w:val="24"/>
                <w:szCs w:val="24"/>
                <w:rtl/>
              </w:rPr>
              <w:t xml:space="preserve"> </w:t>
            </w:r>
            <w:r w:rsidRPr="00004B33">
              <w:rPr>
                <w:rFonts w:eastAsia="Times New Roman" w:cs="Times New Roman"/>
                <w:b/>
                <w:bCs/>
                <w:sz w:val="24"/>
                <w:szCs w:val="24"/>
              </w:rPr>
              <w:t>Unit 1</w:t>
            </w:r>
          </w:p>
        </w:tc>
      </w:tr>
    </w:tbl>
    <w:p w:rsidR="00721A44" w:rsidRDefault="00B356A9" w:rsidP="00721A44">
      <w:pPr>
        <w:pStyle w:val="Heading1"/>
        <w:shd w:val="clear" w:color="auto" w:fill="D9D9D9" w:themeFill="background1" w:themeFillShade="D9"/>
        <w:rPr>
          <w:rFonts w:eastAsiaTheme="minorHAnsi"/>
        </w:rPr>
      </w:pPr>
      <w:r>
        <w:rPr>
          <w:rFonts w:eastAsiaTheme="minorHAnsi"/>
        </w:rPr>
        <w:t>1</w:t>
      </w:r>
      <w:r w:rsidR="00721A44" w:rsidRPr="0075576F">
        <w:rPr>
          <w:rFonts w:eastAsiaTheme="minorHAnsi"/>
        </w:rPr>
        <w:t xml:space="preserve">. Read the following </w:t>
      </w:r>
      <w:r w:rsidR="00721A44">
        <w:rPr>
          <w:rFonts w:eastAsiaTheme="minorHAnsi"/>
        </w:rPr>
        <w:t>passage</w:t>
      </w:r>
      <w:r w:rsidR="00721A44" w:rsidRPr="0075576F">
        <w:rPr>
          <w:rFonts w:eastAsiaTheme="minorHAnsi"/>
        </w:rPr>
        <w:t xml:space="preserve"> then answer the questions.</w:t>
      </w:r>
      <w:r w:rsidR="00721A44">
        <w:rPr>
          <w:rFonts w:eastAsiaTheme="minorHAnsi"/>
        </w:rPr>
        <w:t xml:space="preserve"> </w:t>
      </w:r>
    </w:p>
    <w:tbl>
      <w:tblPr>
        <w:tblStyle w:val="TableGrid"/>
        <w:tblW w:w="0" w:type="auto"/>
        <w:tblLook w:val="04A0" w:firstRow="1" w:lastRow="0" w:firstColumn="1" w:lastColumn="0" w:noHBand="0" w:noVBand="1"/>
      </w:tblPr>
      <w:tblGrid>
        <w:gridCol w:w="10457"/>
      </w:tblGrid>
      <w:tr w:rsidR="00721A44" w:rsidTr="00665029">
        <w:tc>
          <w:tcPr>
            <w:tcW w:w="10457" w:type="dxa"/>
          </w:tcPr>
          <w:p w:rsidR="00721A44" w:rsidRDefault="00721A44" w:rsidP="0044736F">
            <w:pPr>
              <w:spacing w:before="240"/>
            </w:pPr>
            <w:r>
              <w:t xml:space="preserve">Men </w:t>
            </w:r>
            <w:r w:rsidRPr="0075576F">
              <w:t xml:space="preserve">often shake hands and women sometimes do too. In the UK, men </w:t>
            </w:r>
            <w:proofErr w:type="gramStart"/>
            <w:r w:rsidRPr="0075576F">
              <w:t>don’t</w:t>
            </w:r>
            <w:proofErr w:type="gramEnd"/>
            <w:r w:rsidRPr="0075576F">
              <w:t xml:space="preserve"> often shake hands when they meet friends but they always do when they meet new people. Do you sometimes shake hands with new people?</w:t>
            </w:r>
          </w:p>
          <w:p w:rsidR="00721A44" w:rsidRDefault="00721A44" w:rsidP="0044736F">
            <w:pPr>
              <w:spacing w:before="240"/>
            </w:pPr>
            <w:r w:rsidRPr="0075576F">
              <w:t xml:space="preserve">In some countries, they never shake hands. They </w:t>
            </w:r>
            <w:proofErr w:type="gramStart"/>
            <w:r w:rsidRPr="0075576F">
              <w:t>don’t</w:t>
            </w:r>
            <w:proofErr w:type="gramEnd"/>
            <w:r w:rsidRPr="0075576F">
              <w:t xml:space="preserve"> usually touch and they can be upset if you touch them. In those countries, people often bow or nod when they meet new people.</w:t>
            </w:r>
          </w:p>
          <w:p w:rsidR="00721A44" w:rsidRDefault="00721A44" w:rsidP="0044736F">
            <w:pPr>
              <w:spacing w:before="240"/>
            </w:pPr>
            <w:r w:rsidRPr="0075576F">
              <w:t xml:space="preserve">Body language is important when you meet someone. Folding your arms or not smiling will make you look bored. Not looking at the other person can make you look bored too. A smile is always very important. </w:t>
            </w:r>
            <w:proofErr w:type="gramStart"/>
            <w:r w:rsidRPr="0075576F">
              <w:t>It’s</w:t>
            </w:r>
            <w:proofErr w:type="gramEnd"/>
            <w:r w:rsidRPr="0075576F">
              <w:t xml:space="preserve"> the best way to say hello in any language!</w:t>
            </w:r>
          </w:p>
        </w:tc>
      </w:tr>
    </w:tbl>
    <w:p w:rsidR="00721A44" w:rsidRDefault="00721A44" w:rsidP="0044736F">
      <w:pPr>
        <w:pStyle w:val="Heading2"/>
        <w:spacing w:before="240"/>
      </w:pPr>
      <w:r w:rsidRPr="0075576F">
        <w:t xml:space="preserve">A. </w:t>
      </w:r>
      <w:r w:rsidRPr="001C0AF3">
        <w:t xml:space="preserve">Read and answer the </w:t>
      </w:r>
      <w:r w:rsidR="0044736F" w:rsidRPr="001C0AF3">
        <w:t>questions.</w:t>
      </w:r>
      <w:r w:rsidRPr="0075576F">
        <w:t xml:space="preserve"> </w:t>
      </w:r>
    </w:p>
    <w:p w:rsidR="00721A44" w:rsidRDefault="00721A44" w:rsidP="0044736F">
      <w:pPr>
        <w:pStyle w:val="ListParagraph"/>
        <w:numPr>
          <w:ilvl w:val="0"/>
          <w:numId w:val="4"/>
        </w:numPr>
        <w:spacing w:before="240"/>
      </w:pPr>
      <w:r>
        <w:t>When do people fold their arms? …………………………………………………………..</w:t>
      </w:r>
    </w:p>
    <w:p w:rsidR="00721A44" w:rsidRDefault="00721A44" w:rsidP="0044736F">
      <w:pPr>
        <w:pStyle w:val="ListParagraph"/>
        <w:numPr>
          <w:ilvl w:val="0"/>
          <w:numId w:val="4"/>
        </w:numPr>
        <w:spacing w:before="240"/>
      </w:pPr>
      <w:r>
        <w:t>What is the best way to say hello in any language? ………………………………………..</w:t>
      </w:r>
    </w:p>
    <w:p w:rsidR="00721A44" w:rsidRDefault="00721A44" w:rsidP="0044736F">
      <w:pPr>
        <w:pStyle w:val="Heading2"/>
        <w:spacing w:before="240"/>
      </w:pPr>
      <w:r>
        <w:t xml:space="preserve">B. </w:t>
      </w:r>
      <w:r w:rsidRPr="001C0AF3">
        <w:t>Read and tick (3) the true sentences.</w:t>
      </w:r>
    </w:p>
    <w:p w:rsidR="00721A44" w:rsidRDefault="00721A44" w:rsidP="0044736F">
      <w:pPr>
        <w:pStyle w:val="ListParagraph"/>
        <w:numPr>
          <w:ilvl w:val="0"/>
          <w:numId w:val="5"/>
        </w:numPr>
        <w:spacing w:before="240"/>
      </w:pPr>
      <w:r w:rsidRPr="001C0AF3">
        <w:t>Some men and women always shake hands.</w:t>
      </w:r>
      <w:r>
        <w:t xml:space="preserve"> (    )</w:t>
      </w:r>
    </w:p>
    <w:p w:rsidR="00721A44" w:rsidRDefault="00721A44" w:rsidP="0044736F">
      <w:pPr>
        <w:pStyle w:val="ListParagraph"/>
        <w:numPr>
          <w:ilvl w:val="0"/>
          <w:numId w:val="5"/>
        </w:numPr>
        <w:spacing w:before="240"/>
      </w:pPr>
      <w:r w:rsidRPr="001C0AF3">
        <w:t>In the UK, men always shake hands when they meet friends.</w:t>
      </w:r>
      <w:r>
        <w:t xml:space="preserve"> (   )</w:t>
      </w:r>
    </w:p>
    <w:p w:rsidR="00721A44" w:rsidRDefault="00721A44" w:rsidP="0044736F">
      <w:pPr>
        <w:pStyle w:val="ListParagraph"/>
        <w:numPr>
          <w:ilvl w:val="0"/>
          <w:numId w:val="5"/>
        </w:numPr>
        <w:spacing w:before="240"/>
      </w:pPr>
      <w:r w:rsidRPr="001C0AF3">
        <w:t xml:space="preserve">In some countries, people </w:t>
      </w:r>
      <w:proofErr w:type="gramStart"/>
      <w:r w:rsidRPr="001C0AF3">
        <w:t>don’t</w:t>
      </w:r>
      <w:proofErr w:type="gramEnd"/>
      <w:r w:rsidRPr="001C0AF3">
        <w:t xml:space="preserve"> like shaking hands.</w:t>
      </w:r>
      <w:r>
        <w:t xml:space="preserve"> (     )</w:t>
      </w:r>
    </w:p>
    <w:p w:rsidR="00721A44" w:rsidRDefault="00721A44" w:rsidP="0044736F">
      <w:pPr>
        <w:pStyle w:val="Heading2"/>
        <w:spacing w:before="240"/>
      </w:pPr>
      <w:r>
        <w:t xml:space="preserve">C. </w:t>
      </w:r>
      <w:r w:rsidRPr="001C0AF3">
        <w:t>Read and circle the correct words.</w:t>
      </w:r>
    </w:p>
    <w:p w:rsidR="00721A44" w:rsidRDefault="00721A44" w:rsidP="0044736F">
      <w:pPr>
        <w:pStyle w:val="ListParagraph"/>
        <w:numPr>
          <w:ilvl w:val="0"/>
          <w:numId w:val="6"/>
        </w:numPr>
        <w:spacing w:before="240"/>
      </w:pPr>
      <w:r w:rsidRPr="001C0AF3">
        <w:t xml:space="preserve">In some countries, people never </w:t>
      </w:r>
      <w:r w:rsidRPr="001C0AF3">
        <w:rPr>
          <w:b/>
          <w:bCs/>
        </w:rPr>
        <w:t>nod</w:t>
      </w:r>
      <w:r w:rsidRPr="001C0AF3">
        <w:t xml:space="preserve"> / </w:t>
      </w:r>
      <w:r w:rsidRPr="001C0AF3">
        <w:rPr>
          <w:b/>
          <w:bCs/>
        </w:rPr>
        <w:t>shake</w:t>
      </w:r>
      <w:r w:rsidRPr="001C0AF3">
        <w:t xml:space="preserve"> hands.</w:t>
      </w:r>
      <w:r>
        <w:t xml:space="preserve"> </w:t>
      </w:r>
    </w:p>
    <w:p w:rsidR="00721A44" w:rsidRDefault="00721A44" w:rsidP="0044736F">
      <w:pPr>
        <w:pStyle w:val="ListParagraph"/>
        <w:numPr>
          <w:ilvl w:val="0"/>
          <w:numId w:val="6"/>
        </w:numPr>
        <w:spacing w:before="240"/>
      </w:pPr>
      <w:r w:rsidRPr="001C0AF3">
        <w:t xml:space="preserve">She looks very </w:t>
      </w:r>
      <w:r w:rsidRPr="001C0AF3">
        <w:rPr>
          <w:b/>
          <w:bCs/>
        </w:rPr>
        <w:t>upset</w:t>
      </w:r>
      <w:r w:rsidRPr="001C0AF3">
        <w:t xml:space="preserve"> / </w:t>
      </w:r>
      <w:r w:rsidRPr="001C0AF3">
        <w:rPr>
          <w:b/>
          <w:bCs/>
        </w:rPr>
        <w:t>important</w:t>
      </w:r>
      <w:r w:rsidRPr="001C0AF3">
        <w:t>. Is she crying?</w:t>
      </w:r>
    </w:p>
    <w:p w:rsidR="00721A44" w:rsidRDefault="00721A44" w:rsidP="0044736F">
      <w:pPr>
        <w:pStyle w:val="ListParagraph"/>
        <w:numPr>
          <w:ilvl w:val="0"/>
          <w:numId w:val="6"/>
        </w:numPr>
        <w:spacing w:before="240"/>
      </w:pPr>
      <w:r>
        <w:t xml:space="preserve">Jane is </w:t>
      </w:r>
      <w:r w:rsidRPr="0075576F">
        <w:rPr>
          <w:b/>
          <w:bCs/>
        </w:rPr>
        <w:t>hug</w:t>
      </w:r>
      <w:r>
        <w:t xml:space="preserve"> / </w:t>
      </w:r>
      <w:r w:rsidRPr="0075576F">
        <w:rPr>
          <w:b/>
          <w:bCs/>
        </w:rPr>
        <w:t>surprised</w:t>
      </w:r>
      <w:r>
        <w:t xml:space="preserve"> to see her friend Ann.  </w:t>
      </w:r>
    </w:p>
    <w:p w:rsidR="0075576F" w:rsidRDefault="00721A44" w:rsidP="0044736F">
      <w:pPr>
        <w:pStyle w:val="ListParagraph"/>
        <w:numPr>
          <w:ilvl w:val="0"/>
          <w:numId w:val="6"/>
        </w:numPr>
        <w:spacing w:before="240"/>
      </w:pPr>
      <w:r>
        <w:t xml:space="preserve">Some people always </w:t>
      </w:r>
      <w:r w:rsidRPr="0075576F">
        <w:rPr>
          <w:b/>
          <w:bCs/>
        </w:rPr>
        <w:t>kiss</w:t>
      </w:r>
      <w:r>
        <w:t xml:space="preserve"> / </w:t>
      </w:r>
      <w:r w:rsidRPr="0075576F">
        <w:rPr>
          <w:b/>
          <w:bCs/>
        </w:rPr>
        <w:t>smile</w:t>
      </w:r>
      <w:r>
        <w:t xml:space="preserve"> their friends. </w:t>
      </w:r>
    </w:p>
    <w:p w:rsidR="0075576F" w:rsidRDefault="0075576F" w:rsidP="0044736F">
      <w:pPr>
        <w:pStyle w:val="Heading2"/>
        <w:spacing w:before="240"/>
      </w:pPr>
      <w:r>
        <w:t xml:space="preserve">C. complete the sentences with the suitable word from the list. </w:t>
      </w:r>
    </w:p>
    <w:tbl>
      <w:tblPr>
        <w:tblStyle w:val="TableGrid"/>
        <w:tblW w:w="0" w:type="auto"/>
        <w:jc w:val="center"/>
        <w:shd w:val="clear" w:color="auto" w:fill="F2F2F2" w:themeFill="background1" w:themeFillShade="F2"/>
        <w:tblLook w:val="04A0" w:firstRow="1" w:lastRow="0" w:firstColumn="1" w:lastColumn="0" w:noHBand="0" w:noVBand="1"/>
      </w:tblPr>
      <w:tblGrid>
        <w:gridCol w:w="636"/>
        <w:gridCol w:w="823"/>
        <w:gridCol w:w="714"/>
        <w:gridCol w:w="683"/>
      </w:tblGrid>
      <w:tr w:rsidR="0075576F" w:rsidTr="0044736F">
        <w:trPr>
          <w:trHeight w:val="170"/>
          <w:jc w:val="center"/>
        </w:trPr>
        <w:tc>
          <w:tcPr>
            <w:tcW w:w="236" w:type="dxa"/>
            <w:shd w:val="clear" w:color="auto" w:fill="F2F2F2" w:themeFill="background1" w:themeFillShade="F2"/>
            <w:vAlign w:val="center"/>
          </w:tcPr>
          <w:p w:rsidR="0075576F" w:rsidRDefault="0075576F" w:rsidP="0044736F">
            <w:pPr>
              <w:spacing w:before="240"/>
              <w:jc w:val="center"/>
            </w:pPr>
            <w:r>
              <w:t>hug</w:t>
            </w:r>
          </w:p>
        </w:tc>
        <w:tc>
          <w:tcPr>
            <w:tcW w:w="236" w:type="dxa"/>
            <w:shd w:val="clear" w:color="auto" w:fill="F2F2F2" w:themeFill="background1" w:themeFillShade="F2"/>
            <w:vAlign w:val="center"/>
          </w:tcPr>
          <w:p w:rsidR="0075576F" w:rsidRDefault="0075576F" w:rsidP="0044736F">
            <w:pPr>
              <w:spacing w:before="240"/>
              <w:jc w:val="center"/>
            </w:pPr>
            <w:r>
              <w:t>smile</w:t>
            </w:r>
          </w:p>
        </w:tc>
        <w:tc>
          <w:tcPr>
            <w:tcW w:w="236" w:type="dxa"/>
            <w:shd w:val="clear" w:color="auto" w:fill="F2F2F2" w:themeFill="background1" w:themeFillShade="F2"/>
            <w:vAlign w:val="center"/>
          </w:tcPr>
          <w:p w:rsidR="0075576F" w:rsidRDefault="0075576F" w:rsidP="0044736F">
            <w:pPr>
              <w:spacing w:before="240"/>
              <w:jc w:val="center"/>
            </w:pPr>
            <w:r>
              <w:t>ages</w:t>
            </w:r>
          </w:p>
        </w:tc>
        <w:tc>
          <w:tcPr>
            <w:tcW w:w="236" w:type="dxa"/>
            <w:shd w:val="clear" w:color="auto" w:fill="F2F2F2" w:themeFill="background1" w:themeFillShade="F2"/>
            <w:vAlign w:val="center"/>
          </w:tcPr>
          <w:p w:rsidR="0075576F" w:rsidRDefault="00E23019" w:rsidP="0044736F">
            <w:pPr>
              <w:spacing w:before="240"/>
              <w:jc w:val="center"/>
            </w:pPr>
            <w:r>
              <w:t>way</w:t>
            </w:r>
          </w:p>
        </w:tc>
      </w:tr>
    </w:tbl>
    <w:p w:rsidR="00F77EDA" w:rsidRDefault="00E23019" w:rsidP="00E23019">
      <w:pPr>
        <w:pStyle w:val="ListParagraph"/>
        <w:numPr>
          <w:ilvl w:val="0"/>
          <w:numId w:val="3"/>
        </w:numPr>
        <w:spacing w:before="240"/>
      </w:pPr>
      <w:r>
        <w:t xml:space="preserve">The best ………………. to say hello is to smile. </w:t>
      </w:r>
    </w:p>
    <w:p w:rsidR="0075576F" w:rsidRDefault="0075576F" w:rsidP="0044736F">
      <w:pPr>
        <w:pStyle w:val="ListParagraph"/>
        <w:numPr>
          <w:ilvl w:val="0"/>
          <w:numId w:val="3"/>
        </w:numPr>
        <w:spacing w:before="240"/>
      </w:pPr>
      <w:r>
        <w:t xml:space="preserve">When I meet my best friend, I always give her a ……………… </w:t>
      </w:r>
    </w:p>
    <w:p w:rsidR="00721A44" w:rsidRDefault="0075576F" w:rsidP="0044736F">
      <w:pPr>
        <w:pStyle w:val="ListParagraph"/>
        <w:numPr>
          <w:ilvl w:val="0"/>
          <w:numId w:val="3"/>
        </w:numPr>
        <w:spacing w:before="240"/>
      </w:pPr>
      <w:r>
        <w:t>Hassan is a happy person. He always has a big …………………….</w:t>
      </w:r>
    </w:p>
    <w:p w:rsidR="0075576F" w:rsidRPr="00721A44" w:rsidRDefault="00004B33" w:rsidP="00004B33">
      <w:pPr>
        <w:pStyle w:val="Heading1"/>
        <w:shd w:val="clear" w:color="auto" w:fill="BFBFBF" w:themeFill="background1" w:themeFillShade="BF"/>
      </w:pPr>
      <w:r>
        <w:lastRenderedPageBreak/>
        <w:t>2</w:t>
      </w:r>
      <w:r w:rsidR="001C0AF3" w:rsidRPr="00721A44">
        <w:t>. Put the words in brackets in the correct place.</w:t>
      </w:r>
    </w:p>
    <w:p w:rsidR="001C0AF3" w:rsidRDefault="001C0AF3" w:rsidP="0044736F">
      <w:pPr>
        <w:pStyle w:val="ListParagraph"/>
        <w:numPr>
          <w:ilvl w:val="0"/>
          <w:numId w:val="7"/>
        </w:numPr>
        <w:spacing w:before="240"/>
      </w:pPr>
      <w:r w:rsidRPr="001C0AF3">
        <w:t>I smile when I meet a new classmate. (</w:t>
      </w:r>
      <w:proofErr w:type="gramStart"/>
      <w:r w:rsidRPr="001C0AF3">
        <w:t>always</w:t>
      </w:r>
      <w:proofErr w:type="gramEnd"/>
      <w:r w:rsidRPr="001C0AF3">
        <w:t>)</w:t>
      </w:r>
      <w:r>
        <w:br/>
        <w:t>……………………………………………………………………………………………..</w:t>
      </w:r>
    </w:p>
    <w:p w:rsidR="001C0AF3" w:rsidRDefault="001C0AF3" w:rsidP="0044736F">
      <w:pPr>
        <w:pStyle w:val="ListParagraph"/>
        <w:numPr>
          <w:ilvl w:val="0"/>
          <w:numId w:val="7"/>
        </w:numPr>
        <w:spacing w:before="240"/>
      </w:pPr>
      <w:r w:rsidRPr="001C0AF3">
        <w:t>He meets Amir near the market. (</w:t>
      </w:r>
      <w:proofErr w:type="gramStart"/>
      <w:r w:rsidRPr="001C0AF3">
        <w:t>sometimes</w:t>
      </w:r>
      <w:proofErr w:type="gramEnd"/>
      <w:r w:rsidRPr="001C0AF3">
        <w:t>)</w:t>
      </w:r>
      <w:r>
        <w:br/>
        <w:t>……………………………………………………………………………………………...</w:t>
      </w:r>
    </w:p>
    <w:p w:rsidR="001C0AF3" w:rsidRDefault="001C0AF3" w:rsidP="0044736F">
      <w:pPr>
        <w:pStyle w:val="ListParagraph"/>
        <w:numPr>
          <w:ilvl w:val="0"/>
          <w:numId w:val="7"/>
        </w:numPr>
        <w:spacing w:before="240"/>
      </w:pPr>
      <w:r w:rsidRPr="001C0AF3">
        <w:t xml:space="preserve">He </w:t>
      </w:r>
      <w:proofErr w:type="gramStart"/>
      <w:r w:rsidRPr="001C0AF3">
        <w:t>doesn’t</w:t>
      </w:r>
      <w:proofErr w:type="gramEnd"/>
      <w:r w:rsidRPr="001C0AF3">
        <w:t xml:space="preserve"> win at football. (</w:t>
      </w:r>
      <w:proofErr w:type="gramStart"/>
      <w:r w:rsidRPr="001C0AF3">
        <w:t>often</w:t>
      </w:r>
      <w:proofErr w:type="gramEnd"/>
      <w:r w:rsidRPr="001C0AF3">
        <w:t>)</w:t>
      </w:r>
      <w:r>
        <w:br/>
        <w:t>……………………………………………………………………………………………..</w:t>
      </w:r>
    </w:p>
    <w:p w:rsidR="007A09B3" w:rsidRDefault="007A09B3" w:rsidP="0044736F">
      <w:pPr>
        <w:pStyle w:val="Heading2"/>
        <w:shd w:val="clear" w:color="auto" w:fill="D9D9D9" w:themeFill="background1" w:themeFillShade="D9"/>
        <w:spacing w:before="240"/>
      </w:pPr>
      <w:r>
        <w:rPr>
          <w:rFonts w:hint="cs"/>
          <w:rtl/>
        </w:rPr>
        <w:t>3</w:t>
      </w:r>
      <w:r>
        <w:t xml:space="preserve">. </w:t>
      </w:r>
      <w:r w:rsidRPr="001C0AF3">
        <w:t xml:space="preserve">Put the words in the </w:t>
      </w:r>
      <w:r>
        <w:t>alphabetical order</w:t>
      </w:r>
      <w:r w:rsidRPr="001C0AF3">
        <w:t>.</w:t>
      </w:r>
    </w:p>
    <w:p w:rsidR="007A09B3" w:rsidRDefault="007A09B3" w:rsidP="0044736F">
      <w:pPr>
        <w:pStyle w:val="ListParagraph"/>
        <w:numPr>
          <w:ilvl w:val="0"/>
          <w:numId w:val="9"/>
        </w:numPr>
        <w:spacing w:before="240"/>
      </w:pPr>
      <w:proofErr w:type="gramStart"/>
      <w:r>
        <w:t>nod</w:t>
      </w:r>
      <w:proofErr w:type="gramEnd"/>
      <w:r>
        <w:t xml:space="preserve">    </w:t>
      </w:r>
      <w:r w:rsidRPr="007A09B3">
        <w:t>bow</w:t>
      </w:r>
      <w:r>
        <w:t xml:space="preserve">    </w:t>
      </w:r>
      <w:r w:rsidRPr="007A09B3">
        <w:t>kiss</w:t>
      </w:r>
      <w:r>
        <w:t xml:space="preserve">  </w:t>
      </w:r>
      <w:r w:rsidRPr="007A09B3">
        <w:t xml:space="preserve"> hug</w:t>
      </w:r>
      <w:r>
        <w:br/>
        <w:t>…………………………………………………………………………………………..</w:t>
      </w:r>
    </w:p>
    <w:p w:rsidR="007A09B3" w:rsidRDefault="007A09B3" w:rsidP="0044736F">
      <w:pPr>
        <w:pStyle w:val="ListParagraph"/>
        <w:numPr>
          <w:ilvl w:val="0"/>
          <w:numId w:val="9"/>
        </w:numPr>
        <w:spacing w:before="240"/>
      </w:pPr>
      <w:proofErr w:type="gramStart"/>
      <w:r w:rsidRPr="007A09B3">
        <w:t>smile</w:t>
      </w:r>
      <w:proofErr w:type="gramEnd"/>
      <w:r w:rsidRPr="007A09B3">
        <w:t xml:space="preserve"> </w:t>
      </w:r>
      <w:r>
        <w:t xml:space="preserve">   </w:t>
      </w:r>
      <w:r w:rsidRPr="007A09B3">
        <w:t xml:space="preserve">important </w:t>
      </w:r>
      <w:r>
        <w:t xml:space="preserve">     </w:t>
      </w:r>
      <w:r w:rsidRPr="007A09B3">
        <w:t xml:space="preserve">way </w:t>
      </w:r>
      <w:r>
        <w:t xml:space="preserve">      </w:t>
      </w:r>
      <w:r w:rsidRPr="007A09B3">
        <w:t>upset</w:t>
      </w:r>
      <w:r>
        <w:br/>
        <w:t>…………………………………………………………………………………………..</w:t>
      </w:r>
    </w:p>
    <w:p w:rsidR="007A09B3" w:rsidRDefault="007A09B3" w:rsidP="0044736F">
      <w:pPr>
        <w:pStyle w:val="ListParagraph"/>
        <w:spacing w:before="240"/>
        <w:ind w:left="360"/>
      </w:pPr>
    </w:p>
    <w:p w:rsidR="001C0AF3" w:rsidRDefault="001C0AF3" w:rsidP="0044736F">
      <w:pPr>
        <w:pStyle w:val="Heading2"/>
        <w:shd w:val="clear" w:color="auto" w:fill="D9D9D9" w:themeFill="background1" w:themeFillShade="D9"/>
        <w:spacing w:before="240"/>
      </w:pPr>
      <w:r>
        <w:t xml:space="preserve">4. </w:t>
      </w:r>
      <w:r w:rsidRPr="001C0AF3">
        <w:t>Put the words in the correct order to make questions and answers.</w:t>
      </w:r>
    </w:p>
    <w:p w:rsidR="001C0AF3" w:rsidRDefault="001C0AF3" w:rsidP="00E23019">
      <w:pPr>
        <w:pStyle w:val="ListParagraph"/>
        <w:numPr>
          <w:ilvl w:val="0"/>
          <w:numId w:val="8"/>
        </w:numPr>
        <w:spacing w:before="240"/>
      </w:pPr>
      <w:r w:rsidRPr="001C0AF3">
        <w:t xml:space="preserve">How / go to / </w:t>
      </w:r>
      <w:r>
        <w:t xml:space="preserve">you / do / school / usually </w:t>
      </w:r>
      <w:proofErr w:type="gramStart"/>
      <w:r>
        <w:t xml:space="preserve">?     </w:t>
      </w:r>
      <w:r w:rsidR="005C4547">
        <w:t xml:space="preserve">   </w:t>
      </w:r>
      <w:r w:rsidR="007A09B3">
        <w:rPr>
          <w:rFonts w:hint="cs"/>
          <w:rtl/>
        </w:rPr>
        <w:t xml:space="preserve"> </w:t>
      </w:r>
      <w:r w:rsidR="00B356A9">
        <w:t xml:space="preserve">  </w:t>
      </w:r>
      <w:r w:rsidR="007A09B3">
        <w:rPr>
          <w:rFonts w:hint="cs"/>
          <w:rtl/>
        </w:rPr>
        <w:t xml:space="preserve">   </w:t>
      </w:r>
      <w:r w:rsidR="005C4547">
        <w:t xml:space="preserve">  </w:t>
      </w:r>
      <w:r w:rsidR="00B356A9">
        <w:t>go</w:t>
      </w:r>
      <w:proofErr w:type="gramEnd"/>
      <w:r w:rsidR="00B356A9">
        <w:t xml:space="preserve"> / usually / by bus / I</w:t>
      </w:r>
      <w:r>
        <w:br/>
      </w:r>
      <w:r w:rsidR="005C4547">
        <w:t xml:space="preserve">Q: </w:t>
      </w:r>
      <w:r>
        <w:t>………………………………………………………………………..</w:t>
      </w:r>
      <w:r w:rsidR="005C4547">
        <w:br/>
        <w:t>A: ………………………………………………………………………..</w:t>
      </w:r>
    </w:p>
    <w:p w:rsidR="001C0AF3" w:rsidRDefault="00E23019" w:rsidP="00E23019">
      <w:pPr>
        <w:pStyle w:val="ListParagraph"/>
        <w:numPr>
          <w:ilvl w:val="0"/>
          <w:numId w:val="8"/>
        </w:numPr>
        <w:spacing w:before="240"/>
      </w:pPr>
      <w:r>
        <w:t>go to</w:t>
      </w:r>
      <w:r w:rsidR="001C0AF3">
        <w:t xml:space="preserve">/ </w:t>
      </w:r>
      <w:r>
        <w:t>often</w:t>
      </w:r>
      <w:r w:rsidR="001C0AF3">
        <w:t xml:space="preserve"> / </w:t>
      </w:r>
      <w:r>
        <w:t>the beach</w:t>
      </w:r>
      <w:r w:rsidR="001C0AF3">
        <w:t xml:space="preserve"> / </w:t>
      </w:r>
      <w:r>
        <w:t>you</w:t>
      </w:r>
      <w:r w:rsidR="001C0AF3">
        <w:t xml:space="preserve"> / </w:t>
      </w:r>
      <w:r>
        <w:t>Do</w:t>
      </w:r>
      <w:r w:rsidR="001C0AF3">
        <w:t xml:space="preserve"> </w:t>
      </w:r>
      <w:r>
        <w:t xml:space="preserve">? </w:t>
      </w:r>
      <w:r>
        <w:rPr>
          <w:rFonts w:hint="cs"/>
          <w:rtl/>
        </w:rPr>
        <w:t xml:space="preserve">       </w:t>
      </w:r>
      <w:r w:rsidR="00B356A9">
        <w:t xml:space="preserve">  </w:t>
      </w:r>
      <w:r>
        <w:rPr>
          <w:rFonts w:hint="cs"/>
          <w:rtl/>
        </w:rPr>
        <w:t xml:space="preserve">   </w:t>
      </w:r>
      <w:r w:rsidR="00B356A9">
        <w:t xml:space="preserve">    </w:t>
      </w:r>
      <w:bookmarkStart w:id="0" w:name="_GoBack"/>
      <w:bookmarkEnd w:id="0"/>
      <w:r>
        <w:rPr>
          <w:rFonts w:hint="cs"/>
          <w:rtl/>
        </w:rPr>
        <w:t xml:space="preserve">    </w:t>
      </w:r>
      <w:r w:rsidRPr="00E23019">
        <w:t>No, / never / I / go / there.</w:t>
      </w:r>
      <w:r w:rsidR="001C0AF3">
        <w:br/>
      </w:r>
      <w:r w:rsidR="005C4547">
        <w:t xml:space="preserve">Q: </w:t>
      </w:r>
      <w:r w:rsidR="001C0AF3">
        <w:t>…………………………………………………………………………</w:t>
      </w:r>
      <w:r w:rsidR="005C4547">
        <w:br/>
        <w:t>A: …………………………………………………………………………</w:t>
      </w:r>
    </w:p>
    <w:p w:rsidR="0075576F" w:rsidRDefault="0075576F" w:rsidP="0044736F">
      <w:pPr>
        <w:spacing w:before="240"/>
      </w:pPr>
    </w:p>
    <w:p w:rsidR="0044736F" w:rsidRDefault="00004B33" w:rsidP="0044736F">
      <w:pPr>
        <w:pStyle w:val="Heading1"/>
        <w:shd w:val="clear" w:color="auto" w:fill="D9D9D9" w:themeFill="background1" w:themeFillShade="D9"/>
      </w:pPr>
      <w:r>
        <w:t xml:space="preserve"> 5</w:t>
      </w:r>
      <w:r w:rsidR="0044736F">
        <w:t xml:space="preserve">. </w:t>
      </w:r>
      <w:r w:rsidR="0044736F" w:rsidRPr="0044736F">
        <w:t>Listen and complete the sentences.</w:t>
      </w:r>
    </w:p>
    <w:p w:rsidR="00F77EDA" w:rsidRDefault="0044736F" w:rsidP="0044736F">
      <w:pPr>
        <w:pStyle w:val="ListParagraph"/>
        <w:numPr>
          <w:ilvl w:val="0"/>
          <w:numId w:val="10"/>
        </w:numPr>
        <w:spacing w:before="240"/>
      </w:pPr>
      <w:r w:rsidRPr="0044736F">
        <w:t>In Palestine, men usually ____________________ _________________________.</w:t>
      </w:r>
    </w:p>
    <w:p w:rsidR="0044736F" w:rsidRDefault="0044736F" w:rsidP="0044736F">
      <w:pPr>
        <w:pStyle w:val="ListParagraph"/>
        <w:numPr>
          <w:ilvl w:val="0"/>
          <w:numId w:val="10"/>
        </w:numPr>
        <w:spacing w:before="240"/>
      </w:pPr>
      <w:r w:rsidRPr="0044736F">
        <w:t xml:space="preserve">Good </w:t>
      </w:r>
      <w:proofErr w:type="gramStart"/>
      <w:r w:rsidRPr="0044736F">
        <w:t>friends</w:t>
      </w:r>
      <w:proofErr w:type="gramEnd"/>
      <w:r w:rsidRPr="0044736F">
        <w:t xml:space="preserve"> ____________________ and ____________________ when they meet.</w:t>
      </w:r>
    </w:p>
    <w:p w:rsidR="0044736F" w:rsidRDefault="0044736F" w:rsidP="00F77EDA"/>
    <w:p w:rsidR="0044736F" w:rsidRDefault="0044736F" w:rsidP="00F77EDA"/>
    <w:p w:rsidR="0044736F" w:rsidRPr="0044736F" w:rsidRDefault="0044736F" w:rsidP="00F77EDA">
      <w:pPr>
        <w:rPr>
          <w:rFonts w:ascii="Tempus Sans ITC" w:hAnsi="Tempus Sans ITC"/>
          <w:b/>
          <w:bCs/>
          <w:i/>
          <w:iCs/>
        </w:rPr>
      </w:pPr>
    </w:p>
    <w:p w:rsidR="0044736F" w:rsidRPr="0044736F" w:rsidRDefault="0044736F" w:rsidP="00F77EDA">
      <w:pPr>
        <w:rPr>
          <w:rFonts w:ascii="Tempus Sans ITC" w:hAnsi="Tempus Sans ITC"/>
          <w:b/>
          <w:bCs/>
          <w:i/>
          <w:iCs/>
        </w:rPr>
      </w:pPr>
      <w:r w:rsidRPr="0044736F">
        <w:rPr>
          <w:rFonts w:ascii="Tempus Sans ITC" w:hAnsi="Tempus Sans ITC"/>
          <w:b/>
          <w:bCs/>
          <w:i/>
          <w:iCs/>
        </w:rPr>
        <w:t xml:space="preserve">        Teacher </w:t>
      </w:r>
      <w:r w:rsidRPr="0044736F">
        <w:rPr>
          <w:rFonts w:ascii="Tempus Sans ITC" w:hAnsi="Tempus Sans ITC"/>
          <w:b/>
          <w:bCs/>
          <w:i/>
          <w:iCs/>
        </w:rPr>
        <w:tab/>
      </w:r>
      <w:r w:rsidRPr="0044736F">
        <w:rPr>
          <w:rFonts w:ascii="Tempus Sans ITC" w:hAnsi="Tempus Sans ITC"/>
          <w:b/>
          <w:bCs/>
          <w:i/>
          <w:iCs/>
        </w:rPr>
        <w:tab/>
      </w:r>
      <w:r w:rsidRPr="0044736F">
        <w:rPr>
          <w:rFonts w:ascii="Tempus Sans ITC" w:hAnsi="Tempus Sans ITC"/>
          <w:b/>
          <w:bCs/>
          <w:i/>
          <w:iCs/>
        </w:rPr>
        <w:tab/>
      </w:r>
      <w:r w:rsidRPr="0044736F">
        <w:rPr>
          <w:rFonts w:ascii="Tempus Sans ITC" w:hAnsi="Tempus Sans ITC"/>
          <w:b/>
          <w:bCs/>
          <w:i/>
          <w:iCs/>
        </w:rPr>
        <w:tab/>
      </w:r>
      <w:r w:rsidRPr="0044736F">
        <w:rPr>
          <w:rFonts w:ascii="Tempus Sans ITC" w:hAnsi="Tempus Sans ITC"/>
          <w:b/>
          <w:bCs/>
          <w:i/>
          <w:iCs/>
        </w:rPr>
        <w:tab/>
      </w:r>
      <w:r w:rsidRPr="0044736F">
        <w:rPr>
          <w:rFonts w:ascii="Tempus Sans ITC" w:hAnsi="Tempus Sans ITC"/>
          <w:b/>
          <w:bCs/>
          <w:i/>
          <w:iCs/>
        </w:rPr>
        <w:tab/>
      </w:r>
      <w:r w:rsidRPr="0044736F">
        <w:rPr>
          <w:rFonts w:ascii="Tempus Sans ITC" w:hAnsi="Tempus Sans ITC"/>
          <w:b/>
          <w:bCs/>
          <w:i/>
          <w:iCs/>
        </w:rPr>
        <w:tab/>
      </w:r>
      <w:r w:rsidRPr="0044736F">
        <w:rPr>
          <w:rFonts w:ascii="Tempus Sans ITC" w:hAnsi="Tempus Sans ITC"/>
          <w:b/>
          <w:bCs/>
          <w:i/>
          <w:iCs/>
        </w:rPr>
        <w:tab/>
        <w:t>Head teacher</w:t>
      </w:r>
    </w:p>
    <w:p w:rsidR="0044736F" w:rsidRPr="0044736F" w:rsidRDefault="0044736F" w:rsidP="00F77EDA">
      <w:pPr>
        <w:rPr>
          <w:rFonts w:ascii="Tempus Sans ITC" w:hAnsi="Tempus Sans ITC"/>
          <w:b/>
          <w:bCs/>
          <w:i/>
          <w:iCs/>
        </w:rPr>
      </w:pPr>
      <w:r w:rsidRPr="0044736F">
        <w:rPr>
          <w:rFonts w:ascii="Tempus Sans ITC" w:hAnsi="Tempus Sans ITC"/>
          <w:b/>
          <w:bCs/>
          <w:i/>
          <w:iCs/>
        </w:rPr>
        <w:t xml:space="preserve">    Amer </w:t>
      </w:r>
      <w:proofErr w:type="spellStart"/>
      <w:r w:rsidRPr="0044736F">
        <w:rPr>
          <w:rFonts w:ascii="Tempus Sans ITC" w:hAnsi="Tempus Sans ITC"/>
          <w:b/>
          <w:bCs/>
          <w:i/>
          <w:iCs/>
        </w:rPr>
        <w:t>Draidi</w:t>
      </w:r>
      <w:proofErr w:type="spellEnd"/>
      <w:r w:rsidRPr="0044736F">
        <w:rPr>
          <w:rFonts w:ascii="Tempus Sans ITC" w:hAnsi="Tempus Sans ITC"/>
          <w:b/>
          <w:bCs/>
          <w:i/>
          <w:iCs/>
        </w:rPr>
        <w:t xml:space="preserve"> </w:t>
      </w:r>
      <w:r w:rsidRPr="0044736F">
        <w:rPr>
          <w:rFonts w:ascii="Tempus Sans ITC" w:hAnsi="Tempus Sans ITC"/>
          <w:b/>
          <w:bCs/>
          <w:i/>
          <w:iCs/>
        </w:rPr>
        <w:tab/>
      </w:r>
      <w:r w:rsidRPr="0044736F">
        <w:rPr>
          <w:rFonts w:ascii="Tempus Sans ITC" w:hAnsi="Tempus Sans ITC"/>
          <w:b/>
          <w:bCs/>
          <w:i/>
          <w:iCs/>
        </w:rPr>
        <w:tab/>
      </w:r>
      <w:r w:rsidRPr="0044736F">
        <w:rPr>
          <w:rFonts w:ascii="Tempus Sans ITC" w:hAnsi="Tempus Sans ITC"/>
          <w:b/>
          <w:bCs/>
          <w:i/>
          <w:iCs/>
        </w:rPr>
        <w:tab/>
      </w:r>
      <w:r w:rsidRPr="0044736F">
        <w:rPr>
          <w:rFonts w:ascii="Tempus Sans ITC" w:hAnsi="Tempus Sans ITC"/>
          <w:b/>
          <w:bCs/>
          <w:i/>
          <w:iCs/>
        </w:rPr>
        <w:tab/>
      </w:r>
      <w:r w:rsidRPr="0044736F">
        <w:rPr>
          <w:rFonts w:ascii="Tempus Sans ITC" w:hAnsi="Tempus Sans ITC"/>
          <w:b/>
          <w:bCs/>
          <w:i/>
          <w:iCs/>
        </w:rPr>
        <w:tab/>
      </w:r>
      <w:r w:rsidRPr="0044736F">
        <w:rPr>
          <w:rFonts w:ascii="Tempus Sans ITC" w:hAnsi="Tempus Sans ITC"/>
          <w:b/>
          <w:bCs/>
          <w:i/>
          <w:iCs/>
        </w:rPr>
        <w:tab/>
      </w:r>
      <w:r w:rsidRPr="0044736F">
        <w:rPr>
          <w:rFonts w:ascii="Tempus Sans ITC" w:hAnsi="Tempus Sans ITC"/>
          <w:b/>
          <w:bCs/>
          <w:i/>
          <w:iCs/>
        </w:rPr>
        <w:tab/>
        <w:t xml:space="preserve">         </w:t>
      </w:r>
      <w:proofErr w:type="spellStart"/>
      <w:r w:rsidRPr="0044736F">
        <w:rPr>
          <w:rFonts w:ascii="Tempus Sans ITC" w:hAnsi="Tempus Sans ITC"/>
          <w:b/>
          <w:bCs/>
          <w:i/>
          <w:iCs/>
        </w:rPr>
        <w:t>Hatim</w:t>
      </w:r>
      <w:proofErr w:type="spellEnd"/>
      <w:r w:rsidRPr="0044736F">
        <w:rPr>
          <w:rFonts w:ascii="Tempus Sans ITC" w:hAnsi="Tempus Sans ITC"/>
          <w:b/>
          <w:bCs/>
          <w:i/>
          <w:iCs/>
        </w:rPr>
        <w:t xml:space="preserve"> Al-</w:t>
      </w:r>
      <w:proofErr w:type="spellStart"/>
      <w:r w:rsidRPr="0044736F">
        <w:rPr>
          <w:rFonts w:ascii="Tempus Sans ITC" w:hAnsi="Tempus Sans ITC"/>
          <w:b/>
          <w:bCs/>
          <w:i/>
          <w:iCs/>
        </w:rPr>
        <w:t>Qab</w:t>
      </w:r>
      <w:proofErr w:type="spellEnd"/>
    </w:p>
    <w:sectPr w:rsidR="0044736F" w:rsidRPr="0044736F" w:rsidSect="007A09B3">
      <w:footerReference w:type="default" r:id="rId8"/>
      <w:pgSz w:w="11907" w:h="16840" w:code="9"/>
      <w:pgMar w:top="851" w:right="720" w:bottom="720" w:left="720" w:header="709"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53ED" w:rsidRDefault="005E53ED" w:rsidP="0075576F">
      <w:pPr>
        <w:spacing w:after="0" w:line="240" w:lineRule="auto"/>
      </w:pPr>
      <w:r>
        <w:separator/>
      </w:r>
    </w:p>
  </w:endnote>
  <w:endnote w:type="continuationSeparator" w:id="0">
    <w:p w:rsidR="005E53ED" w:rsidRDefault="005E53ED" w:rsidP="007557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plified Arabic">
    <w:panose1 w:val="02020603050405020304"/>
    <w:charset w:val="00"/>
    <w:family w:val="roman"/>
    <w:pitch w:val="variable"/>
    <w:sig w:usb0="00002003" w:usb1="00000000" w:usb2="00000000" w:usb3="00000000" w:csb0="00000041" w:csb1="00000000"/>
  </w:font>
  <w:font w:name="Segoe UI">
    <w:panose1 w:val="020B0502040204020203"/>
    <w:charset w:val="00"/>
    <w:family w:val="swiss"/>
    <w:notTrueType/>
    <w:pitch w:val="variable"/>
    <w:sig w:usb0="00000003" w:usb1="00000000" w:usb2="00000000" w:usb3="00000000" w:csb0="00000001" w:csb1="00000000"/>
  </w:font>
  <w:font w:name="Tempus Sans ITC">
    <w:panose1 w:val="04020404030D070202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61597121"/>
      <w:docPartObj>
        <w:docPartGallery w:val="Page Numbers (Bottom of Page)"/>
        <w:docPartUnique/>
      </w:docPartObj>
    </w:sdtPr>
    <w:sdtEndPr>
      <w:rPr>
        <w:noProof/>
      </w:rPr>
    </w:sdtEndPr>
    <w:sdtContent>
      <w:p w:rsidR="0075576F" w:rsidRDefault="0075576F">
        <w:pPr>
          <w:pStyle w:val="Footer"/>
          <w:jc w:val="center"/>
        </w:pPr>
        <w:r>
          <w:fldChar w:fldCharType="begin"/>
        </w:r>
        <w:r>
          <w:instrText xml:space="preserve"> PAGE   \* MERGEFORMAT </w:instrText>
        </w:r>
        <w:r>
          <w:fldChar w:fldCharType="separate"/>
        </w:r>
        <w:r w:rsidR="00B356A9">
          <w:rPr>
            <w:noProof/>
          </w:rPr>
          <w:t>1</w:t>
        </w:r>
        <w:r>
          <w:rPr>
            <w:noProof/>
          </w:rPr>
          <w:fldChar w:fldCharType="end"/>
        </w:r>
      </w:p>
    </w:sdtContent>
  </w:sdt>
  <w:p w:rsidR="0075576F" w:rsidRDefault="0075576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53ED" w:rsidRDefault="005E53ED" w:rsidP="0075576F">
      <w:pPr>
        <w:spacing w:after="0" w:line="240" w:lineRule="auto"/>
      </w:pPr>
      <w:r>
        <w:separator/>
      </w:r>
    </w:p>
  </w:footnote>
  <w:footnote w:type="continuationSeparator" w:id="0">
    <w:p w:rsidR="005E53ED" w:rsidRDefault="005E53ED" w:rsidP="0075576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ED0F12"/>
    <w:multiLevelType w:val="hybridMultilevel"/>
    <w:tmpl w:val="B8E4B6F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4882096"/>
    <w:multiLevelType w:val="hybridMultilevel"/>
    <w:tmpl w:val="A7AA9D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33365D3E"/>
    <w:multiLevelType w:val="hybridMultilevel"/>
    <w:tmpl w:val="9D38DF7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352A5BF6"/>
    <w:multiLevelType w:val="hybridMultilevel"/>
    <w:tmpl w:val="B1520A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EC348FD"/>
    <w:multiLevelType w:val="hybridMultilevel"/>
    <w:tmpl w:val="A8F8B9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5A704DD1"/>
    <w:multiLevelType w:val="hybridMultilevel"/>
    <w:tmpl w:val="0CB25CE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5EA94E04"/>
    <w:multiLevelType w:val="hybridMultilevel"/>
    <w:tmpl w:val="808AC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D621054"/>
    <w:multiLevelType w:val="hybridMultilevel"/>
    <w:tmpl w:val="17B6F9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70CA55E0"/>
    <w:multiLevelType w:val="hybridMultilevel"/>
    <w:tmpl w:val="96B8BE7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7E7E06F9"/>
    <w:multiLevelType w:val="hybridMultilevel"/>
    <w:tmpl w:val="6EC4DC3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7"/>
  </w:num>
  <w:num w:numId="2">
    <w:abstractNumId w:val="6"/>
  </w:num>
  <w:num w:numId="3">
    <w:abstractNumId w:val="8"/>
  </w:num>
  <w:num w:numId="4">
    <w:abstractNumId w:val="2"/>
  </w:num>
  <w:num w:numId="5">
    <w:abstractNumId w:val="0"/>
  </w:num>
  <w:num w:numId="6">
    <w:abstractNumId w:val="3"/>
  </w:num>
  <w:num w:numId="7">
    <w:abstractNumId w:val="1"/>
  </w:num>
  <w:num w:numId="8">
    <w:abstractNumId w:val="4"/>
  </w:num>
  <w:num w:numId="9">
    <w:abstractNumId w:val="9"/>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26"/>
  <w:proofState w:spelling="clean"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2FF0"/>
    <w:rsid w:val="00004B33"/>
    <w:rsid w:val="00052FF0"/>
    <w:rsid w:val="001C0AF3"/>
    <w:rsid w:val="00266515"/>
    <w:rsid w:val="0044736F"/>
    <w:rsid w:val="00480608"/>
    <w:rsid w:val="005021BD"/>
    <w:rsid w:val="005C4547"/>
    <w:rsid w:val="005E53ED"/>
    <w:rsid w:val="005F3156"/>
    <w:rsid w:val="00721A44"/>
    <w:rsid w:val="0075576F"/>
    <w:rsid w:val="007A09B3"/>
    <w:rsid w:val="00A4386D"/>
    <w:rsid w:val="00AC5694"/>
    <w:rsid w:val="00B113BF"/>
    <w:rsid w:val="00B13231"/>
    <w:rsid w:val="00B356A9"/>
    <w:rsid w:val="00B51C31"/>
    <w:rsid w:val="00D57DCC"/>
    <w:rsid w:val="00D71FB9"/>
    <w:rsid w:val="00D74BD9"/>
    <w:rsid w:val="00DB58A3"/>
    <w:rsid w:val="00E23019"/>
    <w:rsid w:val="00E2475A"/>
    <w:rsid w:val="00EC283A"/>
    <w:rsid w:val="00F04725"/>
    <w:rsid w:val="00F77ED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C6DE20-9E36-4A07-AEB9-EB0B88A91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Simplified Arabic"/>
        <w:sz w:val="28"/>
        <w:szCs w:val="28"/>
        <w:lang w:val="en-US" w:eastAsia="en-US" w:bidi="ar-SA"/>
      </w:rPr>
    </w:rPrDefault>
    <w:pPrDefault>
      <w:pPr>
        <w:spacing w:after="12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77EDA"/>
    <w:pPr>
      <w:keepNext/>
      <w:keepLines/>
      <w:spacing w:before="240" w:after="0"/>
      <w:outlineLvl w:val="0"/>
    </w:pPr>
    <w:rPr>
      <w:rFonts w:asciiTheme="majorBidi" w:eastAsiaTheme="majorEastAsia" w:hAnsiTheme="majorBidi" w:cstheme="majorBidi"/>
      <w:b/>
      <w:bCs/>
    </w:rPr>
  </w:style>
  <w:style w:type="paragraph" w:styleId="Heading2">
    <w:name w:val="heading 2"/>
    <w:basedOn w:val="Normal"/>
    <w:next w:val="Normal"/>
    <w:link w:val="Heading2Char"/>
    <w:uiPriority w:val="9"/>
    <w:unhideWhenUsed/>
    <w:qFormat/>
    <w:rsid w:val="00F77EDA"/>
    <w:pPr>
      <w:keepNext/>
      <w:keepLines/>
      <w:spacing w:before="40" w:after="0"/>
      <w:outlineLvl w:val="1"/>
    </w:pPr>
    <w:rPr>
      <w:rFonts w:asciiTheme="majorBidi" w:eastAsiaTheme="majorEastAsia" w:hAnsiTheme="majorBidi"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7EDA"/>
    <w:pPr>
      <w:ind w:left="720"/>
      <w:contextualSpacing/>
    </w:pPr>
  </w:style>
  <w:style w:type="character" w:customStyle="1" w:styleId="Heading1Char">
    <w:name w:val="Heading 1 Char"/>
    <w:basedOn w:val="DefaultParagraphFont"/>
    <w:link w:val="Heading1"/>
    <w:uiPriority w:val="9"/>
    <w:rsid w:val="00F77EDA"/>
    <w:rPr>
      <w:rFonts w:asciiTheme="majorBidi" w:eastAsiaTheme="majorEastAsia" w:hAnsiTheme="majorBidi" w:cstheme="majorBidi"/>
      <w:b/>
      <w:bCs/>
    </w:rPr>
  </w:style>
  <w:style w:type="character" w:customStyle="1" w:styleId="Heading2Char">
    <w:name w:val="Heading 2 Char"/>
    <w:basedOn w:val="DefaultParagraphFont"/>
    <w:link w:val="Heading2"/>
    <w:uiPriority w:val="9"/>
    <w:rsid w:val="00F77EDA"/>
    <w:rPr>
      <w:rFonts w:asciiTheme="majorBidi" w:eastAsiaTheme="majorEastAsia" w:hAnsiTheme="majorBidi" w:cstheme="majorBidi"/>
      <w:b/>
      <w:bCs/>
    </w:rPr>
  </w:style>
  <w:style w:type="table" w:styleId="TableGrid">
    <w:name w:val="Table Grid"/>
    <w:basedOn w:val="TableNormal"/>
    <w:uiPriority w:val="39"/>
    <w:rsid w:val="007557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5576F"/>
    <w:pPr>
      <w:tabs>
        <w:tab w:val="center" w:pos="4320"/>
        <w:tab w:val="right" w:pos="8640"/>
      </w:tabs>
      <w:spacing w:after="0" w:line="240" w:lineRule="auto"/>
    </w:pPr>
  </w:style>
  <w:style w:type="character" w:customStyle="1" w:styleId="HeaderChar">
    <w:name w:val="Header Char"/>
    <w:basedOn w:val="DefaultParagraphFont"/>
    <w:link w:val="Header"/>
    <w:uiPriority w:val="99"/>
    <w:rsid w:val="0075576F"/>
  </w:style>
  <w:style w:type="paragraph" w:styleId="Footer">
    <w:name w:val="footer"/>
    <w:basedOn w:val="Normal"/>
    <w:link w:val="FooterChar"/>
    <w:uiPriority w:val="99"/>
    <w:unhideWhenUsed/>
    <w:rsid w:val="0075576F"/>
    <w:pPr>
      <w:tabs>
        <w:tab w:val="center" w:pos="4320"/>
        <w:tab w:val="right" w:pos="8640"/>
      </w:tabs>
      <w:spacing w:after="0" w:line="240" w:lineRule="auto"/>
    </w:pPr>
  </w:style>
  <w:style w:type="character" w:customStyle="1" w:styleId="FooterChar">
    <w:name w:val="Footer Char"/>
    <w:basedOn w:val="DefaultParagraphFont"/>
    <w:link w:val="Footer"/>
    <w:uiPriority w:val="99"/>
    <w:rsid w:val="0075576F"/>
  </w:style>
  <w:style w:type="paragraph" w:styleId="BalloonText">
    <w:name w:val="Balloon Text"/>
    <w:basedOn w:val="Normal"/>
    <w:link w:val="BalloonTextChar"/>
    <w:uiPriority w:val="99"/>
    <w:semiHidden/>
    <w:unhideWhenUsed/>
    <w:rsid w:val="00004B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4B3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1</Pages>
  <Words>418</Words>
  <Characters>2385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عامر دريدي</dc:creator>
  <cp:keywords/>
  <dc:description/>
  <cp:lastModifiedBy>عامر دريدي</cp:lastModifiedBy>
  <cp:revision>24</cp:revision>
  <cp:lastPrinted>2014-09-21T05:28:00Z</cp:lastPrinted>
  <dcterms:created xsi:type="dcterms:W3CDTF">2014-09-02T09:47:00Z</dcterms:created>
  <dcterms:modified xsi:type="dcterms:W3CDTF">2014-09-22T11:27:00Z</dcterms:modified>
</cp:coreProperties>
</file>