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946" w:tblpY="2731"/>
        <w:tblW w:w="10638" w:type="dxa"/>
        <w:tblLayout w:type="fixed"/>
        <w:tblLook w:val="04A0"/>
      </w:tblPr>
      <w:tblGrid>
        <w:gridCol w:w="477"/>
        <w:gridCol w:w="27"/>
        <w:gridCol w:w="548"/>
        <w:gridCol w:w="2527"/>
        <w:gridCol w:w="6"/>
        <w:gridCol w:w="2264"/>
        <w:gridCol w:w="11"/>
        <w:gridCol w:w="1268"/>
        <w:gridCol w:w="540"/>
        <w:gridCol w:w="1350"/>
        <w:gridCol w:w="1620"/>
      </w:tblGrid>
      <w:tr w:rsidR="00351643" w:rsidRPr="00913E1E" w:rsidTr="0055576F">
        <w:trPr>
          <w:cantSplit/>
          <w:trHeight w:val="552"/>
        </w:trPr>
        <w:tc>
          <w:tcPr>
            <w:tcW w:w="10638" w:type="dxa"/>
            <w:gridSpan w:val="11"/>
          </w:tcPr>
          <w:p w:rsidR="00351643" w:rsidRPr="00913E1E" w:rsidRDefault="00E4621D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First</w:t>
            </w:r>
            <w:r w:rsidR="00351643" w:rsidRPr="00913E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Semester</w:t>
            </w:r>
          </w:p>
        </w:tc>
      </w:tr>
      <w:tr w:rsidR="0055576F" w:rsidRPr="00913E1E" w:rsidTr="0055576F">
        <w:trPr>
          <w:cantSplit/>
          <w:trHeight w:val="1418"/>
        </w:trPr>
        <w:tc>
          <w:tcPr>
            <w:tcW w:w="477" w:type="dxa"/>
            <w:tcBorders>
              <w:right w:val="single" w:sz="4" w:space="0" w:color="auto"/>
            </w:tcBorders>
            <w:textDirection w:val="btLr"/>
          </w:tcPr>
          <w:p w:rsidR="0055576F" w:rsidRPr="0055576F" w:rsidRDefault="0055576F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5576F" w:rsidRPr="00913E1E" w:rsidRDefault="0055576F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576F" w:rsidRPr="0055576F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5576F" w:rsidRPr="0055576F" w:rsidRDefault="0055576F" w:rsidP="0055576F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55576F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55576F" w:rsidRPr="0055576F" w:rsidRDefault="0055576F" w:rsidP="0055576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Content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6F" w:rsidRPr="00913E1E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5576F" w:rsidRPr="0055576F" w:rsidRDefault="0055576F" w:rsidP="0055576F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576F" w:rsidRPr="00913E1E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55576F" w:rsidRPr="00913E1E" w:rsidRDefault="0055576F" w:rsidP="0055576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1C7D7B" w:rsidRPr="00913E1E" w:rsidTr="0055576F">
        <w:trPr>
          <w:cantSplit/>
          <w:trHeight w:val="1134"/>
        </w:trPr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</w:tcPr>
          <w:p w:rsidR="001C7D7B" w:rsidRPr="00913E1E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7D7B" w:rsidRPr="004C1A95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:rsidR="001C7D7B" w:rsidRPr="00913E1E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Hello World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1C7D7B" w:rsidRPr="00BD3967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BD3967">
              <w:rPr>
                <w:rFonts w:asciiTheme="majorBidi" w:hAnsiTheme="majorBidi" w:cstheme="majorBidi"/>
                <w:b/>
                <w:bCs/>
                <w:u w:val="single"/>
              </w:rPr>
              <w:t>Structure</w:t>
            </w:r>
            <w:r w:rsidRPr="00BD3967">
              <w:rPr>
                <w:rFonts w:asciiTheme="majorBidi" w:hAnsiTheme="majorBidi" w:cstheme="majorBidi"/>
                <w:b/>
                <w:bCs/>
              </w:rPr>
              <w:t>: Present simple v present continuous;</w:t>
            </w:r>
          </w:p>
          <w:p w:rsidR="001C7D7B" w:rsidRPr="00BD3967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BD3967">
              <w:rPr>
                <w:rFonts w:asciiTheme="majorBidi" w:hAnsiTheme="majorBidi" w:cstheme="majorBidi"/>
                <w:b/>
                <w:bCs/>
              </w:rPr>
              <w:t>Present continuous for describing change</w:t>
            </w:r>
          </w:p>
          <w:p w:rsidR="001C7D7B" w:rsidRPr="00BD3967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BD3967">
              <w:rPr>
                <w:rFonts w:asciiTheme="majorBidi" w:hAnsiTheme="majorBidi" w:cstheme="majorBidi"/>
                <w:b/>
                <w:bCs/>
                <w:u w:val="single"/>
              </w:rPr>
              <w:t>Pronunciation</w:t>
            </w:r>
            <w:r w:rsidRPr="00BD3967">
              <w:rPr>
                <w:rFonts w:asciiTheme="majorBidi" w:hAnsiTheme="majorBidi" w:cstheme="majorBidi"/>
                <w:b/>
                <w:bCs/>
              </w:rPr>
              <w:t>: p in pairs of letters – sp, pr, pl</w:t>
            </w:r>
          </w:p>
          <w:p w:rsidR="001C7D7B" w:rsidRPr="007F3309" w:rsidRDefault="001C7D7B" w:rsidP="001C7D7B">
            <w:pPr>
              <w:autoSpaceDE w:val="0"/>
              <w:autoSpaceDN w:val="0"/>
              <w:adjustRightInd w:val="0"/>
              <w:rPr>
                <w:rFonts w:ascii="HelveticaLTStd-Roman" w:eastAsiaTheme="minorHAnsi" w:hAnsi="HelveticaLTStd-Roman" w:cs="HelveticaLTStd-Roman"/>
              </w:rPr>
            </w:pPr>
            <w:r w:rsidRPr="00BD3967">
              <w:rPr>
                <w:rFonts w:asciiTheme="majorBidi" w:hAnsiTheme="majorBidi" w:cstheme="majorBidi"/>
                <w:b/>
                <w:bCs/>
                <w:u w:val="single"/>
              </w:rPr>
              <w:t>Writing</w:t>
            </w:r>
            <w:r w:rsidRPr="00BD3967">
              <w:rPr>
                <w:rFonts w:asciiTheme="majorBidi" w:hAnsiTheme="majorBidi" w:cstheme="majorBidi"/>
                <w:b/>
                <w:bCs/>
              </w:rPr>
              <w:t>: paragraphs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1C7D7B" w:rsidRPr="00913E1E" w:rsidRDefault="007D4CFD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24/8-8/9</w:t>
            </w:r>
          </w:p>
        </w:tc>
        <w:tc>
          <w:tcPr>
            <w:tcW w:w="540" w:type="dxa"/>
            <w:vAlign w:val="center"/>
          </w:tcPr>
          <w:p w:rsidR="001C7D7B" w:rsidRDefault="001C7D7B" w:rsidP="001C7D7B">
            <w:pPr>
              <w:jc w:val="center"/>
            </w:pPr>
            <w:r w:rsidRPr="00EC33C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350" w:type="dxa"/>
            <w:vAlign w:val="center"/>
          </w:tcPr>
          <w:p w:rsidR="001C7D7B" w:rsidRPr="004C1A95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1C7D7B" w:rsidRPr="00913E1E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7D7B" w:rsidRPr="00913E1E" w:rsidTr="0055576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1C7D7B" w:rsidRPr="00913E1E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48" w:type="dxa"/>
            <w:textDirection w:val="btLr"/>
            <w:vAlign w:val="center"/>
          </w:tcPr>
          <w:p w:rsidR="001C7D7B" w:rsidRPr="004C1A95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2527" w:type="dxa"/>
            <w:vAlign w:val="center"/>
          </w:tcPr>
          <w:p w:rsidR="001C7D7B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 Taste Of Palestinian </w:t>
            </w:r>
          </w:p>
          <w:p w:rsidR="001C7D7B" w:rsidRPr="00913E1E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Culture </w:t>
            </w:r>
          </w:p>
        </w:tc>
        <w:tc>
          <w:tcPr>
            <w:tcW w:w="2281" w:type="dxa"/>
            <w:gridSpan w:val="3"/>
          </w:tcPr>
          <w:p w:rsidR="001C7D7B" w:rsidRPr="00BD3967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BD3967">
              <w:rPr>
                <w:rFonts w:asciiTheme="majorBidi" w:hAnsiTheme="majorBidi" w:cstheme="majorBidi"/>
                <w:b/>
                <w:bCs/>
                <w:u w:val="single"/>
              </w:rPr>
              <w:t>Structure</w:t>
            </w:r>
            <w:r w:rsidRPr="00BD3967">
              <w:rPr>
                <w:rFonts w:asciiTheme="majorBidi" w:hAnsiTheme="majorBidi" w:cstheme="majorBidi"/>
                <w:b/>
                <w:bCs/>
              </w:rPr>
              <w:t>: Stative verbs; can / could for ability;</w:t>
            </w:r>
          </w:p>
          <w:p w:rsidR="001C7D7B" w:rsidRPr="00BD3967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BD3967">
              <w:rPr>
                <w:rFonts w:asciiTheme="majorBidi" w:hAnsiTheme="majorBidi" w:cstheme="majorBidi"/>
                <w:b/>
                <w:bCs/>
              </w:rPr>
              <w:t>Past simple vs used to for repeated actions</w:t>
            </w:r>
          </w:p>
          <w:p w:rsidR="001C7D7B" w:rsidRPr="00BD3967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Pronunciation</w:t>
            </w:r>
            <w:r w:rsidRPr="00BD3967">
              <w:rPr>
                <w:rFonts w:asciiTheme="majorBidi" w:hAnsiTheme="majorBidi" w:cstheme="majorBidi"/>
                <w:b/>
                <w:bCs/>
              </w:rPr>
              <w:t>: strong sounds in longer words</w:t>
            </w:r>
          </w:p>
          <w:p w:rsidR="001C7D7B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Writing</w:t>
            </w:r>
            <w:r w:rsidRPr="00BD3967">
              <w:rPr>
                <w:rFonts w:asciiTheme="majorBidi" w:hAnsiTheme="majorBidi" w:cstheme="majorBidi"/>
                <w:b/>
                <w:bCs/>
              </w:rPr>
              <w:t>: making notes to write paragraphs</w:t>
            </w:r>
          </w:p>
        </w:tc>
        <w:tc>
          <w:tcPr>
            <w:tcW w:w="1268" w:type="dxa"/>
            <w:vAlign w:val="center"/>
          </w:tcPr>
          <w:p w:rsidR="001C7D7B" w:rsidRPr="00913E1E" w:rsidRDefault="006659C3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10/9-30/9</w:t>
            </w:r>
          </w:p>
        </w:tc>
        <w:tc>
          <w:tcPr>
            <w:tcW w:w="540" w:type="dxa"/>
            <w:vAlign w:val="center"/>
          </w:tcPr>
          <w:p w:rsidR="001C7D7B" w:rsidRDefault="001C7D7B" w:rsidP="001C7D7B">
            <w:pPr>
              <w:jc w:val="center"/>
            </w:pPr>
            <w:r w:rsidRPr="00EC33C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350" w:type="dxa"/>
            <w:vAlign w:val="center"/>
          </w:tcPr>
          <w:p w:rsidR="001C7D7B" w:rsidRPr="004C1A95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1C7D7B" w:rsidRPr="00913E1E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7D7B" w:rsidRPr="00913E1E" w:rsidTr="0055576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1C7D7B" w:rsidRPr="00913E1E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48" w:type="dxa"/>
            <w:textDirection w:val="btLr"/>
            <w:vAlign w:val="center"/>
          </w:tcPr>
          <w:p w:rsidR="001C7D7B" w:rsidRPr="004C1A95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2527" w:type="dxa"/>
            <w:vAlign w:val="center"/>
          </w:tcPr>
          <w:p w:rsidR="001C7D7B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Going to A National </w:t>
            </w:r>
          </w:p>
          <w:p w:rsidR="001C7D7B" w:rsidRPr="00913E1E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Park</w:t>
            </w:r>
          </w:p>
        </w:tc>
        <w:tc>
          <w:tcPr>
            <w:tcW w:w="2281" w:type="dxa"/>
            <w:gridSpan w:val="3"/>
          </w:tcPr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Structure</w:t>
            </w:r>
            <w:r w:rsidRPr="002E5C7B">
              <w:rPr>
                <w:rFonts w:asciiTheme="majorBidi" w:hAnsiTheme="majorBidi" w:cstheme="majorBidi"/>
                <w:b/>
                <w:bCs/>
              </w:rPr>
              <w:t>: Present perfect with just, yet, already;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Present perfect with be &amp; stative verbs + for / since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Pronunciation</w:t>
            </w:r>
            <w:r w:rsidRPr="002E5C7B">
              <w:rPr>
                <w:rFonts w:asciiTheme="majorBidi" w:hAnsiTheme="majorBidi" w:cstheme="majorBidi"/>
                <w:b/>
                <w:bCs/>
              </w:rPr>
              <w:t>: intonation in yes / no questions</w:t>
            </w:r>
          </w:p>
          <w:p w:rsidR="001C7D7B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Writing</w:t>
            </w:r>
            <w:r w:rsidRPr="002E5C7B">
              <w:rPr>
                <w:rFonts w:asciiTheme="majorBidi" w:hAnsiTheme="majorBidi" w:cstheme="majorBidi"/>
                <w:b/>
                <w:bCs/>
              </w:rPr>
              <w:t>: writing a diary</w:t>
            </w:r>
          </w:p>
        </w:tc>
        <w:tc>
          <w:tcPr>
            <w:tcW w:w="1268" w:type="dxa"/>
            <w:vAlign w:val="center"/>
          </w:tcPr>
          <w:p w:rsidR="001C7D7B" w:rsidRPr="00913E1E" w:rsidRDefault="006659C3" w:rsidP="001C7D7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1/10-19/10</w:t>
            </w:r>
          </w:p>
        </w:tc>
        <w:tc>
          <w:tcPr>
            <w:tcW w:w="540" w:type="dxa"/>
            <w:vAlign w:val="center"/>
          </w:tcPr>
          <w:p w:rsidR="001C7D7B" w:rsidRDefault="001C7D7B" w:rsidP="001C7D7B">
            <w:pPr>
              <w:jc w:val="center"/>
            </w:pPr>
            <w:r w:rsidRPr="00EC33C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350" w:type="dxa"/>
            <w:vAlign w:val="center"/>
          </w:tcPr>
          <w:p w:rsidR="001C7D7B" w:rsidRPr="004C1A95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1C7D7B" w:rsidRPr="00913E1E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7D7B" w:rsidRPr="00913E1E" w:rsidTr="0055576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1C7D7B" w:rsidRPr="00913E1E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4</w:t>
            </w:r>
          </w:p>
        </w:tc>
        <w:tc>
          <w:tcPr>
            <w:tcW w:w="548" w:type="dxa"/>
            <w:textDirection w:val="btLr"/>
            <w:vAlign w:val="center"/>
          </w:tcPr>
          <w:p w:rsidR="001C7D7B" w:rsidRPr="004C1A95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2527" w:type="dxa"/>
            <w:vAlign w:val="center"/>
          </w:tcPr>
          <w:p w:rsidR="001C7D7B" w:rsidRPr="00BD3967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3967">
              <w:rPr>
                <w:rFonts w:asciiTheme="majorBidi" w:hAnsiTheme="majorBidi" w:cstheme="majorBidi"/>
                <w:b/>
                <w:bCs/>
              </w:rPr>
              <w:t>How To Get Healthy</w:t>
            </w:r>
          </w:p>
        </w:tc>
        <w:tc>
          <w:tcPr>
            <w:tcW w:w="2281" w:type="dxa"/>
            <w:gridSpan w:val="3"/>
          </w:tcPr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Structure</w:t>
            </w:r>
            <w:r w:rsidRPr="002E5C7B">
              <w:rPr>
                <w:rFonts w:asciiTheme="majorBidi" w:hAnsiTheme="majorBidi" w:cstheme="majorBidi"/>
                <w:b/>
                <w:bCs/>
              </w:rPr>
              <w:t>: Present perfect continuous &amp; action verbs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+ for / since; Advice / suggestion with What about, had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better &amp; have to / should / must + negative forms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Pronunciation</w:t>
            </w:r>
            <w:r w:rsidRPr="002E5C7B">
              <w:rPr>
                <w:rFonts w:asciiTheme="majorBidi" w:hAnsiTheme="majorBidi" w:cstheme="majorBidi"/>
                <w:b/>
                <w:bCs/>
              </w:rPr>
              <w:t>: intonation in wh- questions and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suggestions</w:t>
            </w:r>
          </w:p>
          <w:p w:rsidR="001C7D7B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Writing</w:t>
            </w:r>
            <w:r w:rsidRPr="002E5C7B">
              <w:rPr>
                <w:rFonts w:asciiTheme="majorBidi" w:hAnsiTheme="majorBidi" w:cstheme="majorBidi"/>
                <w:b/>
                <w:bCs/>
              </w:rPr>
              <w:t>: make notes about feelings</w:t>
            </w:r>
          </w:p>
        </w:tc>
        <w:tc>
          <w:tcPr>
            <w:tcW w:w="1268" w:type="dxa"/>
            <w:vAlign w:val="center"/>
          </w:tcPr>
          <w:p w:rsidR="001C7D7B" w:rsidRPr="00913E1E" w:rsidRDefault="006659C3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20/10-4/11</w:t>
            </w:r>
          </w:p>
        </w:tc>
        <w:tc>
          <w:tcPr>
            <w:tcW w:w="540" w:type="dxa"/>
            <w:vAlign w:val="center"/>
          </w:tcPr>
          <w:p w:rsidR="001C7D7B" w:rsidRDefault="001C7D7B" w:rsidP="001C7D7B">
            <w:pPr>
              <w:jc w:val="center"/>
            </w:pPr>
            <w:r w:rsidRPr="00EC33C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350" w:type="dxa"/>
            <w:vAlign w:val="center"/>
          </w:tcPr>
          <w:p w:rsidR="001C7D7B" w:rsidRPr="004C1A95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1C7D7B" w:rsidRPr="00913E1E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7D7B" w:rsidRPr="00913E1E" w:rsidTr="0055576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1C7D7B" w:rsidRPr="00913E1E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548" w:type="dxa"/>
            <w:textDirection w:val="btLr"/>
            <w:vAlign w:val="center"/>
          </w:tcPr>
          <w:p w:rsidR="001C7D7B" w:rsidRPr="004C1A95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2527" w:type="dxa"/>
            <w:vAlign w:val="center"/>
          </w:tcPr>
          <w:p w:rsidR="001C7D7B" w:rsidRPr="00913E1E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People &amp; Games</w:t>
            </w:r>
          </w:p>
        </w:tc>
        <w:tc>
          <w:tcPr>
            <w:tcW w:w="2281" w:type="dxa"/>
            <w:gridSpan w:val="3"/>
          </w:tcPr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Structure</w:t>
            </w:r>
            <w:r w:rsidRPr="002E5C7B">
              <w:rPr>
                <w:rFonts w:asciiTheme="majorBidi" w:hAnsiTheme="majorBidi" w:cstheme="majorBidi"/>
                <w:b/>
                <w:bCs/>
              </w:rPr>
              <w:t>: Possessive adjectives &amp; possessive pronouns;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too / either; someone / something / somewhere,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everyone / everything / everywhere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Pronunciation</w:t>
            </w:r>
            <w:r w:rsidRPr="002E5C7B">
              <w:rPr>
                <w:rFonts w:asciiTheme="majorBidi" w:hAnsiTheme="majorBidi" w:cstheme="majorBidi"/>
                <w:b/>
                <w:bCs/>
              </w:rPr>
              <w:t>: showing interest with intonation</w:t>
            </w:r>
          </w:p>
          <w:p w:rsidR="001C7D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Writing</w:t>
            </w:r>
            <w:r w:rsidRPr="002E5C7B">
              <w:rPr>
                <w:rFonts w:asciiTheme="majorBidi" w:hAnsiTheme="majorBidi" w:cstheme="majorBidi"/>
                <w:b/>
                <w:bCs/>
              </w:rPr>
              <w:t>: write a story</w:t>
            </w:r>
          </w:p>
        </w:tc>
        <w:tc>
          <w:tcPr>
            <w:tcW w:w="1268" w:type="dxa"/>
            <w:vAlign w:val="center"/>
          </w:tcPr>
          <w:p w:rsidR="001C7D7B" w:rsidRPr="00913E1E" w:rsidRDefault="006659C3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5/11-23/11</w:t>
            </w:r>
          </w:p>
        </w:tc>
        <w:tc>
          <w:tcPr>
            <w:tcW w:w="540" w:type="dxa"/>
            <w:vAlign w:val="center"/>
          </w:tcPr>
          <w:p w:rsidR="001C7D7B" w:rsidRDefault="001C7D7B" w:rsidP="001C7D7B">
            <w:pPr>
              <w:jc w:val="center"/>
            </w:pPr>
            <w:r w:rsidRPr="00EC33C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350" w:type="dxa"/>
            <w:vAlign w:val="center"/>
          </w:tcPr>
          <w:p w:rsidR="001C7D7B" w:rsidRPr="004C1A95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1C7D7B" w:rsidRPr="00913E1E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C7D7B" w:rsidRPr="00913E1E" w:rsidTr="0055576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1C7D7B" w:rsidRPr="00913E1E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548" w:type="dxa"/>
            <w:textDirection w:val="btLr"/>
            <w:vAlign w:val="center"/>
          </w:tcPr>
          <w:p w:rsidR="001C7D7B" w:rsidRPr="004C1A95" w:rsidRDefault="001C7D7B" w:rsidP="001C7D7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64</w:t>
            </w:r>
          </w:p>
        </w:tc>
        <w:tc>
          <w:tcPr>
            <w:tcW w:w="2527" w:type="dxa"/>
            <w:vAlign w:val="center"/>
          </w:tcPr>
          <w:p w:rsidR="001C7D7B" w:rsidRPr="00913E1E" w:rsidRDefault="001C7D7B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Friends</w:t>
            </w:r>
          </w:p>
        </w:tc>
        <w:tc>
          <w:tcPr>
            <w:tcW w:w="2281" w:type="dxa"/>
            <w:gridSpan w:val="3"/>
          </w:tcPr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Structure</w:t>
            </w:r>
            <w:r w:rsidRPr="002E5C7B">
              <w:rPr>
                <w:rFonts w:asciiTheme="majorBidi" w:hAnsiTheme="majorBidi" w:cstheme="majorBidi"/>
                <w:b/>
                <w:bCs/>
              </w:rPr>
              <w:t>: When / If + present simple, + present simple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including modals for rules, obligation, necessity;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When / If + present simple, + present tense including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modals for suggestions, advice; Conditional Type 1 with</w:t>
            </w:r>
          </w:p>
          <w:p w:rsidR="001C7D7B" w:rsidRPr="002E5C7B" w:rsidRDefault="001C7D7B" w:rsidP="001C7D7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</w:rPr>
              <w:t>if + present simple, + future with will (not)</w:t>
            </w:r>
          </w:p>
          <w:p w:rsidR="001C7D7B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 w:rsidRPr="002E5C7B">
              <w:rPr>
                <w:rFonts w:asciiTheme="majorBidi" w:hAnsiTheme="majorBidi" w:cstheme="majorBidi"/>
                <w:b/>
                <w:bCs/>
                <w:u w:val="single"/>
              </w:rPr>
              <w:t>Writing</w:t>
            </w:r>
            <w:r w:rsidRPr="002E5C7B">
              <w:rPr>
                <w:rFonts w:asciiTheme="majorBidi" w:hAnsiTheme="majorBidi" w:cstheme="majorBidi"/>
                <w:b/>
                <w:bCs/>
              </w:rPr>
              <w:t>: topic sentences</w:t>
            </w:r>
          </w:p>
        </w:tc>
        <w:tc>
          <w:tcPr>
            <w:tcW w:w="1268" w:type="dxa"/>
            <w:vAlign w:val="center"/>
          </w:tcPr>
          <w:p w:rsidR="001C7D7B" w:rsidRPr="00913E1E" w:rsidRDefault="006659C3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24/11-9/12</w:t>
            </w:r>
          </w:p>
        </w:tc>
        <w:tc>
          <w:tcPr>
            <w:tcW w:w="540" w:type="dxa"/>
            <w:vAlign w:val="center"/>
          </w:tcPr>
          <w:p w:rsidR="001C7D7B" w:rsidRDefault="001C7D7B" w:rsidP="001C7D7B">
            <w:pPr>
              <w:jc w:val="center"/>
            </w:pPr>
            <w:r w:rsidRPr="00EC33C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1350" w:type="dxa"/>
            <w:vAlign w:val="center"/>
          </w:tcPr>
          <w:p w:rsidR="001C7D7B" w:rsidRPr="004C1A95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1C7D7B" w:rsidRPr="00913E1E" w:rsidRDefault="001C7D7B" w:rsidP="001C7D7B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C33CC" w:rsidRPr="00913E1E" w:rsidTr="0055576F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EC33CC" w:rsidRPr="00913E1E" w:rsidRDefault="00E4621D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7</w:t>
            </w:r>
          </w:p>
        </w:tc>
        <w:tc>
          <w:tcPr>
            <w:tcW w:w="548" w:type="dxa"/>
            <w:textDirection w:val="btLr"/>
            <w:vAlign w:val="center"/>
          </w:tcPr>
          <w:p w:rsidR="00EC33CC" w:rsidRPr="004C1A95" w:rsidRDefault="00405BA5" w:rsidP="0055576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76</w:t>
            </w:r>
          </w:p>
        </w:tc>
        <w:tc>
          <w:tcPr>
            <w:tcW w:w="2527" w:type="dxa"/>
            <w:vAlign w:val="center"/>
          </w:tcPr>
          <w:p w:rsidR="00EC33CC" w:rsidRPr="00913E1E" w:rsidRDefault="00EC33CC" w:rsidP="00BD39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Revision </w:t>
            </w:r>
            <w:r w:rsidR="00E4621D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089" w:type="dxa"/>
            <w:gridSpan w:val="5"/>
          </w:tcPr>
          <w:p w:rsidR="001C7D7B" w:rsidRDefault="001C7D7B" w:rsidP="0055576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1C7D7B" w:rsidRDefault="001C7D7B" w:rsidP="001C7D7B">
            <w:pPr>
              <w:rPr>
                <w:rFonts w:asciiTheme="majorBidi" w:hAnsiTheme="majorBidi" w:cstheme="majorBidi"/>
              </w:rPr>
            </w:pPr>
          </w:p>
          <w:p w:rsidR="00EC33CC" w:rsidRPr="006659C3" w:rsidRDefault="006659C3" w:rsidP="001C7D7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0" w:name="_GoBack"/>
            <w:bookmarkEnd w:id="0"/>
            <w:r w:rsidRPr="006659C3">
              <w:rPr>
                <w:rFonts w:asciiTheme="majorBidi" w:hAnsiTheme="majorBidi" w:cstheme="majorBidi"/>
                <w:b/>
                <w:bCs/>
              </w:rPr>
              <w:t>10/12-20/12</w:t>
            </w:r>
          </w:p>
        </w:tc>
        <w:tc>
          <w:tcPr>
            <w:tcW w:w="1350" w:type="dxa"/>
            <w:vAlign w:val="center"/>
          </w:tcPr>
          <w:p w:rsidR="00EC33CC" w:rsidRPr="004C1A95" w:rsidRDefault="00EC33CC" w:rsidP="0055576F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EC33CC" w:rsidRPr="00913E1E" w:rsidRDefault="00EC33CC" w:rsidP="0055576F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006485" w:rsidRPr="00913E1E" w:rsidTr="00AF738E">
        <w:trPr>
          <w:cantSplit/>
          <w:trHeight w:val="552"/>
        </w:trPr>
        <w:tc>
          <w:tcPr>
            <w:tcW w:w="10638" w:type="dxa"/>
            <w:gridSpan w:val="11"/>
          </w:tcPr>
          <w:p w:rsidR="00006485" w:rsidRPr="00913E1E" w:rsidRDefault="00006485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13E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Second Semester</w:t>
            </w:r>
          </w:p>
        </w:tc>
      </w:tr>
      <w:tr w:rsidR="00006485" w:rsidRPr="00913E1E" w:rsidTr="00AF738E">
        <w:trPr>
          <w:cantSplit/>
          <w:trHeight w:val="1418"/>
        </w:trPr>
        <w:tc>
          <w:tcPr>
            <w:tcW w:w="477" w:type="dxa"/>
            <w:tcBorders>
              <w:right w:val="single" w:sz="4" w:space="0" w:color="auto"/>
            </w:tcBorders>
            <w:textDirection w:val="btLr"/>
          </w:tcPr>
          <w:p w:rsidR="00006485" w:rsidRPr="0055576F" w:rsidRDefault="00006485" w:rsidP="00AF73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No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06485" w:rsidRPr="00913E1E" w:rsidRDefault="00006485" w:rsidP="00AF73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 Page</w:t>
            </w:r>
          </w:p>
        </w:tc>
        <w:tc>
          <w:tcPr>
            <w:tcW w:w="25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6485" w:rsidRPr="0055576F" w:rsidRDefault="00006485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006485" w:rsidRPr="0055576F" w:rsidRDefault="00006485" w:rsidP="00AF738E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Unit Title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006485" w:rsidRDefault="00006485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006485" w:rsidRPr="0055576F" w:rsidRDefault="00006485" w:rsidP="00AF738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Content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485" w:rsidRPr="00913E1E" w:rsidRDefault="00006485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Period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06485" w:rsidRPr="0055576F" w:rsidRDefault="00006485" w:rsidP="00AF738E">
            <w:pPr>
              <w:ind w:left="113" w:right="113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57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NO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485" w:rsidRPr="00913E1E" w:rsidRDefault="00006485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Edu. Aids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006485" w:rsidRPr="00913E1E" w:rsidRDefault="00006485" w:rsidP="00AF73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Notes</w:t>
            </w:r>
          </w:p>
        </w:tc>
      </w:tr>
      <w:tr w:rsidR="00330C2A" w:rsidRPr="00913E1E" w:rsidTr="00AF738E">
        <w:trPr>
          <w:cantSplit/>
          <w:trHeight w:val="1134"/>
        </w:trPr>
        <w:tc>
          <w:tcPr>
            <w:tcW w:w="504" w:type="dxa"/>
            <w:gridSpan w:val="2"/>
            <w:tcBorders>
              <w:right w:val="single" w:sz="4" w:space="0" w:color="auto"/>
            </w:tcBorders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Different people , different clothing </w:t>
            </w:r>
          </w:p>
        </w:tc>
        <w:tc>
          <w:tcPr>
            <w:tcW w:w="2281" w:type="dxa"/>
            <w:gridSpan w:val="3"/>
            <w:tcBorders>
              <w:right w:val="single" w:sz="4" w:space="0" w:color="auto"/>
            </w:tcBorders>
          </w:tcPr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Structure: comparison of adjectives, er / est and more /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most forms; comparison of adverbs, including irregulars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hard / fast / well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Pronunciation: numbers (tens and teens)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Writing: 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="HelveticaLTStd-Roman" w:eastAsiaTheme="minorHAnsi" w:hAnsi="HelveticaLTStd-Roman" w:cs="HelveticaLTStd-Roman"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writing quick notes; writing a public announcement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83B4A" w:rsidRPr="00913E1E" w:rsidRDefault="006659C3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24/1-8/2</w:t>
            </w:r>
          </w:p>
        </w:tc>
        <w:tc>
          <w:tcPr>
            <w:tcW w:w="540" w:type="dxa"/>
            <w:vAlign w:val="center"/>
          </w:tcPr>
          <w:p w:rsidR="00330C2A" w:rsidRDefault="00E25114" w:rsidP="00330C2A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`</w:t>
            </w:r>
          </w:p>
        </w:tc>
      </w:tr>
      <w:tr w:rsidR="00330C2A" w:rsidRPr="00913E1E" w:rsidTr="00AF738E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548" w:type="dxa"/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2527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The world of food </w:t>
            </w:r>
          </w:p>
        </w:tc>
        <w:tc>
          <w:tcPr>
            <w:tcW w:w="2281" w:type="dxa"/>
            <w:gridSpan w:val="3"/>
          </w:tcPr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Structure: some / any; (How) much / many; indefinite /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definite &amp; generic forms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Pronunciation: rhyme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Dictionary: countable and uncountable nouns</w:t>
            </w:r>
          </w:p>
          <w:p w:rsidR="00330C2A" w:rsidRDefault="00330C2A" w:rsidP="00330C2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Writing: </w:t>
            </w:r>
          </w:p>
          <w:p w:rsidR="00330C2A" w:rsidRDefault="00330C2A" w:rsidP="00330C2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topic sentences</w:t>
            </w:r>
          </w:p>
        </w:tc>
        <w:tc>
          <w:tcPr>
            <w:tcW w:w="1268" w:type="dxa"/>
            <w:vAlign w:val="center"/>
          </w:tcPr>
          <w:p w:rsidR="00E25114" w:rsidRPr="00913E1E" w:rsidRDefault="006659C3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9/2-24/2</w:t>
            </w:r>
          </w:p>
        </w:tc>
        <w:tc>
          <w:tcPr>
            <w:tcW w:w="540" w:type="dxa"/>
            <w:vAlign w:val="center"/>
          </w:tcPr>
          <w:p w:rsidR="00330C2A" w:rsidRDefault="00E25114" w:rsidP="00330C2A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30C2A" w:rsidRPr="00913E1E" w:rsidTr="00AF738E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10</w:t>
            </w:r>
          </w:p>
        </w:tc>
        <w:tc>
          <w:tcPr>
            <w:tcW w:w="548" w:type="dxa"/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2527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Back home in Palestine</w:t>
            </w:r>
          </w:p>
        </w:tc>
        <w:tc>
          <w:tcPr>
            <w:tcW w:w="2281" w:type="dxa"/>
            <w:gridSpan w:val="3"/>
          </w:tcPr>
          <w:p w:rsidR="00330C2A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Structure: 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It’s the house on the corner. Which is John?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He’s the one with dark hair / in a green jacket.; defining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relative </w:t>
            </w:r>
            <w:r w:rsidRPr="007F3309">
              <w:rPr>
                <w:rFonts w:asciiTheme="majorBidi" w:hAnsiTheme="majorBidi" w:cstheme="majorBidi"/>
                <w:b/>
                <w:bCs/>
              </w:rPr>
              <w:t>clauses with who, which, and that as subject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relatives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Pronunciation: th /d/ and th /</w:t>
            </w:r>
            <w:r w:rsidRPr="007F3309">
              <w:rPr>
                <w:rFonts w:asciiTheme="majorBidi" w:hAnsiTheme="majorBidi" w:cstheme="majorBidi" w:hint="eastAsia"/>
                <w:b/>
                <w:bCs/>
              </w:rPr>
              <w:t>θ</w:t>
            </w:r>
            <w:r w:rsidRPr="007F3309">
              <w:rPr>
                <w:rFonts w:asciiTheme="majorBidi" w:hAnsiTheme="majorBidi" w:cstheme="majorBidi"/>
                <w:b/>
                <w:bCs/>
              </w:rPr>
              <w:t>/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Dictionary: complete entries using which or that </w:t>
            </w:r>
            <w:r>
              <w:rPr>
                <w:rFonts w:asciiTheme="majorBidi" w:hAnsiTheme="majorBidi" w:cstheme="majorBidi"/>
                <w:b/>
                <w:bCs/>
              </w:rPr>
              <w:t xml:space="preserve">to </w:t>
            </w:r>
            <w:r w:rsidRPr="007F3309">
              <w:rPr>
                <w:rFonts w:asciiTheme="majorBidi" w:hAnsiTheme="majorBidi" w:cstheme="majorBidi"/>
                <w:b/>
                <w:bCs/>
              </w:rPr>
              <w:t>produce clauses</w:t>
            </w:r>
          </w:p>
          <w:p w:rsidR="00330C2A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Writing: </w:t>
            </w:r>
          </w:p>
          <w:p w:rsidR="00330C2A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using pronouns instead of nouns</w:t>
            </w:r>
          </w:p>
        </w:tc>
        <w:tc>
          <w:tcPr>
            <w:tcW w:w="1268" w:type="dxa"/>
            <w:vAlign w:val="center"/>
          </w:tcPr>
          <w:p w:rsidR="00E25114" w:rsidRPr="00913E1E" w:rsidRDefault="006659C3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25/2-13/3</w:t>
            </w:r>
          </w:p>
        </w:tc>
        <w:tc>
          <w:tcPr>
            <w:tcW w:w="540" w:type="dxa"/>
            <w:vAlign w:val="center"/>
          </w:tcPr>
          <w:p w:rsidR="00330C2A" w:rsidRDefault="00E25114" w:rsidP="00330C2A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30C2A" w:rsidRPr="00913E1E" w:rsidTr="00AF738E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548" w:type="dxa"/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2527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 Palestinian wedding </w:t>
            </w:r>
          </w:p>
        </w:tc>
        <w:tc>
          <w:tcPr>
            <w:tcW w:w="2281" w:type="dxa"/>
            <w:gridSpan w:val="3"/>
          </w:tcPr>
          <w:p w:rsidR="00330C2A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Structure: 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offers and responses; purpose to and in order to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Pronunciation: silent letters</w:t>
            </w:r>
          </w:p>
          <w:p w:rsidR="00330C2A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 xml:space="preserve">Writing: </w:t>
            </w:r>
          </w:p>
          <w:p w:rsidR="00330C2A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commas, apostrophes and full stops</w:t>
            </w:r>
          </w:p>
        </w:tc>
        <w:tc>
          <w:tcPr>
            <w:tcW w:w="1268" w:type="dxa"/>
            <w:vAlign w:val="center"/>
          </w:tcPr>
          <w:p w:rsidR="00E25114" w:rsidRPr="00913E1E" w:rsidRDefault="006659C3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14/3-30/3</w:t>
            </w:r>
          </w:p>
        </w:tc>
        <w:tc>
          <w:tcPr>
            <w:tcW w:w="540" w:type="dxa"/>
            <w:vAlign w:val="center"/>
          </w:tcPr>
          <w:p w:rsidR="00330C2A" w:rsidRDefault="00E25114" w:rsidP="00330C2A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30C2A" w:rsidRPr="00913E1E" w:rsidTr="00AF738E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12</w:t>
            </w:r>
          </w:p>
        </w:tc>
        <w:tc>
          <w:tcPr>
            <w:tcW w:w="548" w:type="dxa"/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52</w:t>
            </w:r>
          </w:p>
        </w:tc>
        <w:tc>
          <w:tcPr>
            <w:tcW w:w="2527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Finding out about names </w:t>
            </w:r>
          </w:p>
        </w:tc>
        <w:tc>
          <w:tcPr>
            <w:tcW w:w="2281" w:type="dxa"/>
            <w:gridSpan w:val="3"/>
          </w:tcPr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Structure: reported statements, no tense shift; Wh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questions reported with a noun form; reported Wh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questions, no tense shift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Pronunciation: numbers and spellings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Dictionary: matching different meanings of the same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word to the correct definition</w:t>
            </w:r>
          </w:p>
          <w:p w:rsidR="00330C2A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Writing: writing a business letter</w:t>
            </w:r>
          </w:p>
        </w:tc>
        <w:tc>
          <w:tcPr>
            <w:tcW w:w="1268" w:type="dxa"/>
            <w:vAlign w:val="center"/>
          </w:tcPr>
          <w:p w:rsidR="00E25114" w:rsidRPr="00913E1E" w:rsidRDefault="006659C3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31/3-17/4</w:t>
            </w:r>
          </w:p>
        </w:tc>
        <w:tc>
          <w:tcPr>
            <w:tcW w:w="540" w:type="dxa"/>
            <w:vAlign w:val="center"/>
          </w:tcPr>
          <w:p w:rsidR="00330C2A" w:rsidRDefault="00E25114" w:rsidP="00330C2A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30C2A" w:rsidRPr="00913E1E" w:rsidTr="00AF738E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548" w:type="dxa"/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64</w:t>
            </w:r>
          </w:p>
        </w:tc>
        <w:tc>
          <w:tcPr>
            <w:tcW w:w="2527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When Islam came to Spain </w:t>
            </w:r>
          </w:p>
        </w:tc>
        <w:tc>
          <w:tcPr>
            <w:tcW w:w="2281" w:type="dxa"/>
            <w:gridSpan w:val="3"/>
          </w:tcPr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Structure: two-part verbs with no object; two-part verbs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with object noun in final position; two-part verbs with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object noun in middle or final position and object pronoun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in middle position only</w:t>
            </w:r>
          </w:p>
          <w:p w:rsidR="00330C2A" w:rsidRPr="007F3309" w:rsidRDefault="00330C2A" w:rsidP="00330C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Pronunciation: rhyming words</w:t>
            </w:r>
          </w:p>
          <w:p w:rsidR="00330C2A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 w:rsidRPr="007F3309">
              <w:rPr>
                <w:rFonts w:asciiTheme="majorBidi" w:hAnsiTheme="majorBidi" w:cstheme="majorBidi"/>
                <w:b/>
                <w:bCs/>
              </w:rPr>
              <w:t>Writing: topic sentences</w:t>
            </w:r>
          </w:p>
        </w:tc>
        <w:tc>
          <w:tcPr>
            <w:tcW w:w="1268" w:type="dxa"/>
            <w:vAlign w:val="center"/>
          </w:tcPr>
          <w:p w:rsidR="00E25114" w:rsidRPr="00913E1E" w:rsidRDefault="006659C3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18/4-4/5</w:t>
            </w:r>
          </w:p>
        </w:tc>
        <w:tc>
          <w:tcPr>
            <w:tcW w:w="540" w:type="dxa"/>
            <w:vAlign w:val="center"/>
          </w:tcPr>
          <w:p w:rsidR="00330C2A" w:rsidRDefault="00E25114" w:rsidP="00330C2A">
            <w:pPr>
              <w:jc w:val="center"/>
            </w:pPr>
            <w:r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30C2A" w:rsidRPr="00913E1E" w:rsidTr="0006759E">
        <w:trPr>
          <w:cantSplit/>
          <w:trHeight w:val="1134"/>
        </w:trPr>
        <w:tc>
          <w:tcPr>
            <w:tcW w:w="504" w:type="dxa"/>
            <w:gridSpan w:val="2"/>
            <w:textDirection w:val="btLr"/>
          </w:tcPr>
          <w:p w:rsidR="00330C2A" w:rsidRPr="00913E1E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548" w:type="dxa"/>
            <w:textDirection w:val="btLr"/>
            <w:vAlign w:val="center"/>
          </w:tcPr>
          <w:p w:rsidR="00330C2A" w:rsidRPr="004C1A95" w:rsidRDefault="00330C2A" w:rsidP="00330C2A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76</w:t>
            </w:r>
          </w:p>
        </w:tc>
        <w:tc>
          <w:tcPr>
            <w:tcW w:w="2527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Revision 2</w:t>
            </w:r>
          </w:p>
        </w:tc>
        <w:tc>
          <w:tcPr>
            <w:tcW w:w="4089" w:type="dxa"/>
            <w:gridSpan w:val="5"/>
            <w:vAlign w:val="center"/>
          </w:tcPr>
          <w:p w:rsidR="00330C2A" w:rsidRPr="00913E1E" w:rsidRDefault="00007A30" w:rsidP="00330C2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8/5-15/5</w:t>
            </w:r>
          </w:p>
        </w:tc>
        <w:tc>
          <w:tcPr>
            <w:tcW w:w="1350" w:type="dxa"/>
            <w:vAlign w:val="center"/>
          </w:tcPr>
          <w:p w:rsidR="00330C2A" w:rsidRPr="004C1A95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Textbook, Board, Cassette, flashcards, demo- cartons</w:t>
            </w:r>
          </w:p>
        </w:tc>
        <w:tc>
          <w:tcPr>
            <w:tcW w:w="1620" w:type="dxa"/>
            <w:vAlign w:val="center"/>
          </w:tcPr>
          <w:p w:rsidR="00330C2A" w:rsidRPr="00913E1E" w:rsidRDefault="00330C2A" w:rsidP="00330C2A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4C1A95" w:rsidRDefault="004C1A95" w:rsidP="00006485">
      <w:pPr>
        <w:tabs>
          <w:tab w:val="left" w:pos="8415"/>
        </w:tabs>
      </w:pPr>
    </w:p>
    <w:sectPr w:rsidR="004C1A95" w:rsidSect="00006485">
      <w:headerReference w:type="default" r:id="rId6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CB6" w:rsidRDefault="00EC4CB6" w:rsidP="001F7370">
      <w:pPr>
        <w:spacing w:after="0" w:line="240" w:lineRule="auto"/>
      </w:pPr>
      <w:r>
        <w:separator/>
      </w:r>
    </w:p>
  </w:endnote>
  <w:endnote w:type="continuationSeparator" w:id="1">
    <w:p w:rsidR="00EC4CB6" w:rsidRDefault="00EC4CB6" w:rsidP="001F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CB6" w:rsidRDefault="00EC4CB6" w:rsidP="001F7370">
      <w:pPr>
        <w:spacing w:after="0" w:line="240" w:lineRule="auto"/>
      </w:pPr>
      <w:r>
        <w:separator/>
      </w:r>
    </w:p>
  </w:footnote>
  <w:footnote w:type="continuationSeparator" w:id="1">
    <w:p w:rsidR="00EC4CB6" w:rsidRDefault="00EC4CB6" w:rsidP="001F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931"/>
      <w:tblW w:w="105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4219"/>
      <w:gridCol w:w="1701"/>
      <w:gridCol w:w="4678"/>
    </w:tblGrid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State of Palestine </w:t>
          </w:r>
        </w:p>
      </w:tc>
      <w:tc>
        <w:tcPr>
          <w:tcW w:w="1701" w:type="dxa"/>
          <w:vMerge w:val="restart"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3CA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3175</wp:posOffset>
                </wp:positionV>
                <wp:extent cx="600075" cy="523875"/>
                <wp:effectExtent l="19050" t="0" r="9525" b="0"/>
                <wp:wrapTight wrapText="bothSides">
                  <wp:wrapPolygon edited="0">
                    <wp:start x="-686" y="0"/>
                    <wp:lineTo x="-686" y="21207"/>
                    <wp:lineTo x="21943" y="21207"/>
                    <wp:lineTo x="21943" y="0"/>
                    <wp:lineTo x="-686" y="0"/>
                  </wp:wrapPolygon>
                </wp:wrapTight>
                <wp:docPr id="5" name="Picture 5" descr="E:\صورة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صورة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Ministry of Education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&amp; Higher Education</w:t>
          </w:r>
        </w:p>
      </w:tc>
    </w:tr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Al.Zawya Co-Ed Secondary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School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Directorate of Education /</w:t>
          </w:r>
          <w:r w:rsidRPr="00E7049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Qabatia</w:t>
          </w:r>
        </w:p>
      </w:tc>
    </w:tr>
    <w:tr w:rsidR="00006485" w:rsidRPr="00E70498" w:rsidTr="00AF738E">
      <w:tc>
        <w:tcPr>
          <w:tcW w:w="4219" w:type="dxa"/>
          <w:tcBorders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Class: 8</w:t>
          </w:r>
          <w:r w:rsidRPr="00D33CAC">
            <w:rPr>
              <w:rFonts w:ascii="Times New Roman" w:hAnsi="Times New Roman" w:cs="Times New Roman"/>
              <w:b/>
              <w:bCs/>
              <w:sz w:val="24"/>
              <w:szCs w:val="24"/>
              <w:vertAlign w:val="superscript"/>
            </w:rPr>
            <w:t>th</w:t>
          </w:r>
        </w:p>
      </w:tc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4678" w:type="dxa"/>
          <w:tcBorders>
            <w:left w:val="single" w:sz="4" w:space="0" w:color="auto"/>
          </w:tcBorders>
        </w:tcPr>
        <w:p w:rsidR="00006485" w:rsidRPr="00E70498" w:rsidRDefault="00006485" w:rsidP="00AF738E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Teacher: Anas Khanfar </w:t>
          </w:r>
        </w:p>
      </w:tc>
    </w:tr>
    <w:tr w:rsidR="00006485" w:rsidRPr="00E70498" w:rsidTr="00AF738E">
      <w:tc>
        <w:tcPr>
          <w:tcW w:w="10598" w:type="dxa"/>
          <w:gridSpan w:val="3"/>
        </w:tcPr>
        <w:p w:rsidR="00006485" w:rsidRDefault="002043B6" w:rsidP="006F40D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Annual 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Plan: 201</w:t>
          </w:r>
          <w:r w:rsidR="006F40D1">
            <w:rPr>
              <w:rFonts w:ascii="Times New Roman" w:hAnsi="Times New Roman" w:cs="Times New Roman"/>
              <w:b/>
              <w:bCs/>
              <w:sz w:val="24"/>
              <w:szCs w:val="24"/>
            </w:rPr>
            <w:t>5</w:t>
          </w:r>
          <w:r w:rsidR="00006485">
            <w:rPr>
              <w:rFonts w:ascii="Times New Roman" w:hAnsi="Times New Roman" w:cs="Times New Roman"/>
              <w:b/>
              <w:bCs/>
              <w:sz w:val="24"/>
              <w:szCs w:val="24"/>
            </w:rPr>
            <w:t>-201</w:t>
          </w:r>
          <w:r w:rsidR="006F40D1">
            <w:rPr>
              <w:rFonts w:ascii="Times New Roman" w:hAnsi="Times New Roman" w:cs="Times New Roman"/>
              <w:b/>
              <w:bCs/>
              <w:sz w:val="24"/>
              <w:szCs w:val="24"/>
            </w:rPr>
            <w:t>6</w:t>
          </w:r>
        </w:p>
      </w:tc>
    </w:tr>
  </w:tbl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  <w:p w:rsidR="00006485" w:rsidRDefault="000064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F3A"/>
    <w:rsid w:val="00006485"/>
    <w:rsid w:val="00007A30"/>
    <w:rsid w:val="00063170"/>
    <w:rsid w:val="000968B0"/>
    <w:rsid w:val="000C5907"/>
    <w:rsid w:val="000E1668"/>
    <w:rsid w:val="00172E50"/>
    <w:rsid w:val="001C7D7B"/>
    <w:rsid w:val="001F7370"/>
    <w:rsid w:val="002043B6"/>
    <w:rsid w:val="002614F4"/>
    <w:rsid w:val="002E5C7B"/>
    <w:rsid w:val="00330C2A"/>
    <w:rsid w:val="00351643"/>
    <w:rsid w:val="003A5CA7"/>
    <w:rsid w:val="00405BA5"/>
    <w:rsid w:val="00454B3B"/>
    <w:rsid w:val="004C1A95"/>
    <w:rsid w:val="00545155"/>
    <w:rsid w:val="0055576F"/>
    <w:rsid w:val="00633C9B"/>
    <w:rsid w:val="006514F6"/>
    <w:rsid w:val="006659C3"/>
    <w:rsid w:val="006C340C"/>
    <w:rsid w:val="006F40D1"/>
    <w:rsid w:val="00701AE3"/>
    <w:rsid w:val="00741231"/>
    <w:rsid w:val="00765001"/>
    <w:rsid w:val="007741E0"/>
    <w:rsid w:val="00784F36"/>
    <w:rsid w:val="00792528"/>
    <w:rsid w:val="007D4CFD"/>
    <w:rsid w:val="007E17DE"/>
    <w:rsid w:val="007F3309"/>
    <w:rsid w:val="0088214C"/>
    <w:rsid w:val="008E1F3A"/>
    <w:rsid w:val="008E6734"/>
    <w:rsid w:val="00913E1E"/>
    <w:rsid w:val="009A138F"/>
    <w:rsid w:val="009C3802"/>
    <w:rsid w:val="00A53471"/>
    <w:rsid w:val="00AC35C7"/>
    <w:rsid w:val="00B83B4A"/>
    <w:rsid w:val="00BC781D"/>
    <w:rsid w:val="00BD3967"/>
    <w:rsid w:val="00C3331E"/>
    <w:rsid w:val="00C34482"/>
    <w:rsid w:val="00CC0908"/>
    <w:rsid w:val="00D8101A"/>
    <w:rsid w:val="00D95D5E"/>
    <w:rsid w:val="00DF7FE1"/>
    <w:rsid w:val="00E25114"/>
    <w:rsid w:val="00E3501C"/>
    <w:rsid w:val="00E4621D"/>
    <w:rsid w:val="00EA45F6"/>
    <w:rsid w:val="00EC33CC"/>
    <w:rsid w:val="00EC4CB6"/>
    <w:rsid w:val="00F9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9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3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F7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3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30</cp:revision>
  <dcterms:created xsi:type="dcterms:W3CDTF">2013-08-25T13:25:00Z</dcterms:created>
  <dcterms:modified xsi:type="dcterms:W3CDTF">2015-09-01T20:15:00Z</dcterms:modified>
</cp:coreProperties>
</file>