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56" w:rsidRDefault="00273156">
      <w:pPr>
        <w:pStyle w:val="normal"/>
        <w:widowControl w:val="0"/>
        <w:spacing w:after="0"/>
        <w:rPr>
          <w:rFonts w:ascii="Arial" w:eastAsia="Arial" w:hAnsi="Arial" w:cs="Arial" w:hint="cs"/>
        </w:rPr>
      </w:pPr>
    </w:p>
    <w:tbl>
      <w:tblPr>
        <w:tblStyle w:val="a5"/>
        <w:bidiVisual/>
        <w:tblW w:w="10681" w:type="dxa"/>
        <w:tblInd w:w="-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00"/>
      </w:tblPr>
      <w:tblGrid>
        <w:gridCol w:w="4619"/>
        <w:gridCol w:w="1843"/>
        <w:gridCol w:w="4219"/>
      </w:tblGrid>
      <w:tr w:rsidR="00273156" w:rsidTr="007F66AC">
        <w:tc>
          <w:tcPr>
            <w:tcW w:w="4619" w:type="dxa"/>
          </w:tcPr>
          <w:p w:rsidR="00273156" w:rsidRDefault="007F66AC">
            <w:pPr>
              <w:pStyle w:val="normal"/>
              <w:jc w:val="center"/>
              <w:rPr>
                <w:rFonts w:ascii="Arabic Typesetting" w:eastAsia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Arabic Typesetting" w:hAnsi="Arabic Typesetting" w:cs="Arabic Typesetting"/>
                <w:sz w:val="40"/>
                <w:szCs w:val="40"/>
                <w:rtl/>
              </w:rPr>
              <w:t>وزارة التّربية والتّعليم العالي / مديرية جنوب الخليل</w:t>
            </w:r>
          </w:p>
        </w:tc>
        <w:tc>
          <w:tcPr>
            <w:tcW w:w="1843" w:type="dxa"/>
            <w:vMerge w:val="restart"/>
          </w:tcPr>
          <w:p w:rsidR="00273156" w:rsidRDefault="007F66AC">
            <w:pPr>
              <w:pStyle w:val="normal"/>
              <w:rPr>
                <w:rFonts w:ascii="Arabic Typesetting" w:eastAsia="Arabic Typesetting" w:hAnsi="Arabic Typesetting" w:cs="Arabic Typesetting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233680</wp:posOffset>
                  </wp:positionH>
                  <wp:positionV relativeFrom="paragraph">
                    <wp:posOffset>85725</wp:posOffset>
                  </wp:positionV>
                  <wp:extent cx="1038225" cy="628650"/>
                  <wp:effectExtent l="0" t="0" r="0" b="0"/>
                  <wp:wrapSquare wrapText="bothSides" distT="0" distB="0" distL="114300" distR="114300"/>
                  <wp:docPr id="1" name="image2.jpg" descr="C:\Users\ahmad\Documents\تنزيل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ahmad\Documents\تنزيل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628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9" w:type="dxa"/>
          </w:tcPr>
          <w:p w:rsidR="00273156" w:rsidRDefault="007F66AC">
            <w:pPr>
              <w:pStyle w:val="normal"/>
              <w:rPr>
                <w:rFonts w:ascii="Arabic Typesetting" w:eastAsia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Arabic Typesetting" w:hAnsi="Arabic Typesetting" w:cs="Arabic Typesetting"/>
                <w:sz w:val="40"/>
                <w:szCs w:val="40"/>
                <w:rtl/>
              </w:rPr>
              <w:t>الاسم :_______________</w:t>
            </w:r>
          </w:p>
        </w:tc>
      </w:tr>
      <w:tr w:rsidR="00273156" w:rsidTr="007F66AC">
        <w:tc>
          <w:tcPr>
            <w:tcW w:w="4619" w:type="dxa"/>
          </w:tcPr>
          <w:p w:rsidR="00273156" w:rsidRDefault="007F66AC">
            <w:pPr>
              <w:pStyle w:val="normal"/>
              <w:jc w:val="center"/>
              <w:rPr>
                <w:rFonts w:ascii="Arabic Typesetting" w:eastAsia="Arabic Typesetting" w:hAnsi="Arabic Typesetting" w:cs="Arabic Typesetting"/>
                <w:color w:val="FFFFFF"/>
                <w:sz w:val="40"/>
                <w:szCs w:val="40"/>
              </w:rPr>
            </w:pPr>
            <w:r>
              <w:rPr>
                <w:rFonts w:ascii="Arabic Typesetting" w:eastAsia="Arabic Typesetting" w:hAnsi="Arabic Typesetting" w:cs="Arabic Typesetting"/>
                <w:color w:val="FFFFFF"/>
                <w:sz w:val="40"/>
                <w:szCs w:val="40"/>
                <w:highlight w:val="black"/>
                <w:rtl/>
              </w:rPr>
              <w:t>مدرسة ذكور البرج الثّانوية</w:t>
            </w:r>
          </w:p>
        </w:tc>
        <w:tc>
          <w:tcPr>
            <w:tcW w:w="1843" w:type="dxa"/>
            <w:vMerge/>
          </w:tcPr>
          <w:p w:rsidR="00273156" w:rsidRDefault="00273156">
            <w:pPr>
              <w:pStyle w:val="normal"/>
              <w:rPr>
                <w:rFonts w:ascii="Arabic Typesetting" w:eastAsia="Arabic Typesetting" w:hAnsi="Arabic Typesetting" w:cs="Arabic Typesetting"/>
                <w:sz w:val="32"/>
                <w:szCs w:val="32"/>
              </w:rPr>
            </w:pPr>
          </w:p>
        </w:tc>
        <w:tc>
          <w:tcPr>
            <w:tcW w:w="4219" w:type="dxa"/>
          </w:tcPr>
          <w:p w:rsidR="00273156" w:rsidRDefault="007F66AC">
            <w:pPr>
              <w:pStyle w:val="normal"/>
              <w:rPr>
                <w:rFonts w:ascii="Arabic Typesetting" w:eastAsia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Arabic Typesetting" w:hAnsi="Arabic Typesetting" w:cs="Arabic Typesetting"/>
                <w:sz w:val="40"/>
                <w:szCs w:val="40"/>
                <w:rtl/>
              </w:rPr>
              <w:t xml:space="preserve">الصّف:السّابع الأساسيّ،المبحث: </w:t>
            </w:r>
            <w:r>
              <w:rPr>
                <w:rFonts w:ascii="Arabic Typesetting" w:eastAsia="Arabic Typesetting" w:hAnsi="Arabic Typesetting" w:cs="Arabic Typesetting"/>
                <w:color w:val="FFFFFF"/>
                <w:sz w:val="40"/>
                <w:szCs w:val="40"/>
                <w:highlight w:val="black"/>
                <w:rtl/>
              </w:rPr>
              <w:t>اللّغة العربيّة</w:t>
            </w:r>
            <w:r>
              <w:rPr>
                <w:rFonts w:ascii="Arabic Typesetting" w:eastAsia="Arabic Typesetting" w:hAnsi="Arabic Typesetting" w:cs="Arabic Typesetting"/>
                <w:sz w:val="40"/>
                <w:szCs w:val="40"/>
              </w:rPr>
              <w:t xml:space="preserve"> </w:t>
            </w:r>
          </w:p>
        </w:tc>
      </w:tr>
      <w:tr w:rsidR="00273156" w:rsidTr="007F66AC">
        <w:tc>
          <w:tcPr>
            <w:tcW w:w="4619" w:type="dxa"/>
          </w:tcPr>
          <w:p w:rsidR="00273156" w:rsidRDefault="007F66AC">
            <w:pPr>
              <w:pStyle w:val="normal"/>
              <w:jc w:val="center"/>
              <w:rPr>
                <w:rFonts w:ascii="Arabic Typesetting" w:eastAsia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Arabic Typesetting" w:hAnsi="Arabic Typesetting" w:cs="Arabic Typesetting"/>
                <w:sz w:val="40"/>
                <w:szCs w:val="40"/>
                <w:rtl/>
              </w:rPr>
              <w:t>الفصل الدّراسي الأوّل :2017/2018م</w:t>
            </w:r>
          </w:p>
        </w:tc>
        <w:tc>
          <w:tcPr>
            <w:tcW w:w="1843" w:type="dxa"/>
            <w:vMerge/>
          </w:tcPr>
          <w:p w:rsidR="00273156" w:rsidRDefault="00273156">
            <w:pPr>
              <w:pStyle w:val="normal"/>
              <w:rPr>
                <w:rFonts w:ascii="Arabic Typesetting" w:eastAsia="Arabic Typesetting" w:hAnsi="Arabic Typesetting" w:cs="Arabic Typesetting"/>
                <w:sz w:val="32"/>
                <w:szCs w:val="32"/>
              </w:rPr>
            </w:pPr>
          </w:p>
        </w:tc>
        <w:tc>
          <w:tcPr>
            <w:tcW w:w="4219" w:type="dxa"/>
          </w:tcPr>
          <w:p w:rsidR="00273156" w:rsidRDefault="007F66AC">
            <w:pPr>
              <w:pStyle w:val="normal"/>
              <w:rPr>
                <w:rFonts w:ascii="Arabic Typesetting" w:eastAsia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eastAsia="Arabic Typesetting" w:hAnsi="Arabic Typesetting" w:cs="Arabic Typesetting"/>
                <w:sz w:val="40"/>
                <w:szCs w:val="40"/>
                <w:rtl/>
              </w:rPr>
              <w:t>التّاريخ :     /10 امتحان نصف الفصل الأوّل.</w:t>
            </w:r>
          </w:p>
        </w:tc>
      </w:tr>
    </w:tbl>
    <w:p w:rsidR="00273156" w:rsidRDefault="007F66AC" w:rsidP="007F66AC">
      <w:pPr>
        <w:pStyle w:val="normal"/>
        <w:ind w:left="129"/>
        <w:rPr>
          <w:rFonts w:ascii="Simplified Arabic" w:eastAsia="Simplified Arabic" w:hAnsi="Simplified Arabic" w:cs="Simplified Arabic"/>
          <w:b/>
          <w:u w:val="single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السؤال الأول :اقرأ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 xml:space="preserve"> النص القرآني الآني ثم أجب عن الأسئلة التي تليه :</w:t>
      </w:r>
    </w:p>
    <w:p w:rsidR="00273156" w:rsidRDefault="007F66AC" w:rsidP="007F66A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29"/>
        <w:jc w:val="both"/>
        <w:rPr>
          <w:rFonts w:ascii="Sakkal Majalla" w:eastAsia="Sakkal Majalla" w:hAnsi="Sakkal Majalla" w:cs="Sakkal Majalla"/>
          <w:sz w:val="28"/>
          <w:szCs w:val="28"/>
          <w:u w:val="single"/>
        </w:rPr>
      </w:pPr>
      <w:bookmarkStart w:id="0" w:name="gjdgxs" w:colFirst="0" w:colLast="0"/>
      <w:bookmarkEnd w:id="0"/>
      <w:r>
        <w:rPr>
          <w:rFonts w:ascii="Simplified Arabic" w:eastAsia="Simplified Arabic" w:hAnsi="Simplified Arabic" w:cs="Simplified Arabic"/>
          <w:color w:val="272727"/>
          <w:sz w:val="28"/>
          <w:szCs w:val="28"/>
          <w:highlight w:val="white"/>
        </w:rPr>
        <w:t>(</w:t>
      </w:r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 xml:space="preserve">أَلَمْ تَرَ أَنَّ اللَّهَ أَنْزَلَ مِنَ السَّماءِ ماءً فَأَخْرَجْنا </w:t>
      </w:r>
      <w:proofErr w:type="spellStart"/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>بِهِ</w:t>
      </w:r>
      <w:proofErr w:type="spellEnd"/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 xml:space="preserve"> ثَمَراتٍ مُخْتَلِفًا أَلْوانُها وَمِنَ الْجِبالِ جُدَدٌ بِيضٌ وَحُمْرٌ مُخْتَلِفٌ أَلْوانُها </w:t>
      </w:r>
      <w:proofErr w:type="spellStart"/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>وَغَرابِيبُ</w:t>
      </w:r>
      <w:proofErr w:type="spellEnd"/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 xml:space="preserve"> سُودٌ (27) وَمِنَ النَّاسِ </w:t>
      </w:r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>وَ</w:t>
      </w:r>
      <w:r>
        <w:rPr>
          <w:rFonts w:ascii="Simplified Arabic" w:eastAsia="Simplified Arabic" w:hAnsi="Simplified Arabic" w:cs="Simplified Arabic"/>
          <w:b/>
          <w:color w:val="272727"/>
          <w:sz w:val="24"/>
          <w:szCs w:val="24"/>
          <w:highlight w:val="white"/>
          <w:u w:val="single"/>
          <w:rtl/>
        </w:rPr>
        <w:t>الدَّوَابِّ</w:t>
      </w:r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 xml:space="preserve"> وَ</w:t>
      </w:r>
      <w:r>
        <w:rPr>
          <w:rFonts w:ascii="Simplified Arabic" w:eastAsia="Simplified Arabic" w:hAnsi="Simplified Arabic" w:cs="Simplified Arabic"/>
          <w:b/>
          <w:color w:val="272727"/>
          <w:sz w:val="24"/>
          <w:szCs w:val="24"/>
          <w:highlight w:val="white"/>
          <w:u w:val="single"/>
          <w:rtl/>
        </w:rPr>
        <w:t>الْأَنْعامِ</w:t>
      </w:r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 xml:space="preserve"> مُخْتَلِفٌ أَلْوانُهُ كَذلِكَ إِنَّما يَخْشَى اللَّهَ مِنْ عِبادِهِ الْعُلَماءُ إِنَّ اللَّهَ عَزِيزٌ غَفُورٌ (29)إنَّ الَّذِينَ يَتْلُونَ كِتابَ اللَّهِ وَأَقامُوا الصَّلاةَ وَأَنْفَقُوا مِمَّا رَزَقْناهُمْ سِرًّا وَعَلانِيَةً </w:t>
      </w:r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 xml:space="preserve">يَرْجُونَ تِجارَةً </w:t>
      </w:r>
      <w:r>
        <w:rPr>
          <w:rFonts w:ascii="Simplified Arabic" w:eastAsia="Simplified Arabic" w:hAnsi="Simplified Arabic" w:cs="Simplified Arabic"/>
          <w:b/>
          <w:color w:val="272727"/>
          <w:sz w:val="24"/>
          <w:szCs w:val="24"/>
          <w:highlight w:val="white"/>
          <w:u w:val="single"/>
          <w:rtl/>
        </w:rPr>
        <w:t>لَنْ تَبُورَ</w:t>
      </w:r>
      <w:r>
        <w:rPr>
          <w:rFonts w:ascii="Simplified Arabic" w:eastAsia="Simplified Arabic" w:hAnsi="Simplified Arabic" w:cs="Simplified Arabic"/>
          <w:b/>
          <w:color w:val="272727"/>
          <w:sz w:val="24"/>
          <w:szCs w:val="24"/>
          <w:highlight w:val="white"/>
        </w:rPr>
        <w:t xml:space="preserve"> </w:t>
      </w:r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>(29) لِيُوَفِّيَهُمْ أُجُورَهُمْ وَيَزِيدَهُمْ مِنْ فَضْلِهِ إِنَّهُ غَفُورٌ شَكُورٌ (30( الَّذِي أَوْحَيْنا إِلَيْكَ مِنَ الْكِتابِ هُوَ الْحَقُّ مُصَدِّقًا لِما بَيْنَ يَدَيْهِ إِنَّ اللَّهَ بِعِبادِهِ لَخَبِيرٌ بَصِيرٌ</w:t>
      </w:r>
      <w:r>
        <w:rPr>
          <w:rFonts w:ascii="Sakkal Majalla" w:eastAsia="Sakkal Majalla" w:hAnsi="Sakkal Majalla" w:cs="Sakkal Majalla"/>
          <w:sz w:val="24"/>
          <w:szCs w:val="24"/>
        </w:rPr>
        <w:t>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</w:rPr>
        <w:t>1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.حدد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الموضوع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الذي تناقشه الآيات القرآنية السابقة .  ______________________________________(1)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2. هات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معنى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المفردات التي تحتها خط ______________________________________________(1.5)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3. ما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مفرد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كل من الكلمتين الآتيتين ؟    *.(جدد) :________________*.(غرابيب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):_____________   (1)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4. وصف الله المؤمنين في الآيات السابقة بعدّة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صفات . استخرج ثلاثا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منها .   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            (1.5)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5.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فسِّر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المعنى الإجمالي لقوله تعالى : " </w:t>
      </w:r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>كَذلِك</w:t>
      </w:r>
      <w:r>
        <w:rPr>
          <w:rFonts w:ascii="Simplified Arabic" w:eastAsia="Simplified Arabic" w:hAnsi="Simplified Arabic" w:cs="Simplified Arabic"/>
          <w:color w:val="272727"/>
          <w:sz w:val="24"/>
          <w:szCs w:val="24"/>
          <w:highlight w:val="white"/>
          <w:rtl/>
        </w:rPr>
        <w:t>َ إِنَّما يَخْشَى اللَّهَ مِنْ عِبادِهِ الْعُلَماءُ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" .         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  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 (1)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السؤال الثاني : اقرأ الفقرة الآتية ، ثم أجب عن الأسئلة التي تليها :</w:t>
      </w:r>
    </w:p>
    <w:p w:rsidR="00273156" w:rsidRDefault="007F66AC" w:rsidP="007F66A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2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>المرأة عماد الرجل و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حاضنة أطفاله ؛ فهي التي تحوطهم بعنايتها ورعايتها ، </w:t>
      </w:r>
      <w:r>
        <w:rPr>
          <w:rFonts w:ascii="Simplified Arabic" w:eastAsia="Simplified Arabic" w:hAnsi="Simplified Arabic" w:cs="Simplified Arabic"/>
          <w:b/>
          <w:sz w:val="24"/>
          <w:szCs w:val="24"/>
          <w:u w:val="single"/>
          <w:rtl/>
        </w:rPr>
        <w:t>وتظلّهم بجناح رحمتها وشفقتها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، وتسكب قلبها قي قلوبهم ، وهي التي تسهر عليهم ليلها ، وتكلؤهم في نهارها وتتحمل في سبيلها الحياة وأرزائها غير متبرمة .</w:t>
      </w:r>
    </w:p>
    <w:p w:rsidR="00273156" w:rsidRDefault="007F66AC" w:rsidP="007F66AC">
      <w:pPr>
        <w:pStyle w:val="normal"/>
        <w:numPr>
          <w:ilvl w:val="0"/>
          <w:numId w:val="2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من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كاتب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النص السابق ؟ ومن أي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مُؤلَّف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أُخذَ؟ ______________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_______________________  (1)</w:t>
      </w:r>
    </w:p>
    <w:p w:rsidR="00273156" w:rsidRDefault="007F66AC" w:rsidP="007F66AC">
      <w:pPr>
        <w:pStyle w:val="normal"/>
        <w:numPr>
          <w:ilvl w:val="0"/>
          <w:numId w:val="2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كيف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تعتني الأم بأطفالها ؟ ___________________________________________________(1)</w:t>
      </w:r>
    </w:p>
    <w:p w:rsidR="00273156" w:rsidRDefault="007F66AC" w:rsidP="007F66AC">
      <w:pPr>
        <w:pStyle w:val="normal"/>
        <w:numPr>
          <w:ilvl w:val="0"/>
          <w:numId w:val="2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حلل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الصورة الفنية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التي تحتها خط ______________________________________________(1)</w:t>
      </w:r>
    </w:p>
    <w:p w:rsidR="00273156" w:rsidRDefault="007F66AC" w:rsidP="007F66AC">
      <w:pPr>
        <w:pStyle w:val="normal"/>
        <w:numPr>
          <w:ilvl w:val="0"/>
          <w:numId w:val="2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أكمل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الفراغ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بما يناسبه : *. مفرد (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الأرزاء)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:_____________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ومعناها ___________________   (1)</w:t>
      </w:r>
    </w:p>
    <w:p w:rsidR="00273156" w:rsidRDefault="007F66AC" w:rsidP="007F66A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29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السؤال الثالث : اقرأ الأبيات الآتية ، ثم أجب عن الأسئلة التي تليها :</w:t>
      </w:r>
    </w:p>
    <w:p w:rsidR="00273156" w:rsidRDefault="007F66AC" w:rsidP="007F66A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29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مكنت من حظي فليس بشاغلي         إدباره عني ولا إقباله </w:t>
      </w:r>
    </w:p>
    <w:p w:rsidR="00273156" w:rsidRDefault="007F66AC" w:rsidP="007F66A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29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>من يختتم سفر الحياة برجعة           لله طاب ختامه ومآله</w:t>
      </w:r>
    </w:p>
    <w:p w:rsidR="00273156" w:rsidRDefault="007F66AC" w:rsidP="007F66A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29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يا ربّ قد بلّغتني أملي ومن           آواه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بيتك لم تخب آماله</w:t>
      </w:r>
    </w:p>
    <w:p w:rsidR="00273156" w:rsidRDefault="007F66AC" w:rsidP="007F66AC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29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أنزلت في القلب </w:t>
      </w:r>
      <w:proofErr w:type="spellStart"/>
      <w:r>
        <w:rPr>
          <w:rFonts w:ascii="Simplified Arabic" w:eastAsia="Simplified Arabic" w:hAnsi="Simplified Arabic" w:cs="Simplified Arabic"/>
          <w:sz w:val="24"/>
          <w:szCs w:val="24"/>
          <w:rtl/>
        </w:rPr>
        <w:t>اللهيف</w:t>
      </w:r>
      <w:proofErr w:type="spellEnd"/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سكينة       لا روعه باق ولا زلزاله</w:t>
      </w:r>
    </w:p>
    <w:p w:rsidR="00273156" w:rsidRDefault="007F66AC" w:rsidP="007F66AC">
      <w:pPr>
        <w:pStyle w:val="normal"/>
        <w:numPr>
          <w:ilvl w:val="0"/>
          <w:numId w:val="3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ما مناسبة نظم الشاعر للأبيات السابقة ؟__________________________________________(1)</w:t>
      </w:r>
    </w:p>
    <w:p w:rsidR="00273156" w:rsidRDefault="007F66AC" w:rsidP="007F66AC">
      <w:pPr>
        <w:pStyle w:val="normal"/>
        <w:numPr>
          <w:ilvl w:val="0"/>
          <w:numId w:val="3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قابل الشاعر في البيت الأول بين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متضادين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. حددهما __________________________________(1)</w:t>
      </w:r>
    </w:p>
    <w:p w:rsidR="00273156" w:rsidRDefault="00273156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</w:p>
    <w:p w:rsidR="00273156" w:rsidRDefault="007F66AC" w:rsidP="007F66AC">
      <w:pPr>
        <w:pStyle w:val="normal"/>
        <w:numPr>
          <w:ilvl w:val="0"/>
          <w:numId w:val="3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ما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الأمل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الذي كان يطلبه الشاعر في البيت الثالث؟ ___________________________________(1)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4.بين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الصورة الأدبية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في البيت الرابع . وما رأيك فيها ؟ ___________________________________(1)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______________________________________________________________________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5.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اكتب أربعة أبيات تحفظها من 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إحدى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القصيدتين الآتيتين :*.يافا 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*. حي الحسان الخيرات         (2)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______________________________________________________________________________________________________________________________________________________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السؤال الرابع : اقرأ النص الآتي ، ثم أجب عن الأسئلة التي تليه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:</w:t>
      </w:r>
    </w:p>
    <w:p w:rsidR="00273156" w:rsidRDefault="007F66AC" w:rsidP="007F66AC"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after="0"/>
        <w:ind w:left="129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لقدْ أعطَتْ </w:t>
      </w:r>
      <w:r>
        <w:rPr>
          <w:rFonts w:ascii="Simplified Arabic" w:eastAsia="Simplified Arabic" w:hAnsi="Simplified Arabic" w:cs="Simplified Arabic"/>
          <w:sz w:val="24"/>
          <w:szCs w:val="24"/>
          <w:u w:val="single"/>
          <w:rtl/>
        </w:rPr>
        <w:t>مدينةُ القدسِ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فلسطينَ خُصوصية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ً وقداسةً عندَ المسلمينَ كافةً ، ولها مكانةٌ عندَ المسيحيينَ ، فبينَ أزقتُها مشى المسيحُ عيسى عليه السلام ، وعلى ترابِها بُنيتْ كنيسةُ القيامةِ وتوالى على أرضِها خلقٌ كثيرٌ ولكنْ سرعانَ ما امتدَّتْ لها يدُ الغدرِ ؛ فأوقعتْها أسيرةً تحتَ ظلمِ الإفرنج سنواتٍ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 طويلة أخذْت خلالَها تئنُّ وتصرخُ فلامسَتْ صرخاتُها ابنَ الرافدين فلبى النداءَ وطرد الغاصبين وأعادها حرةً طليقةً .</w:t>
      </w:r>
    </w:p>
    <w:p w:rsidR="00273156" w:rsidRDefault="007F66AC" w:rsidP="007F66AC">
      <w:pPr>
        <w:pStyle w:val="normal"/>
        <w:numPr>
          <w:ilvl w:val="0"/>
          <w:numId w:val="4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ما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علامة الاسم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في كلمة (خصوصية ً)؟________________________________________(0.5)</w:t>
      </w:r>
    </w:p>
    <w:p w:rsidR="00273156" w:rsidRDefault="007F66AC" w:rsidP="007F66AC">
      <w:pPr>
        <w:pStyle w:val="normal"/>
        <w:numPr>
          <w:ilvl w:val="0"/>
          <w:numId w:val="4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ما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نوع الاسم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في كلمة (عيسى)؟ 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____________ (0.5)</w:t>
      </w:r>
    </w:p>
    <w:p w:rsidR="00273156" w:rsidRDefault="007F66AC" w:rsidP="007F66AC">
      <w:pPr>
        <w:pStyle w:val="normal"/>
        <w:numPr>
          <w:ilvl w:val="0"/>
          <w:numId w:val="4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حدد نوع المعرفة فيما تحته خط _____________________________________________(0.5)</w:t>
      </w:r>
    </w:p>
    <w:p w:rsidR="00273156" w:rsidRDefault="007F66AC" w:rsidP="007F66AC">
      <w:pPr>
        <w:pStyle w:val="normal"/>
        <w:numPr>
          <w:ilvl w:val="0"/>
          <w:numId w:val="4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استخرج من النص السابق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ضميرا متصلا ثم أعربه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_________________________________ (1)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___________________________________________________________________</w:t>
      </w:r>
    </w:p>
    <w:p w:rsidR="00273156" w:rsidRDefault="007F66AC" w:rsidP="007F66AC">
      <w:pPr>
        <w:pStyle w:val="normal"/>
        <w:numPr>
          <w:ilvl w:val="0"/>
          <w:numId w:val="4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استخرج 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من النص السابق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فعلا مضارعا ثم أعربه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_________________________________ (1)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6.استخرج من النص ثلاثة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أفعال صحيحة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،ثم بين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نوعها من الصحة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.                                     (3)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7.حدد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نوع الفعلين الآتيين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من العلة : *. بنيت :______________ *. أعادها :______________ (1)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8.استخرج من النص السابق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فاعلا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صورته (اسم ظاهر ) ______________________________ (0.5)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ــــــــ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السؤال الخامس :(أ). ركب الحروف الآتي لتكوين كلمات تحوي همزة متوسطة مكتوبة بصورة صحيحة :          (2)</w:t>
      </w:r>
    </w:p>
    <w:p w:rsidR="00273156" w:rsidRDefault="007F66AC" w:rsidP="007F66AC">
      <w:pPr>
        <w:pStyle w:val="normal"/>
        <w:numPr>
          <w:ilvl w:val="0"/>
          <w:numId w:val="5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تُ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خْ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طِ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ءِ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ي   ن    _____________  2 .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سَ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مَ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وْ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ءَ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ل   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3.قِ  رَ ا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ءَ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ة   _________________       4.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مُ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ءْ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rtl/>
        </w:rPr>
        <w:t>مِ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نٌ    _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________________</w:t>
      </w:r>
    </w:p>
    <w:p w:rsidR="007F66AC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</w:pPr>
    </w:p>
    <w:p w:rsidR="007F66AC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</w:pPr>
    </w:p>
    <w:p w:rsidR="007F66AC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</w:pP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السؤال الخامس :(ب). أكمل الجدول بما يناسبه :                                                               (2)</w:t>
      </w:r>
    </w:p>
    <w:tbl>
      <w:tblPr>
        <w:tblStyle w:val="a6"/>
        <w:bidiVisual/>
        <w:tblW w:w="108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7"/>
        <w:gridCol w:w="2167"/>
        <w:gridCol w:w="2167"/>
        <w:gridCol w:w="2167"/>
        <w:gridCol w:w="2167"/>
      </w:tblGrid>
      <w:tr w:rsidR="00273156">
        <w:tc>
          <w:tcPr>
            <w:tcW w:w="2167" w:type="dxa"/>
          </w:tcPr>
          <w:p w:rsidR="00273156" w:rsidRDefault="007F66AC" w:rsidP="007F66AC">
            <w:pPr>
              <w:pStyle w:val="normal"/>
              <w:ind w:left="129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الفعل الماضي</w:t>
            </w:r>
          </w:p>
        </w:tc>
        <w:tc>
          <w:tcPr>
            <w:tcW w:w="2167" w:type="dxa"/>
          </w:tcPr>
          <w:p w:rsidR="00273156" w:rsidRDefault="00273156" w:rsidP="007F66AC">
            <w:pPr>
              <w:pStyle w:val="normal"/>
              <w:ind w:left="129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167" w:type="dxa"/>
          </w:tcPr>
          <w:p w:rsidR="00273156" w:rsidRDefault="007F66AC" w:rsidP="007F66AC">
            <w:pPr>
              <w:pStyle w:val="normal"/>
              <w:ind w:left="129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أجَّلَ</w:t>
            </w:r>
          </w:p>
        </w:tc>
        <w:tc>
          <w:tcPr>
            <w:tcW w:w="2167" w:type="dxa"/>
          </w:tcPr>
          <w:p w:rsidR="00273156" w:rsidRDefault="00273156" w:rsidP="007F66AC">
            <w:pPr>
              <w:pStyle w:val="normal"/>
              <w:ind w:left="129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167" w:type="dxa"/>
          </w:tcPr>
          <w:p w:rsidR="00273156" w:rsidRDefault="007F66AC" w:rsidP="007F66AC">
            <w:pPr>
              <w:pStyle w:val="normal"/>
              <w:ind w:left="129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أَمَّ</w:t>
            </w:r>
          </w:p>
        </w:tc>
      </w:tr>
      <w:tr w:rsidR="00273156">
        <w:tc>
          <w:tcPr>
            <w:tcW w:w="2167" w:type="dxa"/>
          </w:tcPr>
          <w:p w:rsidR="00273156" w:rsidRDefault="007F66AC" w:rsidP="007F66AC">
            <w:pPr>
              <w:pStyle w:val="normal"/>
              <w:ind w:left="129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الفعل المضارع</w:t>
            </w:r>
          </w:p>
        </w:tc>
        <w:tc>
          <w:tcPr>
            <w:tcW w:w="2167" w:type="dxa"/>
          </w:tcPr>
          <w:p w:rsidR="00273156" w:rsidRDefault="007F66AC" w:rsidP="007F66AC">
            <w:pPr>
              <w:pStyle w:val="normal"/>
              <w:ind w:left="129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تَئِنُّ</w:t>
            </w:r>
          </w:p>
        </w:tc>
        <w:tc>
          <w:tcPr>
            <w:tcW w:w="2167" w:type="dxa"/>
          </w:tcPr>
          <w:p w:rsidR="00273156" w:rsidRDefault="00273156" w:rsidP="007F66AC">
            <w:pPr>
              <w:pStyle w:val="normal"/>
              <w:ind w:left="129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167" w:type="dxa"/>
          </w:tcPr>
          <w:p w:rsidR="00273156" w:rsidRDefault="007F66AC" w:rsidP="007F66AC">
            <w:pPr>
              <w:pStyle w:val="normal"/>
              <w:ind w:left="129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يسأل</w:t>
            </w:r>
          </w:p>
        </w:tc>
        <w:tc>
          <w:tcPr>
            <w:tcW w:w="2167" w:type="dxa"/>
          </w:tcPr>
          <w:p w:rsidR="00273156" w:rsidRDefault="00273156" w:rsidP="007F66AC">
            <w:pPr>
              <w:pStyle w:val="normal"/>
              <w:ind w:left="129"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</w:tr>
    </w:tbl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السؤال السادس :  خط العبارة الآتية مرة بخط الرقعة ومرة بخط النسخ .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                                    (4)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            بشاشة وجه المرء خير من القرى             فكيف بمن يأتي القرى وهو ضاحك 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الرقعة__________________________________________________________________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النسخ____________________________________________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السؤال السابع : اكتب فقرة تامة 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في أحد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الموضوعين الآتيين ، ثم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 xml:space="preserve"> حللها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بعد ذلك إلى مبناها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.                      (4)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*. الأسرى تيجان على رؤوسنا                       *. طاعة الوالدين طريق النجاة 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 w:hint="cs"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التحليل :1.الجملة(               )..................................................................................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        2. الجمل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(                  ).............................................................................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                                  .................................................................................</w:t>
      </w:r>
    </w:p>
    <w:p w:rsidR="00273156" w:rsidRDefault="007F66AC" w:rsidP="007F66AC">
      <w:pPr>
        <w:pStyle w:val="normal"/>
        <w:numPr>
          <w:ilvl w:val="0"/>
          <w:numId w:val="1"/>
        </w:numPr>
        <w:spacing w:after="0"/>
        <w:ind w:left="129" w:firstLine="0"/>
        <w:contextualSpacing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الجملة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 xml:space="preserve"> (              )..............................................................................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السؤال الثامن : نستمع لنص " نظرت إليه ولم تعاقبه " ثم نجيب عن الأسئلة الآتية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:                               (4)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1.ماذا اعتادت أم عادل أن تفعل كل ص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باح؟ 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2.ما المنظر القبيح الذي أزعج أم عادل؟ __________________________________________</w:t>
      </w:r>
    </w:p>
    <w:p w:rsidR="00273156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3.من الذي كان يطلّ من الشرفة ؟______________________________________________</w:t>
      </w:r>
    </w:p>
    <w:p w:rsidR="00273156" w:rsidRPr="007F66AC" w:rsidRDefault="007F66AC" w:rsidP="007F66AC">
      <w:pPr>
        <w:pStyle w:val="normal"/>
        <w:spacing w:after="0"/>
        <w:ind w:left="129"/>
        <w:rPr>
          <w:rFonts w:ascii="Simplified Arabic" w:eastAsia="Simplified Arabic" w:hAnsi="Simplified Arabic" w:cs="Simplified Arabic" w:hint="cs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  <w:rtl/>
        </w:rPr>
        <w:t>4.لماذا لم توبّخ أم عادل الطفل على فعلته ؟__________</w:t>
      </w:r>
      <w:r>
        <w:rPr>
          <w:rFonts w:ascii="Simplified Arabic" w:eastAsia="Simplified Arabic" w:hAnsi="Simplified Arabic" w:cs="Simplified Arabic"/>
          <w:sz w:val="28"/>
          <w:szCs w:val="28"/>
          <w:rtl/>
        </w:rPr>
        <w:t>______________________________</w:t>
      </w:r>
    </w:p>
    <w:p w:rsidR="00273156" w:rsidRDefault="007F66AC" w:rsidP="007F66AC">
      <w:pPr>
        <w:pStyle w:val="normal"/>
        <w:ind w:left="129"/>
        <w:jc w:val="center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</w:rPr>
        <w:t>&amp;&amp;&amp;&amp;&amp;&amp;&amp;&amp;&amp;&amp;&amp;&amp;&amp;&amp;&amp;&amp;&amp;&amp;&amp;&amp;</w:t>
      </w:r>
    </w:p>
    <w:p w:rsidR="00273156" w:rsidRDefault="007F66AC" w:rsidP="007F66AC">
      <w:pPr>
        <w:pStyle w:val="normal"/>
        <w:ind w:left="129"/>
        <w:jc w:val="center"/>
        <w:rPr>
          <w:rFonts w:ascii="Sakkal Majalla" w:eastAsia="Sakkal Majalla" w:hAnsi="Sakkal Majalla" w:cs="Sakkal Majalla" w:hint="cs"/>
          <w:sz w:val="28"/>
          <w:szCs w:val="28"/>
          <w:rtl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انتهت الأسئلة </w:t>
      </w:r>
    </w:p>
    <w:p w:rsidR="00273156" w:rsidRDefault="007F66AC" w:rsidP="007F66AC">
      <w:pPr>
        <w:pStyle w:val="normal"/>
        <w:ind w:left="129"/>
        <w:jc w:val="center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 xml:space="preserve">معلم المادة : فادي </w:t>
      </w:r>
      <w:proofErr w:type="spellStart"/>
      <w:r>
        <w:rPr>
          <w:rFonts w:ascii="Sakkal Majalla" w:eastAsia="Sakkal Majalla" w:hAnsi="Sakkal Majalla" w:cs="Sakkal Majalla"/>
          <w:sz w:val="28"/>
          <w:szCs w:val="28"/>
          <w:rtl/>
        </w:rPr>
        <w:t>القيق</w:t>
      </w:r>
      <w:proofErr w:type="spellEnd"/>
    </w:p>
    <w:sectPr w:rsidR="00273156" w:rsidSect="007F66AC">
      <w:pgSz w:w="11906" w:h="16838"/>
      <w:pgMar w:top="284" w:right="707" w:bottom="284" w:left="567" w:header="0" w:footer="720" w:gutter="0"/>
      <w:pgNumType w:start="1"/>
      <w:cols w:space="720" w:equalWidth="0">
        <w:col w:w="10632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98F"/>
    <w:multiLevelType w:val="multilevel"/>
    <w:tmpl w:val="B6A0A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11530"/>
    <w:multiLevelType w:val="multilevel"/>
    <w:tmpl w:val="6E46D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26D34"/>
    <w:multiLevelType w:val="multilevel"/>
    <w:tmpl w:val="681EB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C2256"/>
    <w:multiLevelType w:val="multilevel"/>
    <w:tmpl w:val="01C08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C5F85"/>
    <w:multiLevelType w:val="multilevel"/>
    <w:tmpl w:val="52FAA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73156"/>
    <w:rsid w:val="00273156"/>
    <w:rsid w:val="007F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731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731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731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731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731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731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73156"/>
  </w:style>
  <w:style w:type="table" w:customStyle="1" w:styleId="TableNormal">
    <w:name w:val="Table Normal"/>
    <w:rsid w:val="002731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7315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731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731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7315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nada</cp:lastModifiedBy>
  <cp:revision>3</cp:revision>
  <dcterms:created xsi:type="dcterms:W3CDTF">2017-10-30T21:18:00Z</dcterms:created>
  <dcterms:modified xsi:type="dcterms:W3CDTF">2017-10-30T21:21:00Z</dcterms:modified>
</cp:coreProperties>
</file>