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1E" w:rsidRPr="00E22615" w:rsidRDefault="00DF241E" w:rsidP="00DF241E">
      <w:pPr>
        <w:rPr>
          <w:b/>
          <w:bCs/>
          <w:sz w:val="28"/>
          <w:szCs w:val="28"/>
          <w:rtl/>
        </w:rPr>
      </w:pPr>
      <w:r w:rsidRPr="00E2261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مدرسة الرحمة </w:t>
      </w:r>
      <w:r w:rsidR="00B03ABD" w:rsidRPr="00E22615">
        <w:rPr>
          <w:rFonts w:hint="cs"/>
          <w:b/>
          <w:bCs/>
          <w:sz w:val="28"/>
          <w:szCs w:val="28"/>
          <w:rtl/>
        </w:rPr>
        <w:t>الأساسية</w:t>
      </w:r>
      <w:r w:rsidRPr="00E22615">
        <w:rPr>
          <w:rFonts w:hint="cs"/>
          <w:b/>
          <w:bCs/>
          <w:sz w:val="28"/>
          <w:szCs w:val="28"/>
          <w:rtl/>
        </w:rPr>
        <w:t xml:space="preserve"> </w:t>
      </w:r>
      <w:r w:rsidR="00A12DFE">
        <w:rPr>
          <w:rFonts w:hint="cs"/>
          <w:b/>
          <w:bCs/>
          <w:sz w:val="28"/>
          <w:szCs w:val="28"/>
          <w:rtl/>
        </w:rPr>
        <w:t xml:space="preserve"> للبنات </w:t>
      </w:r>
      <w:r w:rsidRPr="00E22615">
        <w:rPr>
          <w:rFonts w:hint="cs"/>
          <w:b/>
          <w:bCs/>
          <w:sz w:val="28"/>
          <w:szCs w:val="28"/>
          <w:rtl/>
        </w:rPr>
        <w:t xml:space="preserve">     </w:t>
      </w:r>
    </w:p>
    <w:p w:rsidR="00197324" w:rsidRPr="00E22615" w:rsidRDefault="00F65F65" w:rsidP="00B97DC2">
      <w:pPr>
        <w:spacing w:line="240" w:lineRule="auto"/>
        <w:rPr>
          <w:b/>
          <w:bCs/>
          <w:sz w:val="28"/>
          <w:szCs w:val="28"/>
          <w:rtl/>
        </w:rPr>
      </w:pPr>
      <w:r w:rsidRPr="00E22615">
        <w:rPr>
          <w:rFonts w:hint="cs"/>
          <w:b/>
          <w:bCs/>
          <w:sz w:val="28"/>
          <w:szCs w:val="28"/>
          <w:rtl/>
        </w:rPr>
        <w:t xml:space="preserve">خطة علاجية لمادة اللغة العربية                                         </w:t>
      </w:r>
      <w:r w:rsidR="00A3554D" w:rsidRPr="00E22615">
        <w:rPr>
          <w:rFonts w:hint="cs"/>
          <w:b/>
          <w:bCs/>
          <w:sz w:val="28"/>
          <w:szCs w:val="28"/>
          <w:rtl/>
        </w:rPr>
        <w:t xml:space="preserve">              </w:t>
      </w:r>
      <w:r w:rsidR="00E22615">
        <w:rPr>
          <w:rFonts w:hint="cs"/>
          <w:b/>
          <w:bCs/>
          <w:sz w:val="28"/>
          <w:szCs w:val="28"/>
          <w:rtl/>
        </w:rPr>
        <w:t xml:space="preserve"> </w:t>
      </w:r>
      <w:r w:rsidR="00B97DC2" w:rsidRPr="00494932">
        <w:rPr>
          <w:rFonts w:ascii="Simplified Arabic" w:hAnsi="Simplified Arabic" w:cs="Simplified Arabic"/>
          <w:sz w:val="32"/>
          <w:szCs w:val="32"/>
        </w:rPr>
        <w:object w:dxaOrig="13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43.5pt" o:ole="">
            <v:imagedata r:id="rId5" o:title=""/>
          </v:shape>
          <o:OLEObject Type="Embed" ProgID="PBrush" ShapeID="_x0000_i1025" DrawAspect="Content" ObjectID="_1572199141" r:id="rId6"/>
        </w:object>
      </w:r>
      <w:r w:rsidR="00E22615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B97DC2">
        <w:rPr>
          <w:rFonts w:hint="cs"/>
          <w:b/>
          <w:bCs/>
          <w:sz w:val="28"/>
          <w:szCs w:val="28"/>
          <w:rtl/>
        </w:rPr>
        <w:tab/>
      </w:r>
      <w:r w:rsidR="00E22615">
        <w:rPr>
          <w:rFonts w:hint="cs"/>
          <w:b/>
          <w:bCs/>
          <w:sz w:val="28"/>
          <w:szCs w:val="28"/>
          <w:rtl/>
        </w:rPr>
        <w:t xml:space="preserve">  </w:t>
      </w:r>
      <w:proofErr w:type="spellStart"/>
      <w:r w:rsidR="00B03ABD">
        <w:rPr>
          <w:rFonts w:hint="cs"/>
          <w:b/>
          <w:bCs/>
          <w:sz w:val="28"/>
          <w:szCs w:val="28"/>
          <w:rtl/>
        </w:rPr>
        <w:t>المادة:</w:t>
      </w:r>
      <w:proofErr w:type="spellEnd"/>
      <w:r w:rsidR="00176AE6">
        <w:rPr>
          <w:rFonts w:hint="cs"/>
          <w:b/>
          <w:bCs/>
          <w:sz w:val="28"/>
          <w:szCs w:val="28"/>
          <w:rtl/>
        </w:rPr>
        <w:t xml:space="preserve"> </w:t>
      </w:r>
      <w:r w:rsidR="00E22615">
        <w:rPr>
          <w:rFonts w:hint="cs"/>
          <w:b/>
          <w:bCs/>
          <w:sz w:val="28"/>
          <w:szCs w:val="28"/>
          <w:rtl/>
        </w:rPr>
        <w:t xml:space="preserve"> </w:t>
      </w:r>
      <w:r w:rsidRPr="00E22615">
        <w:rPr>
          <w:rFonts w:hint="cs"/>
          <w:b/>
          <w:bCs/>
          <w:sz w:val="28"/>
          <w:szCs w:val="28"/>
          <w:rtl/>
        </w:rPr>
        <w:t xml:space="preserve">الصف الثاني </w:t>
      </w:r>
      <w:r w:rsidR="00B03ABD" w:rsidRPr="00E22615">
        <w:rPr>
          <w:rFonts w:hint="cs"/>
          <w:b/>
          <w:bCs/>
          <w:sz w:val="28"/>
          <w:szCs w:val="28"/>
          <w:rtl/>
        </w:rPr>
        <w:t>الأساسي</w:t>
      </w:r>
      <w:r w:rsidRPr="00E22615">
        <w:rPr>
          <w:rFonts w:hint="cs"/>
          <w:b/>
          <w:bCs/>
          <w:sz w:val="28"/>
          <w:szCs w:val="28"/>
          <w:rtl/>
        </w:rPr>
        <w:t xml:space="preserve"> </w:t>
      </w:r>
    </w:p>
    <w:p w:rsidR="00E22615" w:rsidRPr="00E22615" w:rsidRDefault="00F65F65" w:rsidP="00B97DC2">
      <w:pPr>
        <w:spacing w:line="240" w:lineRule="auto"/>
        <w:rPr>
          <w:b/>
          <w:bCs/>
          <w:sz w:val="28"/>
          <w:szCs w:val="28"/>
          <w:rtl/>
        </w:rPr>
      </w:pPr>
      <w:r w:rsidRPr="00E22615">
        <w:rPr>
          <w:rFonts w:hint="cs"/>
          <w:b/>
          <w:bCs/>
          <w:sz w:val="28"/>
          <w:szCs w:val="28"/>
          <w:rtl/>
        </w:rPr>
        <w:t>المجال: التعلم والتعليم</w:t>
      </w:r>
      <w:r w:rsidR="00A3554D" w:rsidRPr="00E22615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="00E22615">
        <w:rPr>
          <w:rFonts w:hint="cs"/>
          <w:b/>
          <w:bCs/>
          <w:sz w:val="28"/>
          <w:szCs w:val="28"/>
          <w:rtl/>
        </w:rPr>
        <w:t xml:space="preserve">       </w:t>
      </w:r>
      <w:r w:rsidR="00B97DC2">
        <w:rPr>
          <w:rFonts w:hint="cs"/>
          <w:b/>
          <w:bCs/>
          <w:sz w:val="28"/>
          <w:szCs w:val="28"/>
          <w:rtl/>
        </w:rPr>
        <w:t xml:space="preserve">             </w:t>
      </w:r>
      <w:r w:rsidR="00E22615" w:rsidRPr="00E22615">
        <w:rPr>
          <w:rFonts w:hint="cs"/>
          <w:b/>
          <w:bCs/>
          <w:sz w:val="28"/>
          <w:szCs w:val="28"/>
          <w:rtl/>
        </w:rPr>
        <w:t xml:space="preserve">معلمة المادة : رائدة عوني عمرو </w:t>
      </w:r>
    </w:p>
    <w:p w:rsidR="00F65F65" w:rsidRPr="00E22615" w:rsidRDefault="00E22615" w:rsidP="00F65F65">
      <w:pPr>
        <w:rPr>
          <w:b/>
          <w:bCs/>
          <w:sz w:val="28"/>
          <w:szCs w:val="28"/>
          <w:rtl/>
        </w:rPr>
      </w:pPr>
      <w:r w:rsidRPr="00E22615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F65F65" w:rsidRPr="00E22615">
        <w:rPr>
          <w:rFonts w:hint="cs"/>
          <w:b/>
          <w:bCs/>
          <w:sz w:val="28"/>
          <w:szCs w:val="28"/>
          <w:rtl/>
        </w:rPr>
        <w:t xml:space="preserve">الهدف العام: تقوية الطالبات الضعيفات في مادة اللغة العربية  كتابة وقراءة </w:t>
      </w:r>
      <w:r w:rsidR="00B03ABD" w:rsidRPr="00E22615">
        <w:rPr>
          <w:rFonts w:hint="cs"/>
          <w:b/>
          <w:bCs/>
          <w:sz w:val="28"/>
          <w:szCs w:val="28"/>
          <w:rtl/>
        </w:rPr>
        <w:t>وإملاء</w:t>
      </w:r>
      <w:r w:rsidR="00F65F65" w:rsidRPr="00E22615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6019" w:type="dxa"/>
        <w:tblInd w:w="-960" w:type="dxa"/>
        <w:tblLayout w:type="fixed"/>
        <w:tblLook w:val="04A0"/>
      </w:tblPr>
      <w:tblGrid>
        <w:gridCol w:w="2977"/>
        <w:gridCol w:w="4536"/>
        <w:gridCol w:w="1276"/>
        <w:gridCol w:w="1701"/>
        <w:gridCol w:w="2268"/>
        <w:gridCol w:w="1701"/>
        <w:gridCol w:w="1560"/>
      </w:tblGrid>
      <w:tr w:rsidR="00F100A3" w:rsidRPr="00B97DC2" w:rsidTr="00F100A3">
        <w:tc>
          <w:tcPr>
            <w:tcW w:w="2977" w:type="dxa"/>
          </w:tcPr>
          <w:p w:rsidR="00F65F65" w:rsidRPr="00B97DC2" w:rsidRDefault="00F65F6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الأهداف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الفرعية </w:t>
            </w:r>
          </w:p>
          <w:p w:rsidR="00DF241E" w:rsidRPr="00B97DC2" w:rsidRDefault="00DF241E" w:rsidP="00F65F6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F65F65" w:rsidRPr="00B97DC2" w:rsidRDefault="00F65F6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إجراءات التنفيذ</w:t>
            </w:r>
            <w:r w:rsidR="00F100A3">
              <w:rPr>
                <w:rFonts w:hint="cs"/>
                <w:b/>
                <w:bCs/>
                <w:sz w:val="26"/>
                <w:szCs w:val="26"/>
                <w:rtl/>
              </w:rPr>
              <w:t>(الفعاليات والأنشطة)</w:t>
            </w:r>
          </w:p>
        </w:tc>
        <w:tc>
          <w:tcPr>
            <w:tcW w:w="1276" w:type="dxa"/>
          </w:tcPr>
          <w:p w:rsidR="00F65F65" w:rsidRPr="00B97DC2" w:rsidRDefault="00F65F6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الجدول الزمني </w:t>
            </w:r>
          </w:p>
        </w:tc>
        <w:tc>
          <w:tcPr>
            <w:tcW w:w="1701" w:type="dxa"/>
          </w:tcPr>
          <w:p w:rsidR="00F65F65" w:rsidRPr="00B97DC2" w:rsidRDefault="00B03ABD" w:rsidP="00456C52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>الأدوا</w:t>
            </w:r>
            <w:r w:rsidR="00456C52">
              <w:rPr>
                <w:rFonts w:hint="cs"/>
                <w:b/>
                <w:bCs/>
                <w:sz w:val="26"/>
                <w:szCs w:val="26"/>
                <w:rtl/>
              </w:rPr>
              <w:t>ت اللازمة</w:t>
            </w:r>
          </w:p>
        </w:tc>
        <w:tc>
          <w:tcPr>
            <w:tcW w:w="2268" w:type="dxa"/>
          </w:tcPr>
          <w:p w:rsidR="00F65F65" w:rsidRPr="00B97DC2" w:rsidRDefault="00456C52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مصادر الدعم البشري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65F65" w:rsidRPr="00B97DC2" w:rsidRDefault="00F65F65" w:rsidP="00456C52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456C52">
              <w:rPr>
                <w:rFonts w:hint="cs"/>
                <w:b/>
                <w:bCs/>
                <w:sz w:val="26"/>
                <w:szCs w:val="26"/>
                <w:rtl/>
              </w:rPr>
              <w:t>مؤشرات النجاح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0A3" w:rsidRPr="00F100A3" w:rsidRDefault="00F100A3" w:rsidP="00F65F6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100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E22615" w:rsidRPr="00B97DC2" w:rsidTr="003C0F33">
        <w:tc>
          <w:tcPr>
            <w:tcW w:w="2977" w:type="dxa"/>
          </w:tcPr>
          <w:p w:rsidR="005225B5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</w:p>
          <w:p w:rsidR="00F65F65" w:rsidRPr="00B97DC2" w:rsidRDefault="00176AE6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تميز الطالبة بين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أحرف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اللغة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العربية قراءة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وكتابة واسما </w:t>
            </w:r>
          </w:p>
        </w:tc>
        <w:tc>
          <w:tcPr>
            <w:tcW w:w="4536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عرض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أوراق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 xml:space="preserve"> عمل ..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/ تخصيص دفتر تقوية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الطالبة /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التركيز  على مهام الطالبة الضعيفة  في  حصة التدريبات </w:t>
            </w:r>
          </w:p>
        </w:tc>
        <w:tc>
          <w:tcPr>
            <w:tcW w:w="1276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>من 10-11 حتى 1_12</w:t>
            </w:r>
          </w:p>
        </w:tc>
        <w:tc>
          <w:tcPr>
            <w:tcW w:w="1701" w:type="dxa"/>
          </w:tcPr>
          <w:p w:rsidR="003C0F33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>أوراق عمل / دفتر</w:t>
            </w:r>
            <w:r w:rsidR="00F100A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الطالبة/</w:t>
            </w:r>
          </w:p>
          <w:p w:rsidR="00F65F65" w:rsidRPr="00B97DC2" w:rsidRDefault="003C0F33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>لكتاب المقرر</w:t>
            </w:r>
          </w:p>
        </w:tc>
        <w:tc>
          <w:tcPr>
            <w:tcW w:w="2268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الإدارة_ الأقران _ المعلمة _ مشرفة القسم الداخلي _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الأهل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إن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أمكن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ميزت الطالبة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الأحرف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بنسبة 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معينة (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>....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) </w:t>
            </w:r>
          </w:p>
        </w:tc>
        <w:tc>
          <w:tcPr>
            <w:tcW w:w="1560" w:type="dxa"/>
          </w:tcPr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هل ميزت الطالبة الأ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>حرف بين بعضها  كتابة وقراءة واسما ؟</w:t>
            </w:r>
          </w:p>
        </w:tc>
      </w:tr>
      <w:tr w:rsidR="00E22615" w:rsidRPr="00B97DC2" w:rsidTr="003C0F33">
        <w:tc>
          <w:tcPr>
            <w:tcW w:w="2977" w:type="dxa"/>
          </w:tcPr>
          <w:p w:rsidR="005225B5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</w:p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أن تركب الطالبة من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الأحرف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مقاطع </w:t>
            </w:r>
          </w:p>
        </w:tc>
        <w:tc>
          <w:tcPr>
            <w:tcW w:w="4536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بطاقات التدريبات /استخدام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الألعاب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التربوية المختلفة بما يتناسب مع التدريب _ التركيز على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أداء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الطالبة خلال  القيام بالمهام المطلوبة </w:t>
            </w:r>
          </w:p>
        </w:tc>
        <w:tc>
          <w:tcPr>
            <w:tcW w:w="1276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من 2_12 1_2حتى </w:t>
            </w:r>
          </w:p>
        </w:tc>
        <w:tc>
          <w:tcPr>
            <w:tcW w:w="1701" w:type="dxa"/>
          </w:tcPr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الكتاب المقرر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 xml:space="preserve">/ اللعب التربوية/ 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بطاقات التدريبات </w:t>
            </w:r>
          </w:p>
        </w:tc>
        <w:tc>
          <w:tcPr>
            <w:tcW w:w="2268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المعلمة _ الأقران _ مشرفة السكن الداخلي _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الأهل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إن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أمكن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 ركبت الطالبة الكلمات التالية .......</w:t>
            </w:r>
          </w:p>
        </w:tc>
        <w:tc>
          <w:tcPr>
            <w:tcW w:w="1560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هل   ركبت الطالبة الكلمات المطلوبة بشكل سليم ؟</w:t>
            </w:r>
          </w:p>
        </w:tc>
      </w:tr>
      <w:tr w:rsidR="00E22615" w:rsidRPr="00B97DC2" w:rsidTr="003C0F33">
        <w:tc>
          <w:tcPr>
            <w:tcW w:w="2977" w:type="dxa"/>
          </w:tcPr>
          <w:p w:rsidR="005225B5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أن تقرا الطالبة مقاطع كونتها 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من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أحرف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 مختلفة </w:t>
            </w:r>
          </w:p>
        </w:tc>
        <w:tc>
          <w:tcPr>
            <w:tcW w:w="4536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إعطاء فرصة للطالبة بأن تقر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أ بعض الكلمات في بداية الحصة (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لمدة ثلاث دقائق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( استغلال  بعض الوقت بعد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الانتهاء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من  تقييم الطالبات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الأخريات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 في حصص  اللغة العربية )</w:t>
            </w:r>
          </w:p>
        </w:tc>
        <w:tc>
          <w:tcPr>
            <w:tcW w:w="1276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من 1-12 حتى 1_2 </w:t>
            </w:r>
          </w:p>
        </w:tc>
        <w:tc>
          <w:tcPr>
            <w:tcW w:w="1701" w:type="dxa"/>
          </w:tcPr>
          <w:p w:rsidR="00F65F65" w:rsidRPr="00B97DC2" w:rsidRDefault="00A3554D" w:rsidP="003C0F33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الكتاب المقرر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السبورة والطباشير الملون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بطاقات الدرس </w:t>
            </w:r>
          </w:p>
        </w:tc>
        <w:tc>
          <w:tcPr>
            <w:tcW w:w="2268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المعلمة _ الأقران  </w:t>
            </w:r>
          </w:p>
        </w:tc>
        <w:tc>
          <w:tcPr>
            <w:tcW w:w="1701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قراءة كلمات كونتها الطالبة قراءة سليمة دون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أخطاء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 ما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أمكن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</w:tcPr>
          <w:p w:rsidR="00F65F65" w:rsidRPr="00B97DC2" w:rsidRDefault="00A3554D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  قرا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>ء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ة الطالبة كلمات كونتها من مقاطع تم كتابتها من قبلها </w:t>
            </w:r>
          </w:p>
        </w:tc>
      </w:tr>
      <w:tr w:rsidR="00E22615" w:rsidRPr="00B97DC2" w:rsidTr="003C0F33">
        <w:tc>
          <w:tcPr>
            <w:tcW w:w="2977" w:type="dxa"/>
          </w:tcPr>
          <w:p w:rsidR="005225B5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</w:p>
          <w:p w:rsidR="00F65F65" w:rsidRPr="00B97DC2" w:rsidRDefault="002A14D3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إن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تقرا الطالبة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كلمات مختلفة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DF241E" w:rsidRPr="00B97DC2" w:rsidRDefault="00DF241E" w:rsidP="00F65F6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536" w:type="dxa"/>
          </w:tcPr>
          <w:p w:rsidR="00F65F65" w:rsidRPr="00B97DC2" w:rsidRDefault="003C0F33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أثناء الحصة الدراسية: </w:t>
            </w:r>
            <w:r w:rsidR="00A3554D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من خلال السبورة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وأوراق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العمل المخ</w:t>
            </w:r>
            <w:r w:rsidR="005225B5">
              <w:rPr>
                <w:rFonts w:hint="cs"/>
                <w:b/>
                <w:bCs/>
                <w:sz w:val="26"/>
                <w:szCs w:val="26"/>
                <w:rtl/>
              </w:rPr>
              <w:t xml:space="preserve">تلفة_ من خلال نص درس في الكتاب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المقرر/ من خلال البطاقات/ </w:t>
            </w:r>
            <w:r w:rsidR="00A3554D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نص القراءة وبطاقات التدريبات </w:t>
            </w:r>
          </w:p>
        </w:tc>
        <w:tc>
          <w:tcPr>
            <w:tcW w:w="1276" w:type="dxa"/>
          </w:tcPr>
          <w:p w:rsidR="00F65F65" w:rsidRPr="00B97DC2" w:rsidRDefault="00DF241E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>من 2-2 حتى 31/3</w:t>
            </w:r>
          </w:p>
        </w:tc>
        <w:tc>
          <w:tcPr>
            <w:tcW w:w="1701" w:type="dxa"/>
          </w:tcPr>
          <w:p w:rsidR="00F65F65" w:rsidRPr="00B97DC2" w:rsidRDefault="003C0F33" w:rsidP="00E2261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الكتاب المقرر / السبورة/البطاقات 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المختلفة </w:t>
            </w:r>
          </w:p>
        </w:tc>
        <w:tc>
          <w:tcPr>
            <w:tcW w:w="2268" w:type="dxa"/>
          </w:tcPr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المعلمة / </w:t>
            </w:r>
            <w:r w:rsidR="00B03ABD" w:rsidRPr="00B97DC2">
              <w:rPr>
                <w:rFonts w:hint="cs"/>
                <w:b/>
                <w:bCs/>
                <w:sz w:val="26"/>
                <w:szCs w:val="26"/>
                <w:rtl/>
              </w:rPr>
              <w:t>الإقران</w:t>
            </w: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01" w:type="dxa"/>
          </w:tcPr>
          <w:p w:rsidR="00F65F65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25B5">
              <w:rPr>
                <w:rFonts w:hint="cs"/>
                <w:b/>
                <w:bCs/>
                <w:sz w:val="26"/>
                <w:szCs w:val="26"/>
                <w:rtl/>
              </w:rPr>
              <w:t>قرأ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 xml:space="preserve">ت الطالبة </w:t>
            </w:r>
          </w:p>
          <w:p w:rsidR="003C0F33" w:rsidRPr="00B97DC2" w:rsidRDefault="003C0F33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عبارات مختلفة</w:t>
            </w:r>
          </w:p>
        </w:tc>
        <w:tc>
          <w:tcPr>
            <w:tcW w:w="1560" w:type="dxa"/>
          </w:tcPr>
          <w:p w:rsidR="00F65F65" w:rsidRPr="00B97DC2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هل قرأ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ت الطالبة الك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مات الم</w:t>
            </w:r>
            <w:r w:rsidR="00F100A3">
              <w:rPr>
                <w:rFonts w:hint="cs"/>
                <w:b/>
                <w:bCs/>
                <w:sz w:val="26"/>
                <w:szCs w:val="26"/>
                <w:rtl/>
              </w:rPr>
              <w:t>طلوبة؟</w:t>
            </w:r>
          </w:p>
        </w:tc>
      </w:tr>
      <w:tr w:rsidR="00E22615" w:rsidRPr="00B97DC2" w:rsidTr="003C0F33">
        <w:trPr>
          <w:trHeight w:val="720"/>
        </w:trPr>
        <w:tc>
          <w:tcPr>
            <w:tcW w:w="2977" w:type="dxa"/>
          </w:tcPr>
          <w:p w:rsidR="00F65F65" w:rsidRPr="00B97DC2" w:rsidRDefault="00DF241E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أ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>ن تقرا الطالبة فقرة من درس تم عرضه  قراءة مقبول</w:t>
            </w:r>
          </w:p>
        </w:tc>
        <w:tc>
          <w:tcPr>
            <w:tcW w:w="4536" w:type="dxa"/>
          </w:tcPr>
          <w:p w:rsidR="005225B5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</w:p>
          <w:p w:rsidR="00F65F65" w:rsidRPr="00B97DC2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إ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 xml:space="preserve">عطاء الطالبة حقها في قراءة فقرة من نص الدرس </w:t>
            </w:r>
          </w:p>
        </w:tc>
        <w:tc>
          <w:tcPr>
            <w:tcW w:w="1276" w:type="dxa"/>
          </w:tcPr>
          <w:p w:rsidR="00A3554D" w:rsidRPr="00B97DC2" w:rsidRDefault="00DF241E" w:rsidP="003C0F33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بالتوازي مع السابق</w:t>
            </w:r>
          </w:p>
        </w:tc>
        <w:tc>
          <w:tcPr>
            <w:tcW w:w="1701" w:type="dxa"/>
          </w:tcPr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لوحة نص الدرس / بطاقات الدرس / السبورة </w:t>
            </w:r>
          </w:p>
        </w:tc>
        <w:tc>
          <w:tcPr>
            <w:tcW w:w="2268" w:type="dxa"/>
          </w:tcPr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المعلمة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>/ الأقران</w:t>
            </w:r>
          </w:p>
        </w:tc>
        <w:tc>
          <w:tcPr>
            <w:tcW w:w="1701" w:type="dxa"/>
          </w:tcPr>
          <w:p w:rsidR="00F65F65" w:rsidRPr="00B97DC2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قرأ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 xml:space="preserve">ت الطالبة الفقرة المطلوبة </w:t>
            </w:r>
          </w:p>
        </w:tc>
        <w:tc>
          <w:tcPr>
            <w:tcW w:w="1560" w:type="dxa"/>
          </w:tcPr>
          <w:p w:rsidR="00F65F65" w:rsidRPr="00B97DC2" w:rsidRDefault="00F100A3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الاستماع لقراءة الطالبة </w:t>
            </w:r>
          </w:p>
        </w:tc>
      </w:tr>
      <w:tr w:rsidR="00E22615" w:rsidRPr="00B97DC2" w:rsidTr="003C0F33">
        <w:tc>
          <w:tcPr>
            <w:tcW w:w="2977" w:type="dxa"/>
          </w:tcPr>
          <w:p w:rsidR="005225B5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</w:p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  <w:r w:rsidR="002A14D3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ن تقرا الطالبة الدرس قراءة صحيحة </w:t>
            </w:r>
          </w:p>
        </w:tc>
        <w:tc>
          <w:tcPr>
            <w:tcW w:w="4536" w:type="dxa"/>
          </w:tcPr>
          <w:p w:rsidR="005225B5" w:rsidRDefault="005225B5" w:rsidP="00F65F65">
            <w:pPr>
              <w:rPr>
                <w:b/>
                <w:bCs/>
                <w:sz w:val="26"/>
                <w:szCs w:val="26"/>
                <w:rtl/>
              </w:rPr>
            </w:pPr>
          </w:p>
          <w:p w:rsidR="00F65F65" w:rsidRPr="00B97DC2" w:rsidRDefault="003C0F33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E22615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حصص </w:t>
            </w:r>
            <w:r w:rsidR="00DF241E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القراءة </w:t>
            </w:r>
            <w:r w:rsidR="00DF241E"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الصفية </w:t>
            </w:r>
          </w:p>
        </w:tc>
        <w:tc>
          <w:tcPr>
            <w:tcW w:w="1276" w:type="dxa"/>
          </w:tcPr>
          <w:p w:rsidR="00F65F65" w:rsidRPr="00B97DC2" w:rsidRDefault="00DF241E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من2/4 حتى نهاية الفصل </w:t>
            </w:r>
          </w:p>
        </w:tc>
        <w:tc>
          <w:tcPr>
            <w:tcW w:w="1701" w:type="dxa"/>
          </w:tcPr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نص الدرس المعطاه  في حينه </w:t>
            </w:r>
          </w:p>
        </w:tc>
        <w:tc>
          <w:tcPr>
            <w:tcW w:w="2268" w:type="dxa"/>
          </w:tcPr>
          <w:p w:rsidR="00F65F65" w:rsidRPr="00B97DC2" w:rsidRDefault="00E22615" w:rsidP="00F65F65">
            <w:pPr>
              <w:rPr>
                <w:b/>
                <w:bCs/>
                <w:sz w:val="26"/>
                <w:szCs w:val="26"/>
                <w:rtl/>
              </w:rPr>
            </w:pPr>
            <w:r w:rsidRPr="00B97DC2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المعلمة </w:t>
            </w:r>
            <w:r w:rsidR="003C0F33">
              <w:rPr>
                <w:rFonts w:hint="cs"/>
                <w:b/>
                <w:bCs/>
                <w:sz w:val="26"/>
                <w:szCs w:val="26"/>
                <w:rtl/>
              </w:rPr>
              <w:t xml:space="preserve">/ الأقران </w:t>
            </w:r>
          </w:p>
        </w:tc>
        <w:tc>
          <w:tcPr>
            <w:tcW w:w="1701" w:type="dxa"/>
          </w:tcPr>
          <w:p w:rsidR="00F65F65" w:rsidRPr="00B97DC2" w:rsidRDefault="00F65F65" w:rsidP="00F65F65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:rsidR="00F65F65" w:rsidRPr="00B97DC2" w:rsidRDefault="00F100A3" w:rsidP="00F65F65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الاستماع لقراءة الطالبة </w:t>
            </w:r>
          </w:p>
        </w:tc>
      </w:tr>
    </w:tbl>
    <w:p w:rsidR="00F65F65" w:rsidRPr="00E22615" w:rsidRDefault="00F65F65">
      <w:pPr>
        <w:rPr>
          <w:b/>
          <w:bCs/>
          <w:sz w:val="28"/>
          <w:szCs w:val="28"/>
        </w:rPr>
      </w:pPr>
    </w:p>
    <w:sectPr w:rsidR="00F65F65" w:rsidRPr="00E22615" w:rsidSect="00B97DC2">
      <w:pgSz w:w="16838" w:h="11906" w:orient="landscape" w:code="9"/>
      <w:pgMar w:top="567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65F65"/>
    <w:rsid w:val="000235CB"/>
    <w:rsid w:val="000F011B"/>
    <w:rsid w:val="00176AE6"/>
    <w:rsid w:val="00197324"/>
    <w:rsid w:val="002A14D3"/>
    <w:rsid w:val="002B7A6C"/>
    <w:rsid w:val="003C0F33"/>
    <w:rsid w:val="00456C52"/>
    <w:rsid w:val="005225B5"/>
    <w:rsid w:val="00686940"/>
    <w:rsid w:val="00890859"/>
    <w:rsid w:val="008C3DBB"/>
    <w:rsid w:val="0090504E"/>
    <w:rsid w:val="00A12DFE"/>
    <w:rsid w:val="00A3554D"/>
    <w:rsid w:val="00B03ABD"/>
    <w:rsid w:val="00B97DC2"/>
    <w:rsid w:val="00DF241E"/>
    <w:rsid w:val="00E13048"/>
    <w:rsid w:val="00E22615"/>
    <w:rsid w:val="00F100A3"/>
    <w:rsid w:val="00F65F25"/>
    <w:rsid w:val="00F6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FA4F-BE30-483A-A096-A7EC6717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Shamfuture</cp:lastModifiedBy>
  <cp:revision>2</cp:revision>
  <cp:lastPrinted>2017-11-14T08:25:00Z</cp:lastPrinted>
  <dcterms:created xsi:type="dcterms:W3CDTF">2017-11-14T18:13:00Z</dcterms:created>
  <dcterms:modified xsi:type="dcterms:W3CDTF">2017-11-14T18:13:00Z</dcterms:modified>
</cp:coreProperties>
</file>