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FE" w:rsidRPr="002803FC" w:rsidRDefault="001E04FE" w:rsidP="001E04FE">
      <w:pPr>
        <w:spacing w:after="0" w:line="168" w:lineRule="auto"/>
        <w:jc w:val="center"/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</w:pPr>
    </w:p>
    <w:p w:rsidR="001E04FE" w:rsidRPr="002803FC" w:rsidRDefault="001E04FE" w:rsidP="001E04FE">
      <w:pPr>
        <w:spacing w:after="0" w:line="168" w:lineRule="auto"/>
        <w:jc w:val="center"/>
        <w:rPr>
          <w:rFonts w:cs="DecoType Naskh Variants"/>
          <w:b/>
          <w:bCs/>
          <w:color w:val="000000"/>
          <w:sz w:val="28"/>
          <w:szCs w:val="28"/>
          <w:rtl/>
        </w:rPr>
      </w:pPr>
      <w:r w:rsidRPr="002803FC">
        <w:rPr>
          <w:rFonts w:cs="DecoType Naskh Variants"/>
          <w:b/>
          <w:bCs/>
          <w:noProof/>
          <w:color w:val="000000"/>
          <w:sz w:val="28"/>
          <w:szCs w:val="28"/>
          <w:rtl/>
        </w:rPr>
        <w:fldChar w:fldCharType="begin"/>
      </w:r>
      <w:r w:rsidRPr="002803FC">
        <w:rPr>
          <w:rFonts w:cs="DecoType Naskh Variants"/>
          <w:b/>
          <w:bCs/>
          <w:noProof/>
          <w:color w:val="000000"/>
          <w:sz w:val="28"/>
          <w:szCs w:val="28"/>
          <w:rtl/>
        </w:rPr>
        <w:instrText xml:space="preserve"> </w:instrText>
      </w:r>
      <w:r w:rsidRPr="002803FC">
        <w:rPr>
          <w:rFonts w:cs="DecoType Naskh Variants"/>
          <w:b/>
          <w:bCs/>
          <w:noProof/>
          <w:color w:val="000000"/>
          <w:sz w:val="28"/>
          <w:szCs w:val="28"/>
        </w:rPr>
        <w:instrText>MACROBUTTON</w:instrText>
      </w:r>
      <w:r w:rsidRPr="002803FC">
        <w:rPr>
          <w:rFonts w:cs="DecoType Naskh Variants"/>
          <w:b/>
          <w:bCs/>
          <w:noProof/>
          <w:color w:val="000000"/>
          <w:sz w:val="28"/>
          <w:szCs w:val="28"/>
          <w:rtl/>
        </w:rPr>
        <w:instrText xml:space="preserve"> </w:instrText>
      </w:r>
      <w:r w:rsidRPr="002803FC">
        <w:rPr>
          <w:rFonts w:cs="DecoType Naskh Variants"/>
          <w:b/>
          <w:bCs/>
          <w:noProof/>
          <w:color w:val="000000"/>
          <w:sz w:val="28"/>
          <w:szCs w:val="28"/>
        </w:rPr>
        <w:instrText>MTEditEquationSection2</w:instrText>
      </w:r>
      <w:r w:rsidRPr="002803FC">
        <w:rPr>
          <w:rFonts w:cs="DecoType Naskh Variants"/>
          <w:b/>
          <w:bCs/>
          <w:noProof/>
          <w:color w:val="000000"/>
          <w:sz w:val="28"/>
          <w:szCs w:val="28"/>
          <w:rtl/>
        </w:rPr>
        <w:instrText xml:space="preserve"> </w:instrText>
      </w:r>
      <w:r w:rsidRPr="002803FC">
        <w:rPr>
          <w:rStyle w:val="MTEquationSection"/>
        </w:rPr>
        <w:instrText>Equation Chapter 1 Section 1</w:instrText>
      </w:r>
      <w:r w:rsidRPr="002803FC">
        <w:rPr>
          <w:rFonts w:cs="DecoType Naskh Variants"/>
          <w:b/>
          <w:bCs/>
          <w:noProof/>
          <w:color w:val="000000"/>
          <w:sz w:val="28"/>
          <w:szCs w:val="28"/>
        </w:rPr>
        <w:fldChar w:fldCharType="begin"/>
      </w:r>
      <w:r w:rsidRPr="002803FC">
        <w:rPr>
          <w:rFonts w:cs="DecoType Naskh Variants"/>
          <w:b/>
          <w:bCs/>
          <w:noProof/>
          <w:color w:val="000000"/>
          <w:sz w:val="28"/>
          <w:szCs w:val="28"/>
        </w:rPr>
        <w:instrText xml:space="preserve"> SEQ MTEqn \r \h \* MERGEFORMAT </w:instrText>
      </w:r>
      <w:r w:rsidRPr="002803FC">
        <w:rPr>
          <w:rFonts w:cs="DecoType Naskh Variants"/>
          <w:b/>
          <w:bCs/>
          <w:noProof/>
          <w:color w:val="000000"/>
          <w:sz w:val="28"/>
          <w:szCs w:val="28"/>
        </w:rPr>
        <w:fldChar w:fldCharType="end"/>
      </w:r>
      <w:r w:rsidRPr="002803FC">
        <w:rPr>
          <w:rFonts w:cs="DecoType Naskh Variants"/>
          <w:b/>
          <w:bCs/>
          <w:noProof/>
          <w:color w:val="000000"/>
          <w:sz w:val="28"/>
          <w:szCs w:val="28"/>
        </w:rPr>
        <w:fldChar w:fldCharType="begin"/>
      </w:r>
      <w:r w:rsidRPr="002803FC">
        <w:rPr>
          <w:rFonts w:cs="DecoType Naskh Variants"/>
          <w:b/>
          <w:bCs/>
          <w:noProof/>
          <w:color w:val="000000"/>
          <w:sz w:val="28"/>
          <w:szCs w:val="28"/>
        </w:rPr>
        <w:instrText xml:space="preserve"> SEQ MTSec \r 1 \h \* MERGEFORMAT </w:instrText>
      </w:r>
      <w:r w:rsidRPr="002803FC">
        <w:rPr>
          <w:rFonts w:cs="DecoType Naskh Variants"/>
          <w:b/>
          <w:bCs/>
          <w:noProof/>
          <w:color w:val="000000"/>
          <w:sz w:val="28"/>
          <w:szCs w:val="28"/>
        </w:rPr>
        <w:fldChar w:fldCharType="end"/>
      </w:r>
      <w:r w:rsidRPr="002803FC">
        <w:rPr>
          <w:rFonts w:cs="DecoType Naskh Variants"/>
          <w:b/>
          <w:bCs/>
          <w:noProof/>
          <w:color w:val="000000"/>
          <w:sz w:val="28"/>
          <w:szCs w:val="28"/>
        </w:rPr>
        <w:fldChar w:fldCharType="begin"/>
      </w:r>
      <w:r w:rsidRPr="002803FC">
        <w:rPr>
          <w:rFonts w:cs="DecoType Naskh Variants"/>
          <w:b/>
          <w:bCs/>
          <w:noProof/>
          <w:color w:val="000000"/>
          <w:sz w:val="28"/>
          <w:szCs w:val="28"/>
        </w:rPr>
        <w:instrText xml:space="preserve"> SEQ MTChap \r 1 \h \* MERGEFORMAT </w:instrText>
      </w:r>
      <w:r w:rsidRPr="002803FC">
        <w:rPr>
          <w:rFonts w:cs="DecoType Naskh Variants"/>
          <w:b/>
          <w:bCs/>
          <w:noProof/>
          <w:color w:val="000000"/>
          <w:sz w:val="28"/>
          <w:szCs w:val="28"/>
        </w:rPr>
        <w:fldChar w:fldCharType="end"/>
      </w:r>
      <w:r w:rsidRPr="002803FC">
        <w:rPr>
          <w:rFonts w:cs="DecoType Naskh Variants"/>
          <w:b/>
          <w:bCs/>
          <w:noProof/>
          <w:color w:val="000000"/>
          <w:sz w:val="28"/>
          <w:szCs w:val="28"/>
          <w:rtl/>
        </w:rPr>
        <w:fldChar w:fldCharType="end"/>
      </w:r>
      <w:r w:rsidRPr="002803FC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363EF228" wp14:editId="27DCC7EB">
            <wp:simplePos x="0" y="0"/>
            <wp:positionH relativeFrom="column">
              <wp:posOffset>2954655</wp:posOffset>
            </wp:positionH>
            <wp:positionV relativeFrom="paragraph">
              <wp:posOffset>250190</wp:posOffset>
            </wp:positionV>
            <wp:extent cx="521758" cy="571500"/>
            <wp:effectExtent l="0" t="0" r="0" b="0"/>
            <wp:wrapNone/>
            <wp:docPr id="5" name="صورة 5" descr="220px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20px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58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03FC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EE3E9D" wp14:editId="5DE4E85F">
                <wp:simplePos x="0" y="0"/>
                <wp:positionH relativeFrom="column">
                  <wp:posOffset>152400</wp:posOffset>
                </wp:positionH>
                <wp:positionV relativeFrom="paragraph">
                  <wp:posOffset>95250</wp:posOffset>
                </wp:positionV>
                <wp:extent cx="824865" cy="962660"/>
                <wp:effectExtent l="16510" t="16510" r="15875" b="20955"/>
                <wp:wrapNone/>
                <wp:docPr id="2" name="مجموع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4865" cy="962660"/>
                          <a:chOff x="764" y="657"/>
                          <a:chExt cx="1299" cy="1516"/>
                        </a:xfrm>
                      </wpg:grpSpPr>
                      <wps:wsp>
                        <wps:cNvPr id="3" name="Oval 3"/>
                        <wps:cNvSpPr>
                          <a:spLocks noChangeArrowheads="1"/>
                        </wps:cNvSpPr>
                        <wps:spPr bwMode="auto">
                          <a:xfrm>
                            <a:off x="764" y="657"/>
                            <a:ext cx="1299" cy="15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E04FE" w:rsidRDefault="001E04FE" w:rsidP="001E04FE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E04FE" w:rsidRPr="00F13BB3" w:rsidRDefault="001E04FE" w:rsidP="001E04FE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F13BB3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  <w:p w:rsidR="001E04FE" w:rsidRPr="003971CA" w:rsidRDefault="001E04FE" w:rsidP="001E04FE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784" y="1436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26" style="position:absolute;left:0;text-align:left;margin-left:12pt;margin-top:7.5pt;width:64.95pt;height:75.8pt;z-index:251659264" coordorigin="764,657" coordsize="1299,1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">
                <v:oval id="Oval 3" o:spid="_x0000_s1027" style="position:absolute;left:764;top:657;width:1299;height:1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Ca7MMA&#10;AADaAAAADwAAAGRycy9kb3ducmV2LnhtbESPzYvCMBTE7wv+D+EJ3tbUCiJdo/iB4GEv6h48Pppn&#10;W2xeSpJ+uH/9ZkHwOMzMb5jVZjC16Mj5yrKC2TQBQZxbXXGh4Od6/FyC8AFZY22ZFDzJw2Y9+lhh&#10;pm3PZ+ouoRARwj5DBWUITSalz0sy6Ke2IY7e3TqDIUpXSO2wj3BTyzRJFtJgxXGhxIb2JeWPS2sU&#10;7Mzt2qaHxfezHfa3zv5u56nrlZqMh+0XiEBDeIdf7ZNWMIf/K/EG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Ca7MMAAADaAAAADwAAAAAAAAAAAAAAAACYAgAAZHJzL2Rv&#10;d25yZXYueG1sUEsFBgAAAAAEAAQA9QAAAIgDAAAAAA==&#10;" strokeweight="2.25pt">
                  <v:textbox>
                    <w:txbxContent>
                      <w:p w:rsidR="001E04FE" w:rsidRDefault="001E04FE" w:rsidP="001E04FE">
                        <w:pPr>
                          <w:rPr>
                            <w:rtl/>
                          </w:rPr>
                        </w:pPr>
                      </w:p>
                      <w:p w:rsidR="001E04FE" w:rsidRPr="00F13BB3" w:rsidRDefault="001E04FE" w:rsidP="001E04FE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13BB3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  <w:p w:rsidR="001E04FE" w:rsidRPr="003971CA" w:rsidRDefault="001E04FE" w:rsidP="001E04FE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xbxContent>
                  </v:textbox>
                </v:oval>
                <v:line id="Line 4" o:spid="_x0000_s1028" style="position:absolute;visibility:visible;mso-wrap-style:square" from="784,1436" to="2044,1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ekMb8AAADaAAAADwAAAGRycy9kb3ducmV2LnhtbESPQYvCMBSE7wv+h/AEb2uqiCzVKCII&#10;PejBKnp9NM+m2LzUJmr990YQ9jjMfDPMfNnZWjyo9ZVjBaNhAoK4cLriUsHxsPn9A+EDssbaMSl4&#10;kYflovczx1S7J+/pkYdSxBL2KSowITSplL4wZNEPXUMcvYtrLYYo21LqFp+x3NZynCRTabHiuGCw&#10;obWh4prfrYLJLjP63G39dp9kJ6puk/Utd0oN+t1qBiJQF/7DXzrTkYPPlXgD5OI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5ekMb8AAADaAAAADwAAAAAAAAAAAAAAAACh&#10;AgAAZHJzL2Rvd25yZXYueG1sUEsFBgAAAAAEAAQA+QAAAI0DAAAAAA==&#10;" strokeweight="2.25pt"/>
              </v:group>
            </w:pict>
          </mc:Fallback>
        </mc:AlternateContent>
      </w:r>
      <w:r w:rsidRPr="002803FC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>اختبار سبتمير   الفصل</w:t>
      </w:r>
      <w:r w:rsidRPr="002803FC">
        <w:rPr>
          <w:rFonts w:cs="DecoType Naskh Variants" w:hint="cs"/>
          <w:b/>
          <w:bCs/>
          <w:color w:val="000000"/>
          <w:sz w:val="28"/>
          <w:szCs w:val="28"/>
          <w:rtl/>
        </w:rPr>
        <w:t xml:space="preserve"> الدراسي الأول للعام الدراسي 2017 </w:t>
      </w:r>
      <w:r w:rsidRPr="002803FC">
        <w:rPr>
          <w:rFonts w:cs="DecoType Naskh Variants"/>
          <w:b/>
          <w:bCs/>
          <w:color w:val="000000"/>
          <w:sz w:val="28"/>
          <w:szCs w:val="28"/>
          <w:rtl/>
        </w:rPr>
        <w:t>–</w:t>
      </w:r>
      <w:r w:rsidRPr="002803FC">
        <w:rPr>
          <w:rFonts w:cs="DecoType Naskh Variants" w:hint="cs"/>
          <w:b/>
          <w:bCs/>
          <w:color w:val="000000"/>
          <w:sz w:val="28"/>
          <w:szCs w:val="28"/>
          <w:rtl/>
        </w:rPr>
        <w:t xml:space="preserve"> 2018 م</w:t>
      </w:r>
    </w:p>
    <w:p w:rsidR="001E04FE" w:rsidRPr="002803FC" w:rsidRDefault="001E04FE" w:rsidP="001E04FE">
      <w:pPr>
        <w:spacing w:after="0" w:line="168" w:lineRule="auto"/>
        <w:rPr>
          <w:rFonts w:cs="DecoType Naskh Variants"/>
          <w:b/>
          <w:bCs/>
          <w:noProof/>
          <w:color w:val="000000"/>
          <w:sz w:val="28"/>
          <w:szCs w:val="28"/>
          <w:rtl/>
        </w:rPr>
      </w:pPr>
      <w:r w:rsidRPr="002803FC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36E76" wp14:editId="4BA17890">
                <wp:simplePos x="0" y="0"/>
                <wp:positionH relativeFrom="column">
                  <wp:posOffset>3657600</wp:posOffset>
                </wp:positionH>
                <wp:positionV relativeFrom="paragraph">
                  <wp:posOffset>86995</wp:posOffset>
                </wp:positionV>
                <wp:extent cx="685800" cy="342900"/>
                <wp:effectExtent l="0" t="0" r="2540" b="254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4FE" w:rsidRPr="00866E8B" w:rsidRDefault="001E04FE" w:rsidP="001E04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9" type="#_x0000_t202" style="position:absolute;left:0;text-align:left;margin-left:4in;margin-top:6.85pt;width:5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" stroked="f">
                <v:textbox>
                  <w:txbxContent>
                    <w:p w:rsidR="001E04FE" w:rsidRPr="00866E8B" w:rsidRDefault="001E04FE" w:rsidP="001E04FE"/>
                  </w:txbxContent>
                </v:textbox>
              </v:shape>
            </w:pict>
          </mc:Fallback>
        </mc:AlternateContent>
      </w:r>
      <w:r w:rsidRPr="002803FC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 xml:space="preserve"> مديــريــة الــتـربية والـتـعـليـم خان يــونس                                                                                                              المبحث /  رياضيات</w:t>
      </w:r>
    </w:p>
    <w:p w:rsidR="001E04FE" w:rsidRPr="002803FC" w:rsidRDefault="001E04FE" w:rsidP="001E04FE">
      <w:pPr>
        <w:spacing w:after="0" w:line="192" w:lineRule="auto"/>
        <w:rPr>
          <w:rFonts w:cs="DecoType Naskh Variants"/>
          <w:b/>
          <w:bCs/>
          <w:noProof/>
          <w:color w:val="000000"/>
          <w:sz w:val="28"/>
          <w:szCs w:val="28"/>
          <w:rtl/>
        </w:rPr>
      </w:pPr>
      <w:r w:rsidRPr="002803FC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 xml:space="preserve">  مدرسة عبدالله أبو سته  الأساسية  " أ "                                                                                                               العلامة :</w:t>
      </w:r>
    </w:p>
    <w:p w:rsidR="001E04FE" w:rsidRPr="002803FC" w:rsidRDefault="001E04FE" w:rsidP="001E04FE">
      <w:pPr>
        <w:pBdr>
          <w:bottom w:val="thinThickSmallGap" w:sz="24" w:space="1" w:color="auto"/>
        </w:pBdr>
        <w:spacing w:after="0" w:line="360" w:lineRule="auto"/>
        <w:rPr>
          <w:b/>
          <w:bCs/>
          <w:color w:val="000000"/>
          <w:sz w:val="28"/>
          <w:szCs w:val="28"/>
          <w:rtl/>
        </w:rPr>
      </w:pPr>
      <w:r w:rsidRPr="002803FC">
        <w:rPr>
          <w:rFonts w:hint="cs"/>
          <w:b/>
          <w:bCs/>
          <w:color w:val="000000"/>
          <w:sz w:val="28"/>
          <w:szCs w:val="28"/>
          <w:rtl/>
        </w:rPr>
        <w:t xml:space="preserve"> اسم الطالب /....................................................                  الصف </w:t>
      </w:r>
      <w:r>
        <w:rPr>
          <w:rFonts w:hint="cs"/>
          <w:b/>
          <w:bCs/>
          <w:color w:val="000000"/>
          <w:sz w:val="28"/>
          <w:szCs w:val="28"/>
          <w:rtl/>
        </w:rPr>
        <w:t>السادس</w:t>
      </w:r>
      <w:r w:rsidRPr="002803FC">
        <w:rPr>
          <w:rFonts w:hint="cs"/>
          <w:b/>
          <w:bCs/>
          <w:color w:val="000000"/>
          <w:sz w:val="28"/>
          <w:szCs w:val="28"/>
          <w:rtl/>
        </w:rPr>
        <w:t xml:space="preserve"> (      )                </w:t>
      </w:r>
    </w:p>
    <w:p w:rsidR="002F53D3" w:rsidRPr="002803FC" w:rsidRDefault="001E04FE" w:rsidP="002F53D3">
      <w:pPr>
        <w:spacing w:after="1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35DF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الس</w:t>
      </w:r>
      <w:r w:rsidRPr="00135D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ؤال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الأول</w:t>
      </w:r>
      <w:r w:rsidRPr="00135D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: </w:t>
      </w:r>
      <w:r w:rsidRPr="00135DFF">
        <w:rPr>
          <w:rFonts w:ascii="Simplified Arabic" w:hAnsi="Simplified Arabic" w:cs="Simplified Arabic"/>
          <w:b/>
          <w:bCs/>
          <w:sz w:val="28"/>
          <w:szCs w:val="28"/>
          <w:rtl/>
        </w:rPr>
        <w:t>ضع علامة (</w:t>
      </w:r>
      <w:r w:rsidRPr="00135DFF">
        <w:rPr>
          <w:rFonts w:ascii="Simplified Arabic" w:hAnsi="Simplified Arabic"/>
          <w:b/>
          <w:bCs/>
          <w:sz w:val="28"/>
          <w:szCs w:val="28"/>
          <w:rtl/>
        </w:rPr>
        <w:t>√</w:t>
      </w:r>
      <w:r w:rsidRPr="00135DFF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135D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أو علامة (</w:t>
      </w:r>
      <w:r w:rsidRPr="00135DFF">
        <w:rPr>
          <w:rFonts w:ascii="Simplified Arabic" w:hAnsi="Simplified Arabic" w:cs="Simplified Arabic"/>
          <w:b/>
          <w:bCs/>
          <w:sz w:val="28"/>
          <w:szCs w:val="28"/>
        </w:rPr>
        <w:t>x</w:t>
      </w:r>
      <w:r w:rsidRPr="00135DFF">
        <w:rPr>
          <w:rFonts w:ascii="Simplified Arabic" w:hAnsi="Simplified Arabic" w:cs="Simplified Arabic"/>
          <w:b/>
          <w:bCs/>
          <w:sz w:val="28"/>
          <w:szCs w:val="28"/>
          <w:rtl/>
        </w:rPr>
        <w:t>) أمام  العبارات التالية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  <w:r w:rsidRPr="00135D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F53D3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ab/>
      </w:r>
      <w:r w:rsidRPr="00135DF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ab/>
      </w:r>
      <w:r w:rsidR="002F53D3" w:rsidRPr="002803F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( </w:t>
      </w:r>
      <w:r w:rsidR="002F53D3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5</w:t>
      </w:r>
      <w:r w:rsidR="002F53D3" w:rsidRPr="002803F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علامات )</w:t>
      </w:r>
    </w:p>
    <w:p w:rsidR="001E04FE" w:rsidRPr="00135DFF" w:rsidRDefault="001E04FE" w:rsidP="00FA4B8B">
      <w:pPr>
        <w:spacing w:after="12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35D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1- (         ) </w:t>
      </w:r>
      <w:r w:rsidR="00FA4B8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تقاس مساحة الأشكال الهندسية بالوحدة المكعبة .</w:t>
      </w:r>
    </w:p>
    <w:p w:rsidR="001E04FE" w:rsidRDefault="001E04FE" w:rsidP="004F3CD8">
      <w:pPr>
        <w:autoSpaceDE w:val="0"/>
        <w:autoSpaceDN w:val="0"/>
        <w:adjustRightInd w:val="0"/>
        <w:spacing w:after="1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35D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2- (         ) </w:t>
      </w:r>
      <w:r w:rsidR="004F3CD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كل مربع مستطيل .</w:t>
      </w:r>
    </w:p>
    <w:p w:rsidR="001E04FE" w:rsidRPr="00135DFF" w:rsidRDefault="001E04FE" w:rsidP="00951B8D">
      <w:pPr>
        <w:autoSpaceDE w:val="0"/>
        <w:autoSpaceDN w:val="0"/>
        <w:adjustRightInd w:val="0"/>
        <w:spacing w:after="1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35D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3- (         ) </w:t>
      </w:r>
      <w:r w:rsidR="00951B8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مساحة شبه المنحرف يساوي مجموع القاعدتين </w:t>
      </w:r>
      <w:r w:rsidR="00951B8D">
        <w:rPr>
          <w:rFonts w:ascii="Simplified Arabic" w:hAnsi="Simplified Arabic" w:cs="Simplified Arabic"/>
          <w:b/>
          <w:bCs/>
          <w:sz w:val="28"/>
          <w:szCs w:val="28"/>
        </w:rPr>
        <w:t>X</w:t>
      </w:r>
      <w:r w:rsidR="00951B8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الارتفاع .</w:t>
      </w:r>
    </w:p>
    <w:p w:rsidR="001E04FE" w:rsidRPr="00135DFF" w:rsidRDefault="001E04FE" w:rsidP="00670D64">
      <w:pPr>
        <w:autoSpaceDE w:val="0"/>
        <w:autoSpaceDN w:val="0"/>
        <w:adjustRightInd w:val="0"/>
        <w:spacing w:after="1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35D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4- (         ) </w:t>
      </w:r>
      <w:r w:rsidR="00670D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لا يوجد محور تماثل لمتوازي المستطيلات .</w:t>
      </w:r>
    </w:p>
    <w:p w:rsidR="001E04FE" w:rsidRDefault="001E04FE" w:rsidP="00670D64">
      <w:pPr>
        <w:autoSpaceDE w:val="0"/>
        <w:autoSpaceDN w:val="0"/>
        <w:adjustRightInd w:val="0"/>
        <w:spacing w:after="1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35D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5-</w:t>
      </w:r>
      <w:r w:rsidRPr="00135D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(         ) </w:t>
      </w:r>
      <w:r w:rsidR="00670D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الضلعان المتوازيان يسميان ساقي شبه المنحرف .</w:t>
      </w:r>
    </w:p>
    <w:p w:rsidR="00B8524E" w:rsidRDefault="00B8524E" w:rsidP="001E04FE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E04FE" w:rsidRPr="002803FC" w:rsidRDefault="001E04FE" w:rsidP="00AE5CEE">
      <w:pPr>
        <w:spacing w:after="1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803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السؤال </w:t>
      </w:r>
      <w:r w:rsidR="00CB042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الثاني</w:t>
      </w:r>
      <w:r w:rsidRPr="002803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: اختر الإجابة الصحيحة مما بين القوسين :</w:t>
      </w:r>
      <w:r w:rsidRPr="002803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2803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2803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 xml:space="preserve"> </w:t>
      </w:r>
      <w:r w:rsidRPr="002803F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( </w:t>
      </w:r>
      <w:r w:rsidR="00B8524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5</w:t>
      </w:r>
      <w:r w:rsidRPr="002803F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علامات )</w:t>
      </w:r>
    </w:p>
    <w:p w:rsidR="001E04FE" w:rsidRPr="002803FC" w:rsidRDefault="001E04FE" w:rsidP="00AE5CEE">
      <w:pPr>
        <w:tabs>
          <w:tab w:val="left" w:pos="4084"/>
        </w:tabs>
        <w:spacing w:after="120"/>
        <w:rPr>
          <w:rFonts w:ascii="Simplified Arabic" w:hAnsi="Simplified Arabic" w:cs="Simplified Arabic"/>
          <w:b/>
          <w:bCs/>
          <w:sz w:val="28"/>
          <w:szCs w:val="28"/>
        </w:rPr>
      </w:pPr>
      <w:r w:rsidRPr="002803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1 )  </w:t>
      </w:r>
      <w:r w:rsidR="00FA0FE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قطراه متساويان ..... 0 المستطيل </w:t>
      </w:r>
      <w:r w:rsidR="00FA0FED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="00FA0FE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المربع </w:t>
      </w:r>
      <w:r w:rsidR="00FA0FED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="00FA0FE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شبه منحرف متساوي الساقين </w:t>
      </w:r>
      <w:r w:rsidR="00FA0FED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="00FA0FE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جميع ما سبق ) .</w:t>
      </w:r>
    </w:p>
    <w:p w:rsidR="001E04FE" w:rsidRPr="002803FC" w:rsidRDefault="001E04FE" w:rsidP="00AE5CEE">
      <w:pPr>
        <w:tabs>
          <w:tab w:val="left" w:pos="4084"/>
        </w:tabs>
        <w:spacing w:after="120"/>
        <w:rPr>
          <w:rFonts w:ascii="Simplified Arabic" w:hAnsi="Simplified Arabic" w:cs="Simplified Arabic"/>
          <w:b/>
          <w:bCs/>
          <w:sz w:val="28"/>
          <w:szCs w:val="28"/>
        </w:rPr>
      </w:pPr>
      <w:r w:rsidRPr="002803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2 ) </w:t>
      </w:r>
      <w:r w:rsidR="00FA0FE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جميع الأشكال التالية أشكال رباعية ما عدا ...( متوازي الأضلاع </w:t>
      </w:r>
      <w:r w:rsidR="00FA0FED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="00FA0FE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المربع </w:t>
      </w:r>
      <w:r w:rsidR="00FA0FED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="00FA0FE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المسدس </w:t>
      </w:r>
      <w:r w:rsidR="00FA0FED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="00FA0FE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شبه المنحرف ) .</w:t>
      </w:r>
    </w:p>
    <w:p w:rsidR="001E04FE" w:rsidRPr="00E22093" w:rsidRDefault="001E04FE" w:rsidP="00AE5CEE">
      <w:pPr>
        <w:tabs>
          <w:tab w:val="left" w:pos="4084"/>
        </w:tabs>
        <w:spacing w:after="12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2803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3 ) </w:t>
      </w:r>
      <w:r w:rsidR="00E22093" w:rsidRPr="00E22093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الضلعان المتساويان في شبه المنحرف المتساوي الساقين</w:t>
      </w:r>
      <w:r w:rsidR="00E22093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.....</w:t>
      </w:r>
      <w:r w:rsidR="00E22093" w:rsidRPr="00E22093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( الساقان  القطران </w:t>
      </w:r>
      <w:r w:rsidR="00E22093" w:rsidRPr="00E22093">
        <w:rPr>
          <w:rFonts w:ascii="Simplified Arabic" w:hAnsi="Simplified Arabic" w:cs="Simplified Arabic"/>
          <w:b/>
          <w:bCs/>
          <w:sz w:val="26"/>
          <w:szCs w:val="26"/>
          <w:rtl/>
        </w:rPr>
        <w:t>–</w:t>
      </w:r>
      <w:r w:rsidR="00E22093" w:rsidRPr="00E22093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القاعدتان </w:t>
      </w:r>
      <w:r w:rsidR="00E22093" w:rsidRPr="00E22093">
        <w:rPr>
          <w:rFonts w:ascii="Simplified Arabic" w:hAnsi="Simplified Arabic" w:cs="Simplified Arabic"/>
          <w:b/>
          <w:bCs/>
          <w:sz w:val="26"/>
          <w:szCs w:val="26"/>
          <w:rtl/>
        </w:rPr>
        <w:t>–</w:t>
      </w:r>
      <w:r w:rsidR="00E22093" w:rsidRPr="00E22093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لا شيء مما ذكر)</w:t>
      </w:r>
    </w:p>
    <w:p w:rsidR="001E04FE" w:rsidRDefault="001E04FE" w:rsidP="00AE5CEE">
      <w:pPr>
        <w:tabs>
          <w:tab w:val="left" w:pos="4084"/>
        </w:tabs>
        <w:spacing w:after="1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803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4 ) </w:t>
      </w:r>
      <w:r w:rsidR="001542E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متوازي أضلاع ، أضلاعه متساوية ...( المستطيل </w:t>
      </w:r>
      <w:r w:rsidR="001542E0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="001542E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المربع </w:t>
      </w:r>
      <w:r w:rsidR="001542E0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="001542E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المعين -  شبه المنحرف ) .</w:t>
      </w:r>
    </w:p>
    <w:p w:rsidR="00CB042D" w:rsidRDefault="001542E0" w:rsidP="00AE5CEE">
      <w:pPr>
        <w:tabs>
          <w:tab w:val="left" w:pos="4084"/>
        </w:tabs>
        <w:spacing w:after="1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5- </w:t>
      </w:r>
      <w:r w:rsidR="00CB042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متوازي أضلاع طول قاعدته 6 سم ، وارتفاعه 5 سم فإن مساحته تساوي ... </w:t>
      </w:r>
    </w:p>
    <w:p w:rsidR="001542E0" w:rsidRDefault="00CB042D" w:rsidP="00AE5CEE">
      <w:pPr>
        <w:tabs>
          <w:tab w:val="left" w:pos="4084"/>
        </w:tabs>
        <w:spacing w:after="1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 xml:space="preserve">             ( 11 سم ، 11 سم</w:t>
      </w:r>
      <w:r w:rsidRPr="00CB042D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30 سم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30 سم</w:t>
      </w:r>
      <w:r w:rsidRPr="00CB042D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 .</w:t>
      </w:r>
    </w:p>
    <w:p w:rsidR="00AE5CEE" w:rsidRDefault="00AE5CEE" w:rsidP="00AE5CEE">
      <w:pPr>
        <w:tabs>
          <w:tab w:val="left" w:pos="4084"/>
        </w:tabs>
        <w:spacing w:after="12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E04FE" w:rsidRPr="002803FC" w:rsidRDefault="001E04FE" w:rsidP="000215C0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803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السؤال </w:t>
      </w:r>
      <w:r w:rsidR="00CB042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الثالث</w:t>
      </w:r>
      <w:r w:rsidR="00E552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: أكمل الفراغ</w:t>
      </w:r>
      <w:r w:rsidRPr="002803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2803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2803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2803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985BD5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985BD5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985BD5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2803F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( </w:t>
      </w:r>
      <w:r w:rsidR="000215C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6</w:t>
      </w:r>
      <w:bookmarkStart w:id="0" w:name="_GoBack"/>
      <w:bookmarkEnd w:id="0"/>
      <w:r w:rsidRPr="002803F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علامات )</w:t>
      </w:r>
    </w:p>
    <w:p w:rsidR="001E04FE" w:rsidRDefault="00E55280" w:rsidP="00AE5CEE">
      <w:pPr>
        <w:spacing w:after="1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552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1-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العمود النازل من أحد رؤوس المثلث إلى الضلع المقابل يسمى الارتفاع في ................................</w:t>
      </w:r>
    </w:p>
    <w:p w:rsidR="00E55280" w:rsidRDefault="00E55280" w:rsidP="000215C0">
      <w:pPr>
        <w:spacing w:after="1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2- </w:t>
      </w:r>
      <w:r w:rsidR="004C48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شبه المنحرف هو شكل رباعي فيه ضلعان .................</w:t>
      </w:r>
      <w:r w:rsidR="000215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والضلعان الآخران </w:t>
      </w:r>
      <w:r w:rsidR="004C48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</w:t>
      </w:r>
    </w:p>
    <w:p w:rsidR="004C4845" w:rsidRDefault="004C4845" w:rsidP="00AE5CEE">
      <w:pPr>
        <w:spacing w:after="1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3- </w:t>
      </w:r>
      <w:r w:rsidR="00F4555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مجموع قياسات الزوايا الداخلية للشكل الرباعي ...................</w:t>
      </w:r>
      <w:r w:rsidR="00985BD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BD61A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درجة .</w:t>
      </w:r>
    </w:p>
    <w:p w:rsidR="00985BD5" w:rsidRDefault="00985BD5" w:rsidP="00AE5CEE">
      <w:pPr>
        <w:spacing w:after="1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4- المربع هو متوازي أضلاع ، أضلاعه ..............................  وزواياه ...............................</w:t>
      </w:r>
    </w:p>
    <w:p w:rsidR="00985BD5" w:rsidRDefault="00985BD5" w:rsidP="00985BD5">
      <w:pPr>
        <w:spacing w:after="6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985BD5" w:rsidRPr="002803FC" w:rsidRDefault="00985BD5" w:rsidP="00E15F08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السؤال الرابع : </w:t>
      </w:r>
      <w:r w:rsidR="00E15F08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E15F08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2803F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( 4 علامات )</w:t>
      </w:r>
    </w:p>
    <w:p w:rsidR="00E15F08" w:rsidRDefault="00E15F08" w:rsidP="00E15F08">
      <w:pPr>
        <w:spacing w:after="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15F0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E15F0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احسب مساحة شبه المنحرف الذي طول قاعدتيه  5</w:t>
      </w:r>
      <w:r w:rsidRPr="00E15F08">
        <w:rPr>
          <w:rFonts w:ascii="Simplified Arabic" w:hAnsi="Simplified Arabic" w:cs="Simplified Arabic"/>
          <w:b/>
          <w:bCs/>
          <w:sz w:val="28"/>
          <w:szCs w:val="28"/>
        </w:rPr>
        <w:t>,</w:t>
      </w:r>
      <w:r w:rsidRPr="00E15F0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 سم  ، 5</w:t>
      </w:r>
      <w:r w:rsidRPr="00E15F08">
        <w:rPr>
          <w:rFonts w:ascii="Simplified Arabic" w:hAnsi="Simplified Arabic" w:cs="Simplified Arabic"/>
          <w:b/>
          <w:bCs/>
          <w:sz w:val="28"/>
          <w:szCs w:val="28"/>
        </w:rPr>
        <w:t>,</w:t>
      </w:r>
      <w:r w:rsidRPr="00E15F0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4 سم  ،  وطول ارتفاعه 8 سم </w:t>
      </w:r>
    </w:p>
    <w:p w:rsidR="00E15F08" w:rsidRDefault="00E15F08" w:rsidP="00E15F08">
      <w:pPr>
        <w:spacing w:after="6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15F08" w:rsidRDefault="00E15F08" w:rsidP="00E15F08">
      <w:pPr>
        <w:spacing w:after="6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15F08" w:rsidRDefault="00E15F08" w:rsidP="00E15F08">
      <w:pPr>
        <w:spacing w:after="6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15F08" w:rsidRDefault="00E15F08" w:rsidP="00E15F08">
      <w:pPr>
        <w:spacing w:after="6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15F08" w:rsidRDefault="00E15F08" w:rsidP="00E15F08">
      <w:pPr>
        <w:spacing w:after="6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15F08" w:rsidRDefault="00E15F08" w:rsidP="00E15F08">
      <w:pPr>
        <w:spacing w:after="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2- احسب ارتفاع متوازي أضلاع مساحته 24 سم</w:t>
      </w:r>
      <w:r w:rsidRPr="00E15F08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hint="cs"/>
          <w:rtl/>
        </w:rPr>
        <w:t xml:space="preserve"> </w:t>
      </w:r>
      <w:r w:rsidRPr="00E15F0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وطول قاعدته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4 سم</w:t>
      </w:r>
    </w:p>
    <w:p w:rsidR="00E15F08" w:rsidRDefault="00E15F08" w:rsidP="00E15F08">
      <w:pPr>
        <w:spacing w:after="6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15F08" w:rsidRDefault="00E15F08" w:rsidP="00E15F08">
      <w:pPr>
        <w:spacing w:after="6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15F08" w:rsidRDefault="00E15F08" w:rsidP="00E15F08">
      <w:pPr>
        <w:spacing w:after="6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15F08" w:rsidRDefault="00E15F08" w:rsidP="00E15F08">
      <w:pPr>
        <w:spacing w:after="6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15F08" w:rsidRDefault="00E15F08" w:rsidP="00E15F08">
      <w:pPr>
        <w:spacing w:after="6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15F08" w:rsidRDefault="00E15F08" w:rsidP="00E15F08">
      <w:pPr>
        <w:spacing w:after="6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15F08" w:rsidRPr="00E15F08" w:rsidRDefault="00E15F08" w:rsidP="00E15F08">
      <w:pPr>
        <w:spacing w:after="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818515</wp:posOffset>
                </wp:positionH>
                <wp:positionV relativeFrom="paragraph">
                  <wp:posOffset>268605</wp:posOffset>
                </wp:positionV>
                <wp:extent cx="2019300" cy="1054100"/>
                <wp:effectExtent l="0" t="0" r="19050" b="12700"/>
                <wp:wrapNone/>
                <wp:docPr id="6" name="شبه منحر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054100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شبه منحرف 6" o:spid="_x0000_s1026" style="position:absolute;left:0;text-align:left;margin-left:64.45pt;margin-top:21.15pt;width:159pt;height:8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19300,1054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" path="m,1054100l263525,,1755775,r263525,1054100l,1054100xe" fillcolor="white [3201]" strokecolor="#f79646 [3209]" strokeweight="2pt">
                <v:path arrowok="t" o:connecttype="custom" o:connectlocs="0,1054100;263525,0;1755775,0;2019300,1054100;0,1054100" o:connectangles="0,0,0,0,0"/>
              </v:shap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3- في الشكل المقابل :  أوجد قياس الزاوية  س </w:t>
      </w:r>
    </w:p>
    <w:p w:rsidR="00E629AF" w:rsidRDefault="007B38B9" w:rsidP="00E15F08">
      <w:pPr>
        <w:spacing w:after="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C74CFA" wp14:editId="1EE0FE1F">
                <wp:simplePos x="0" y="0"/>
                <wp:positionH relativeFrom="column">
                  <wp:posOffset>831215</wp:posOffset>
                </wp:positionH>
                <wp:positionV relativeFrom="paragraph">
                  <wp:posOffset>344170</wp:posOffset>
                </wp:positionV>
                <wp:extent cx="266700" cy="63500"/>
                <wp:effectExtent l="0" t="0" r="19050" b="317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6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45pt,27.1pt" to="86.4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" strokecolor="#4579b8 [3044]"/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5B2B7E" wp14:editId="4BA046C2">
                <wp:simplePos x="0" y="0"/>
                <wp:positionH relativeFrom="column">
                  <wp:posOffset>2533015</wp:posOffset>
                </wp:positionH>
                <wp:positionV relativeFrom="paragraph">
                  <wp:posOffset>356870</wp:posOffset>
                </wp:positionV>
                <wp:extent cx="266700" cy="63500"/>
                <wp:effectExtent l="0" t="0" r="19050" b="317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6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45pt,28.1pt" to="220.4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" strokecolor="#4579b8 [3044]"/>
            </w:pict>
          </mc:Fallback>
        </mc:AlternateContent>
      </w:r>
    </w:p>
    <w:p w:rsidR="00985BD5" w:rsidRPr="00E15F08" w:rsidRDefault="00E629AF" w:rsidP="00E15F08">
      <w:pPr>
        <w:spacing w:after="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قياس الزاوية ( س ) = ............</w:t>
      </w:r>
    </w:p>
    <w:sectPr w:rsidR="00985BD5" w:rsidRPr="00E15F08" w:rsidSect="00765E4F">
      <w:pgSz w:w="11906" w:h="16838"/>
      <w:pgMar w:top="567" w:right="851" w:bottom="851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4FAF"/>
    <w:multiLevelType w:val="hybridMultilevel"/>
    <w:tmpl w:val="E4B0F3A6"/>
    <w:lvl w:ilvl="0" w:tplc="94DC3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77418"/>
    <w:multiLevelType w:val="hybridMultilevel"/>
    <w:tmpl w:val="962EE630"/>
    <w:lvl w:ilvl="0" w:tplc="ACBA0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D10D8"/>
    <w:multiLevelType w:val="hybridMultilevel"/>
    <w:tmpl w:val="B94E6AE6"/>
    <w:lvl w:ilvl="0" w:tplc="C4EAC874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4FE"/>
    <w:rsid w:val="000215C0"/>
    <w:rsid w:val="000E4BCB"/>
    <w:rsid w:val="001542E0"/>
    <w:rsid w:val="001E04FE"/>
    <w:rsid w:val="002515EB"/>
    <w:rsid w:val="002F53D3"/>
    <w:rsid w:val="004C4845"/>
    <w:rsid w:val="004F3CD8"/>
    <w:rsid w:val="00670D64"/>
    <w:rsid w:val="007679E4"/>
    <w:rsid w:val="007B38B9"/>
    <w:rsid w:val="00951B8D"/>
    <w:rsid w:val="00985BD5"/>
    <w:rsid w:val="009D6D38"/>
    <w:rsid w:val="00AE5CEE"/>
    <w:rsid w:val="00B8524E"/>
    <w:rsid w:val="00BD61AD"/>
    <w:rsid w:val="00CB042D"/>
    <w:rsid w:val="00E15F08"/>
    <w:rsid w:val="00E22093"/>
    <w:rsid w:val="00E55280"/>
    <w:rsid w:val="00E629AF"/>
    <w:rsid w:val="00F4555A"/>
    <w:rsid w:val="00FA0FED"/>
    <w:rsid w:val="00FA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4F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TEquationSection">
    <w:name w:val="MTEquationSection"/>
    <w:basedOn w:val="a0"/>
    <w:rsid w:val="001E04FE"/>
    <w:rPr>
      <w:rFonts w:cs="DecoType Naskh Variants"/>
      <w:b/>
      <w:bCs/>
      <w:noProof/>
      <w:vanish/>
      <w:color w:val="FF0000"/>
      <w:sz w:val="28"/>
      <w:szCs w:val="28"/>
    </w:rPr>
  </w:style>
  <w:style w:type="paragraph" w:styleId="a3">
    <w:name w:val="List Paragraph"/>
    <w:basedOn w:val="a"/>
    <w:uiPriority w:val="34"/>
    <w:qFormat/>
    <w:rsid w:val="00E5528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15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15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4F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TEquationSection">
    <w:name w:val="MTEquationSection"/>
    <w:basedOn w:val="a0"/>
    <w:rsid w:val="001E04FE"/>
    <w:rPr>
      <w:rFonts w:cs="DecoType Naskh Variants"/>
      <w:b/>
      <w:bCs/>
      <w:noProof/>
      <w:vanish/>
      <w:color w:val="FF0000"/>
      <w:sz w:val="28"/>
      <w:szCs w:val="28"/>
    </w:rPr>
  </w:style>
  <w:style w:type="paragraph" w:styleId="a3">
    <w:name w:val="List Paragraph"/>
    <w:basedOn w:val="a"/>
    <w:uiPriority w:val="34"/>
    <w:qFormat/>
    <w:rsid w:val="00E5528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15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15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0353A-AD49-47C5-8C0C-6825EA7A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THQA</dc:creator>
  <cp:lastModifiedBy>AL THQA</cp:lastModifiedBy>
  <cp:revision>21</cp:revision>
  <cp:lastPrinted>2017-11-03T15:44:00Z</cp:lastPrinted>
  <dcterms:created xsi:type="dcterms:W3CDTF">2017-11-03T01:27:00Z</dcterms:created>
  <dcterms:modified xsi:type="dcterms:W3CDTF">2017-11-03T19:24:00Z</dcterms:modified>
</cp:coreProperties>
</file>