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CA" w:rsidRDefault="00973ACA">
      <w:pPr>
        <w:rPr>
          <w:sz w:val="36"/>
          <w:szCs w:val="36"/>
        </w:rPr>
      </w:pPr>
      <w:r w:rsidRPr="00973ACA">
        <w:rPr>
          <w:rFonts w:hint="cs"/>
          <w:sz w:val="36"/>
          <w:szCs w:val="36"/>
          <w:rtl/>
        </w:rPr>
        <w:t xml:space="preserve">           نموذج تخطيط   وحدة دراسية لمادة التربية </w:t>
      </w:r>
      <w:r w:rsidR="0079780F" w:rsidRPr="00973ACA">
        <w:rPr>
          <w:rFonts w:hint="cs"/>
          <w:sz w:val="36"/>
          <w:szCs w:val="36"/>
          <w:rtl/>
        </w:rPr>
        <w:t>الإسلامية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973ACA" w:rsidTr="00973ACA">
        <w:tc>
          <w:tcPr>
            <w:tcW w:w="4261" w:type="dxa"/>
          </w:tcPr>
          <w:p w:rsidR="00973ACA" w:rsidRDefault="00973ACA" w:rsidP="00973ACA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العنوان : </w:t>
            </w:r>
            <w:r w:rsidR="0079780F">
              <w:rPr>
                <w:rFonts w:hint="cs"/>
                <w:sz w:val="36"/>
                <w:szCs w:val="36"/>
                <w:rtl/>
              </w:rPr>
              <w:t>ال</w:t>
            </w:r>
            <w:r w:rsidR="009C1DC2">
              <w:rPr>
                <w:rFonts w:hint="cs"/>
                <w:sz w:val="36"/>
                <w:szCs w:val="36"/>
                <w:rtl/>
              </w:rPr>
              <w:t>رابعة</w:t>
            </w:r>
          </w:p>
        </w:tc>
        <w:tc>
          <w:tcPr>
            <w:tcW w:w="4261" w:type="dxa"/>
          </w:tcPr>
          <w:p w:rsidR="00973ACA" w:rsidRDefault="00973ACA" w:rsidP="00973ACA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المادة: التربية </w:t>
            </w:r>
            <w:r w:rsidR="0079780F">
              <w:rPr>
                <w:rFonts w:hint="cs"/>
                <w:sz w:val="36"/>
                <w:szCs w:val="36"/>
                <w:rtl/>
              </w:rPr>
              <w:t>الإسلامية</w:t>
            </w:r>
          </w:p>
        </w:tc>
      </w:tr>
      <w:tr w:rsidR="00973ACA" w:rsidTr="00973ACA">
        <w:tc>
          <w:tcPr>
            <w:tcW w:w="4261" w:type="dxa"/>
          </w:tcPr>
          <w:p w:rsidR="00973ACA" w:rsidRDefault="00973ACA" w:rsidP="00973ACA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الموضوع : وحدة </w:t>
            </w:r>
            <w:r w:rsidR="009C1DC2">
              <w:rPr>
                <w:rFonts w:hint="cs"/>
                <w:sz w:val="36"/>
                <w:szCs w:val="36"/>
                <w:rtl/>
              </w:rPr>
              <w:t>السيرة النبوية</w:t>
            </w:r>
          </w:p>
        </w:tc>
        <w:tc>
          <w:tcPr>
            <w:tcW w:w="4261" w:type="dxa"/>
          </w:tcPr>
          <w:p w:rsidR="00973ACA" w:rsidRDefault="00973ACA" w:rsidP="00973ACA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الصف : ال</w:t>
            </w:r>
            <w:r w:rsidR="003E6846">
              <w:rPr>
                <w:rFonts w:hint="cs"/>
                <w:sz w:val="36"/>
                <w:szCs w:val="36"/>
                <w:rtl/>
              </w:rPr>
              <w:t>تاسع</w:t>
            </w:r>
          </w:p>
        </w:tc>
      </w:tr>
      <w:tr w:rsidR="00B3723B" w:rsidTr="00B3723B">
        <w:tc>
          <w:tcPr>
            <w:tcW w:w="8522" w:type="dxa"/>
            <w:gridSpan w:val="2"/>
          </w:tcPr>
          <w:p w:rsidR="00B3723B" w:rsidRDefault="00B3723B" w:rsidP="00B3723B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الفترة الزمنية / موزعة على الخطة الفصلية / عدد الحصص :</w:t>
            </w:r>
            <w:r w:rsidR="003E6846"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  <w:tr w:rsidR="00184488" w:rsidTr="00184488">
        <w:tc>
          <w:tcPr>
            <w:tcW w:w="8522" w:type="dxa"/>
            <w:gridSpan w:val="2"/>
          </w:tcPr>
          <w:p w:rsidR="00184488" w:rsidRDefault="00184488" w:rsidP="00B3723B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الفكرة الكبرى  : </w:t>
            </w:r>
            <w:r w:rsidR="006C5AFC">
              <w:rPr>
                <w:rFonts w:hint="cs"/>
                <w:sz w:val="36"/>
                <w:szCs w:val="36"/>
                <w:rtl/>
              </w:rPr>
              <w:t xml:space="preserve">التعرف </w:t>
            </w:r>
            <w:r w:rsidR="001A0EE6">
              <w:rPr>
                <w:rFonts w:hint="cs"/>
                <w:sz w:val="36"/>
                <w:szCs w:val="36"/>
                <w:rtl/>
              </w:rPr>
              <w:t>إلى</w:t>
            </w:r>
            <w:r w:rsidR="003E6846">
              <w:rPr>
                <w:rFonts w:hint="cs"/>
                <w:sz w:val="36"/>
                <w:szCs w:val="36"/>
                <w:rtl/>
              </w:rPr>
              <w:t xml:space="preserve"> غزوات</w:t>
            </w:r>
            <w:r w:rsidR="006C5AFC">
              <w:rPr>
                <w:rFonts w:hint="cs"/>
                <w:sz w:val="36"/>
                <w:szCs w:val="36"/>
                <w:rtl/>
              </w:rPr>
              <w:t xml:space="preserve"> النبي </w:t>
            </w:r>
            <w:r w:rsidR="003E6846">
              <w:rPr>
                <w:rFonts w:hint="cs"/>
                <w:sz w:val="36"/>
                <w:szCs w:val="36"/>
                <w:rtl/>
              </w:rPr>
              <w:t>و</w:t>
            </w:r>
            <w:r w:rsidR="001A0EE6">
              <w:rPr>
                <w:rFonts w:hint="cs"/>
                <w:sz w:val="36"/>
                <w:szCs w:val="36"/>
                <w:rtl/>
              </w:rPr>
              <w:t>صحاب</w:t>
            </w:r>
            <w:r w:rsidR="003E6846">
              <w:rPr>
                <w:rFonts w:hint="cs"/>
                <w:sz w:val="36"/>
                <w:szCs w:val="36"/>
                <w:rtl/>
              </w:rPr>
              <w:t>ت</w:t>
            </w:r>
            <w:r w:rsidR="001A0EE6">
              <w:rPr>
                <w:rFonts w:hint="cs"/>
                <w:sz w:val="36"/>
                <w:szCs w:val="36"/>
                <w:rtl/>
              </w:rPr>
              <w:t>ه</w:t>
            </w:r>
            <w:r w:rsidR="006C5AFC">
              <w:rPr>
                <w:rFonts w:hint="cs"/>
                <w:sz w:val="36"/>
                <w:szCs w:val="36"/>
                <w:rtl/>
              </w:rPr>
              <w:t xml:space="preserve"> و</w:t>
            </w:r>
            <w:r w:rsidR="003E6846">
              <w:rPr>
                <w:rFonts w:hint="cs"/>
                <w:sz w:val="36"/>
                <w:szCs w:val="36"/>
                <w:rtl/>
              </w:rPr>
              <w:t>ال بيته</w:t>
            </w:r>
          </w:p>
        </w:tc>
      </w:tr>
    </w:tbl>
    <w:p w:rsidR="00184488" w:rsidRDefault="00184488" w:rsidP="00B3723B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                الخطوة 1 : تحديد نتائج التعلم المرغوبة</w:t>
      </w: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184488" w:rsidTr="00184488">
        <w:trPr>
          <w:trHeight w:val="2031"/>
        </w:trPr>
        <w:tc>
          <w:tcPr>
            <w:tcW w:w="8522" w:type="dxa"/>
          </w:tcPr>
          <w:p w:rsidR="00184488" w:rsidRDefault="0079780F" w:rsidP="001A543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الأهداف</w:t>
            </w:r>
            <w:r w:rsidR="00184488">
              <w:rPr>
                <w:rFonts w:hint="cs"/>
                <w:sz w:val="36"/>
                <w:szCs w:val="36"/>
                <w:rtl/>
              </w:rPr>
              <w:t xml:space="preserve"> الر</w:t>
            </w:r>
            <w:r w:rsidR="001A5434">
              <w:rPr>
                <w:rFonts w:hint="cs"/>
                <w:sz w:val="36"/>
                <w:szCs w:val="36"/>
                <w:rtl/>
              </w:rPr>
              <w:t>ئي</w:t>
            </w:r>
            <w:r w:rsidR="00184488">
              <w:rPr>
                <w:rFonts w:hint="cs"/>
                <w:sz w:val="36"/>
                <w:szCs w:val="36"/>
                <w:rtl/>
              </w:rPr>
              <w:t xml:space="preserve">سة </w:t>
            </w:r>
            <w:r w:rsidR="00184488" w:rsidRPr="00184488">
              <w:rPr>
                <w:rFonts w:hint="cs"/>
                <w:sz w:val="28"/>
                <w:szCs w:val="28"/>
                <w:rtl/>
              </w:rPr>
              <w:t>:يتوقع من الطالب بعد مروره بالخبرة التعليمية أن</w:t>
            </w:r>
            <w:r w:rsidR="003D517D">
              <w:rPr>
                <w:rFonts w:hint="cs"/>
                <w:sz w:val="28"/>
                <w:szCs w:val="28"/>
                <w:rtl/>
              </w:rPr>
              <w:t xml:space="preserve"> يكون قادرا على :</w:t>
            </w:r>
          </w:p>
          <w:p w:rsidR="003D517D" w:rsidRDefault="006C5AFC" w:rsidP="003D517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1A0EE6">
              <w:rPr>
                <w:rFonts w:hint="cs"/>
                <w:sz w:val="28"/>
                <w:szCs w:val="28"/>
                <w:rtl/>
              </w:rPr>
              <w:t>إلى</w:t>
            </w:r>
            <w:r w:rsidR="003D2850">
              <w:rPr>
                <w:rFonts w:hint="cs"/>
                <w:sz w:val="28"/>
                <w:szCs w:val="28"/>
                <w:rtl/>
              </w:rPr>
              <w:t xml:space="preserve"> غزوة </w:t>
            </w:r>
            <w:r w:rsidR="00B90045">
              <w:rPr>
                <w:rFonts w:hint="cs"/>
                <w:sz w:val="28"/>
                <w:szCs w:val="28"/>
                <w:rtl/>
              </w:rPr>
              <w:t>مؤتة</w:t>
            </w:r>
            <w:r w:rsidR="003D517D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3D2850" w:rsidRDefault="00A736BE" w:rsidP="003D517D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 الدروس </w:t>
            </w:r>
            <w:r w:rsidR="00B90045">
              <w:rPr>
                <w:rFonts w:hint="cs"/>
                <w:sz w:val="28"/>
                <w:szCs w:val="28"/>
                <w:rtl/>
              </w:rPr>
              <w:t>والعبر من</w:t>
            </w:r>
            <w:r>
              <w:rPr>
                <w:rFonts w:hint="cs"/>
                <w:sz w:val="28"/>
                <w:szCs w:val="28"/>
                <w:rtl/>
              </w:rPr>
              <w:t xml:space="preserve"> فتح مكة </w:t>
            </w:r>
            <w:r w:rsidR="003D2850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3D517D" w:rsidRDefault="003D517D" w:rsidP="001A543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تمثل القيم المضمونة في </w:t>
            </w:r>
            <w:r w:rsidR="003D2850">
              <w:rPr>
                <w:rFonts w:hint="cs"/>
                <w:sz w:val="28"/>
                <w:szCs w:val="28"/>
                <w:rtl/>
              </w:rPr>
              <w:t>صفح النبي</w:t>
            </w:r>
            <w:r w:rsidR="006C5AF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سلوكيا </w:t>
            </w:r>
            <w:r w:rsidR="003D2850">
              <w:rPr>
                <w:rFonts w:hint="cs"/>
                <w:sz w:val="28"/>
                <w:szCs w:val="28"/>
                <w:rtl/>
              </w:rPr>
              <w:t xml:space="preserve">في عفوه عن </w:t>
            </w:r>
            <w:r w:rsidR="00A43455">
              <w:rPr>
                <w:rFonts w:hint="cs"/>
                <w:sz w:val="28"/>
                <w:szCs w:val="28"/>
                <w:rtl/>
              </w:rPr>
              <w:t>أهل</w:t>
            </w:r>
            <w:r w:rsidR="003D2850">
              <w:rPr>
                <w:rFonts w:hint="cs"/>
                <w:sz w:val="28"/>
                <w:szCs w:val="28"/>
                <w:rtl/>
              </w:rPr>
              <w:t xml:space="preserve"> مكة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F20C0" w:rsidRDefault="00B90045" w:rsidP="006C5AF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مواقف الصحابة </w:t>
            </w:r>
            <w:r w:rsidR="006C5AFC">
              <w:rPr>
                <w:rFonts w:hint="cs"/>
                <w:sz w:val="28"/>
                <w:szCs w:val="28"/>
                <w:rtl/>
              </w:rPr>
              <w:t xml:space="preserve"> رضي الله عنهم وتضحياتهم في سبيل نشر </w:t>
            </w:r>
            <w:r w:rsidR="001A0EE6">
              <w:rPr>
                <w:rFonts w:hint="cs"/>
                <w:sz w:val="28"/>
                <w:szCs w:val="28"/>
                <w:rtl/>
              </w:rPr>
              <w:t>الإسلام</w:t>
            </w:r>
            <w:r w:rsidR="003D517D">
              <w:rPr>
                <w:rFonts w:hint="cs"/>
                <w:sz w:val="28"/>
                <w:szCs w:val="28"/>
                <w:rtl/>
              </w:rPr>
              <w:t>.</w:t>
            </w:r>
          </w:p>
          <w:p w:rsidR="00B90045" w:rsidRPr="006C5AFC" w:rsidRDefault="00B90045" w:rsidP="006C5AF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بيان فضل  آل البيت وتضحياتهم .</w:t>
            </w:r>
          </w:p>
        </w:tc>
      </w:tr>
    </w:tbl>
    <w:p w:rsidR="00973ACA" w:rsidRDefault="0079780F" w:rsidP="0018448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الأسئلة</w:t>
      </w:r>
      <w:r w:rsidR="008D45A0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الأساسية</w:t>
      </w:r>
    </w:p>
    <w:tbl>
      <w:tblPr>
        <w:tblStyle w:val="a3"/>
        <w:bidiVisual/>
        <w:tblW w:w="0" w:type="auto"/>
        <w:tblLook w:val="04A0"/>
      </w:tblPr>
      <w:tblGrid>
        <w:gridCol w:w="4261"/>
        <w:gridCol w:w="4261"/>
      </w:tblGrid>
      <w:tr w:rsidR="008D45A0" w:rsidTr="008D45A0">
        <w:trPr>
          <w:trHeight w:val="2283"/>
        </w:trPr>
        <w:tc>
          <w:tcPr>
            <w:tcW w:w="8522" w:type="dxa"/>
            <w:gridSpan w:val="2"/>
          </w:tcPr>
          <w:p w:rsidR="008D45A0" w:rsidRDefault="00E220CD" w:rsidP="001A5434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1A5434">
              <w:rPr>
                <w:rFonts w:hint="cs"/>
                <w:sz w:val="36"/>
                <w:szCs w:val="36"/>
                <w:rtl/>
              </w:rPr>
              <w:t xml:space="preserve">تحدث عن </w:t>
            </w:r>
            <w:r>
              <w:rPr>
                <w:rFonts w:hint="cs"/>
                <w:sz w:val="36"/>
                <w:szCs w:val="36"/>
                <w:rtl/>
              </w:rPr>
              <w:t>غزوة مؤتة</w:t>
            </w:r>
            <w:r w:rsidR="008D45A0">
              <w:rPr>
                <w:rFonts w:hint="cs"/>
                <w:sz w:val="36"/>
                <w:szCs w:val="36"/>
                <w:rtl/>
              </w:rPr>
              <w:t xml:space="preserve"> .</w:t>
            </w:r>
          </w:p>
          <w:p w:rsidR="00E220CD" w:rsidRDefault="00E220CD" w:rsidP="0090283A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90283A">
              <w:rPr>
                <w:rFonts w:hint="cs"/>
                <w:sz w:val="36"/>
                <w:szCs w:val="36"/>
                <w:rtl/>
              </w:rPr>
              <w:t>أستنتج</w:t>
            </w:r>
            <w:r>
              <w:rPr>
                <w:rFonts w:hint="cs"/>
                <w:sz w:val="36"/>
                <w:szCs w:val="36"/>
                <w:rtl/>
              </w:rPr>
              <w:t xml:space="preserve"> الدروس والعبر</w:t>
            </w:r>
            <w:r w:rsidR="0090283A">
              <w:rPr>
                <w:rFonts w:hint="cs"/>
                <w:sz w:val="36"/>
                <w:szCs w:val="36"/>
                <w:rtl/>
              </w:rPr>
              <w:t>المستفادة</w:t>
            </w:r>
            <w:r>
              <w:rPr>
                <w:rFonts w:hint="cs"/>
                <w:sz w:val="36"/>
                <w:szCs w:val="36"/>
                <w:rtl/>
              </w:rPr>
              <w:t xml:space="preserve"> من فتح مكة .</w:t>
            </w:r>
          </w:p>
          <w:p w:rsidR="008D45A0" w:rsidRDefault="008D45A0" w:rsidP="00184488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79780F">
              <w:rPr>
                <w:rFonts w:hint="cs"/>
                <w:sz w:val="36"/>
                <w:szCs w:val="36"/>
                <w:rtl/>
              </w:rPr>
              <w:t>استنتج</w:t>
            </w:r>
            <w:r w:rsidR="00E220CD">
              <w:rPr>
                <w:rFonts w:hint="cs"/>
                <w:sz w:val="36"/>
                <w:szCs w:val="36"/>
                <w:rtl/>
              </w:rPr>
              <w:t xml:space="preserve"> القيم السلوكية في صفح</w:t>
            </w:r>
            <w:r w:rsidR="001B0EB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E220CD">
              <w:rPr>
                <w:rFonts w:hint="cs"/>
                <w:sz w:val="36"/>
                <w:szCs w:val="36"/>
                <w:rtl/>
              </w:rPr>
              <w:t xml:space="preserve">النبي عن </w:t>
            </w:r>
            <w:r w:rsidR="00AC075A">
              <w:rPr>
                <w:rFonts w:hint="cs"/>
                <w:sz w:val="36"/>
                <w:szCs w:val="36"/>
                <w:rtl/>
              </w:rPr>
              <w:t>أهل</w:t>
            </w:r>
            <w:r w:rsidR="00E220CD">
              <w:rPr>
                <w:rFonts w:hint="cs"/>
                <w:sz w:val="36"/>
                <w:szCs w:val="36"/>
                <w:rtl/>
              </w:rPr>
              <w:t xml:space="preserve"> مكة</w:t>
            </w:r>
            <w:r>
              <w:rPr>
                <w:rFonts w:hint="cs"/>
                <w:sz w:val="36"/>
                <w:szCs w:val="36"/>
                <w:rtl/>
              </w:rPr>
              <w:t xml:space="preserve"> .</w:t>
            </w:r>
          </w:p>
          <w:p w:rsidR="008D45A0" w:rsidRDefault="00840205" w:rsidP="0090283A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90283A">
              <w:rPr>
                <w:rFonts w:hint="cs"/>
                <w:sz w:val="36"/>
                <w:szCs w:val="36"/>
                <w:rtl/>
              </w:rPr>
              <w:t>بين</w:t>
            </w:r>
            <w:r w:rsidR="001528EB">
              <w:rPr>
                <w:rFonts w:hint="cs"/>
                <w:sz w:val="36"/>
                <w:szCs w:val="36"/>
                <w:rtl/>
              </w:rPr>
              <w:t xml:space="preserve"> مواقف الصحابة وثباتهم وتضحياتهم في سبيل الله </w:t>
            </w:r>
          </w:p>
          <w:p w:rsidR="001528EB" w:rsidRDefault="001528EB" w:rsidP="001528EB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E220CD">
              <w:rPr>
                <w:rFonts w:hint="cs"/>
                <w:sz w:val="36"/>
                <w:szCs w:val="36"/>
                <w:rtl/>
              </w:rPr>
              <w:t xml:space="preserve">بين فضل </w:t>
            </w:r>
            <w:r w:rsidR="00A43455">
              <w:rPr>
                <w:rFonts w:hint="cs"/>
                <w:sz w:val="36"/>
                <w:szCs w:val="36"/>
                <w:rtl/>
              </w:rPr>
              <w:t>آل</w:t>
            </w:r>
            <w:r w:rsidR="00E220CD">
              <w:rPr>
                <w:rFonts w:hint="cs"/>
                <w:sz w:val="36"/>
                <w:szCs w:val="36"/>
                <w:rtl/>
              </w:rPr>
              <w:t xml:space="preserve"> البيت وتضحياتهم</w:t>
            </w:r>
            <w:r>
              <w:rPr>
                <w:rFonts w:hint="cs"/>
                <w:sz w:val="36"/>
                <w:szCs w:val="36"/>
                <w:rtl/>
              </w:rPr>
              <w:t xml:space="preserve"> .</w:t>
            </w:r>
          </w:p>
          <w:p w:rsidR="008D45A0" w:rsidRDefault="008D45A0" w:rsidP="00184488">
            <w:pPr>
              <w:rPr>
                <w:sz w:val="36"/>
                <w:szCs w:val="36"/>
                <w:rtl/>
              </w:rPr>
            </w:pPr>
          </w:p>
        </w:tc>
      </w:tr>
      <w:tr w:rsidR="0094497D" w:rsidTr="0094497D">
        <w:tc>
          <w:tcPr>
            <w:tcW w:w="4261" w:type="dxa"/>
          </w:tcPr>
          <w:p w:rsidR="0094497D" w:rsidRDefault="0094497D" w:rsidP="00184488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المعارف</w:t>
            </w:r>
          </w:p>
        </w:tc>
        <w:tc>
          <w:tcPr>
            <w:tcW w:w="4261" w:type="dxa"/>
          </w:tcPr>
          <w:p w:rsidR="0094497D" w:rsidRDefault="0094497D" w:rsidP="00184488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المهارات</w:t>
            </w:r>
          </w:p>
        </w:tc>
      </w:tr>
      <w:tr w:rsidR="0094497D" w:rsidRPr="000E3E20" w:rsidTr="0094497D">
        <w:tc>
          <w:tcPr>
            <w:tcW w:w="4261" w:type="dxa"/>
          </w:tcPr>
          <w:p w:rsidR="0094497D" w:rsidRDefault="000E3E20" w:rsidP="000E3E2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E3E20">
              <w:rPr>
                <w:rFonts w:hint="cs"/>
                <w:sz w:val="28"/>
                <w:szCs w:val="28"/>
                <w:rtl/>
              </w:rPr>
              <w:t>ما المقصود</w:t>
            </w:r>
            <w:r w:rsidR="00E301E8">
              <w:rPr>
                <w:rFonts w:hint="cs"/>
                <w:sz w:val="28"/>
                <w:szCs w:val="28"/>
                <w:rtl/>
              </w:rPr>
              <w:t xml:space="preserve"> بالغزوة</w:t>
            </w:r>
            <w:r w:rsidR="00FD4CC3">
              <w:rPr>
                <w:rFonts w:hint="cs"/>
                <w:sz w:val="28"/>
                <w:szCs w:val="28"/>
                <w:rtl/>
              </w:rPr>
              <w:t>.</w:t>
            </w:r>
          </w:p>
          <w:p w:rsidR="00CB7C9F" w:rsidRDefault="00E301E8" w:rsidP="000E3E2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ما مفهوم العفو</w:t>
            </w:r>
            <w:r w:rsidR="00FD4CC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CB7C9F" w:rsidRDefault="00E301E8" w:rsidP="000E3E2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ما مفهوم ال البيت</w:t>
            </w:r>
            <w:r w:rsidR="00FD4CC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CB7C9F" w:rsidRDefault="00F855D6" w:rsidP="000E3E2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 </w:t>
            </w:r>
            <w:r w:rsidR="00E301E8">
              <w:rPr>
                <w:rFonts w:hint="cs"/>
                <w:sz w:val="28"/>
                <w:szCs w:val="28"/>
                <w:rtl/>
              </w:rPr>
              <w:t>خالد بن الوليد في غزوة مؤته</w:t>
            </w:r>
          </w:p>
          <w:p w:rsidR="00CB7C9F" w:rsidRPr="000E3E20" w:rsidRDefault="00CB7C9F" w:rsidP="000E3E20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الدروس والعبر </w:t>
            </w:r>
            <w:r w:rsidR="00E301E8">
              <w:rPr>
                <w:rFonts w:hint="cs"/>
                <w:sz w:val="28"/>
                <w:szCs w:val="28"/>
                <w:rtl/>
              </w:rPr>
              <w:t>المستفادة من فتح مكة</w:t>
            </w:r>
            <w:r w:rsidR="00F855D6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261" w:type="dxa"/>
          </w:tcPr>
          <w:p w:rsidR="0094497D" w:rsidRDefault="00CB7C9F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سيكون الطلبة قادرين على :</w:t>
            </w:r>
          </w:p>
          <w:p w:rsidR="00CB7C9F" w:rsidRDefault="008A06FD" w:rsidP="008A06FD">
            <w:pPr>
              <w:pStyle w:val="a4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معنى (</w:t>
            </w:r>
            <w:r w:rsidR="00E301E8">
              <w:rPr>
                <w:rFonts w:hint="cs"/>
                <w:sz w:val="28"/>
                <w:szCs w:val="28"/>
                <w:rtl/>
              </w:rPr>
              <w:t>الغزوة, الصفح,ال البيت</w:t>
            </w:r>
            <w:r w:rsidR="00CB7C9F">
              <w:rPr>
                <w:rFonts w:hint="cs"/>
                <w:sz w:val="28"/>
                <w:szCs w:val="28"/>
                <w:rtl/>
              </w:rPr>
              <w:t>)</w:t>
            </w:r>
          </w:p>
          <w:p w:rsidR="00CB7C9F" w:rsidRDefault="003B1CB3" w:rsidP="008A06FD">
            <w:pPr>
              <w:pStyle w:val="a4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 فضل العفو </w:t>
            </w:r>
            <w:r w:rsidR="00BD73FC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CB7C9F" w:rsidRDefault="00BD73FC" w:rsidP="008A06FD">
            <w:pPr>
              <w:pStyle w:val="a4"/>
              <w:numPr>
                <w:ilvl w:val="0"/>
                <w:numId w:val="1"/>
              </w:numPr>
              <w:ind w:left="360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استنتاج دور </w:t>
            </w:r>
            <w:r w:rsidR="003B1CB3">
              <w:rPr>
                <w:rFonts w:hint="cs"/>
                <w:sz w:val="28"/>
                <w:szCs w:val="28"/>
                <w:rtl/>
              </w:rPr>
              <w:t>الصحابة</w:t>
            </w:r>
            <w:r>
              <w:rPr>
                <w:rFonts w:hint="cs"/>
                <w:sz w:val="28"/>
                <w:szCs w:val="28"/>
                <w:rtl/>
              </w:rPr>
              <w:t xml:space="preserve"> ف</w:t>
            </w:r>
            <w:r w:rsidR="003B1CB3">
              <w:rPr>
                <w:rFonts w:hint="cs"/>
                <w:sz w:val="28"/>
                <w:szCs w:val="28"/>
                <w:rtl/>
              </w:rPr>
              <w:t>ي المعارك والغزوات .</w:t>
            </w:r>
          </w:p>
          <w:p w:rsidR="0090283A" w:rsidRDefault="0090283A" w:rsidP="008A06FD">
            <w:pPr>
              <w:pStyle w:val="a4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دور من غزوات الرسول صلى الله عليه وسلم</w:t>
            </w:r>
          </w:p>
          <w:p w:rsidR="00CB7C9F" w:rsidRPr="00CB7C9F" w:rsidRDefault="00CB7C9F" w:rsidP="00E72E21">
            <w:pPr>
              <w:pStyle w:val="a4"/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8D45A0" w:rsidRDefault="00054124" w:rsidP="0018448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تحديد البراهين </w:t>
      </w:r>
      <w:r w:rsidR="0079780F">
        <w:rPr>
          <w:rFonts w:hint="cs"/>
          <w:sz w:val="28"/>
          <w:szCs w:val="28"/>
          <w:rtl/>
        </w:rPr>
        <w:t>والأدلة</w:t>
      </w:r>
      <w:r>
        <w:rPr>
          <w:rFonts w:hint="cs"/>
          <w:sz w:val="28"/>
          <w:szCs w:val="28"/>
          <w:rtl/>
        </w:rPr>
        <w:t xml:space="preserve"> على تحقق نواتج التعلم</w:t>
      </w: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054124" w:rsidTr="00054124">
        <w:tc>
          <w:tcPr>
            <w:tcW w:w="8522" w:type="dxa"/>
          </w:tcPr>
          <w:p w:rsidR="00054124" w:rsidRDefault="00054124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المهمات </w:t>
            </w:r>
            <w:r w:rsidR="0079780F">
              <w:rPr>
                <w:rFonts w:hint="cs"/>
                <w:sz w:val="28"/>
                <w:szCs w:val="28"/>
                <w:rtl/>
              </w:rPr>
              <w:t>الأدائية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:rsidR="00054124" w:rsidRDefault="00054124" w:rsidP="0005412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 معاني </w:t>
            </w:r>
            <w:r w:rsidR="003E54DA">
              <w:rPr>
                <w:rFonts w:hint="cs"/>
                <w:sz w:val="28"/>
                <w:szCs w:val="28"/>
                <w:rtl/>
              </w:rPr>
              <w:t>المصطلحات الواردة في الدروس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054124" w:rsidRDefault="00054124" w:rsidP="0005412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استخراج </w:t>
            </w:r>
            <w:r w:rsidR="0079780F">
              <w:rPr>
                <w:rFonts w:hint="cs"/>
                <w:sz w:val="28"/>
                <w:szCs w:val="28"/>
                <w:rtl/>
              </w:rPr>
              <w:t>أهم</w:t>
            </w:r>
            <w:r>
              <w:rPr>
                <w:rFonts w:hint="cs"/>
                <w:sz w:val="28"/>
                <w:szCs w:val="28"/>
                <w:rtl/>
              </w:rPr>
              <w:t xml:space="preserve"> المواضيع التي اشتملت عليه </w:t>
            </w:r>
            <w:r w:rsidR="003E54DA">
              <w:rPr>
                <w:rFonts w:hint="cs"/>
                <w:sz w:val="28"/>
                <w:szCs w:val="28"/>
                <w:rtl/>
              </w:rPr>
              <w:t>الدروس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054124" w:rsidRDefault="00054124" w:rsidP="0005412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الرجوع </w:t>
            </w:r>
            <w:r w:rsidR="0079780F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9057E">
              <w:rPr>
                <w:rFonts w:hint="cs"/>
                <w:sz w:val="28"/>
                <w:szCs w:val="28"/>
                <w:rtl/>
              </w:rPr>
              <w:t>المصادر التعليمية( كتب السيرة, المكتبة, الحاسوب,كتاب حياة الصحابة</w:t>
            </w:r>
            <w:r w:rsidR="00065EE8">
              <w:rPr>
                <w:rFonts w:hint="cs"/>
                <w:sz w:val="28"/>
                <w:szCs w:val="28"/>
                <w:rtl/>
              </w:rPr>
              <w:t xml:space="preserve"> , السيرة النبوية للداعية نبيل العوضي </w:t>
            </w:r>
            <w:r>
              <w:rPr>
                <w:rFonts w:hint="cs"/>
                <w:sz w:val="28"/>
                <w:szCs w:val="28"/>
                <w:rtl/>
              </w:rPr>
              <w:t>).</w:t>
            </w:r>
          </w:p>
          <w:p w:rsidR="00054124" w:rsidRDefault="0069057E" w:rsidP="0005412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قراءة الدروس قراءة سليمة</w:t>
            </w:r>
            <w:r w:rsidR="00054124">
              <w:rPr>
                <w:rFonts w:hint="cs"/>
                <w:sz w:val="28"/>
                <w:szCs w:val="28"/>
                <w:rtl/>
              </w:rPr>
              <w:t>.</w:t>
            </w:r>
          </w:p>
          <w:p w:rsidR="009673C9" w:rsidRDefault="003212A3" w:rsidP="0005412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جمع معلوم</w:t>
            </w:r>
            <w:r w:rsidR="0069057E">
              <w:rPr>
                <w:rFonts w:hint="cs"/>
                <w:sz w:val="28"/>
                <w:szCs w:val="28"/>
                <w:rtl/>
              </w:rPr>
              <w:t xml:space="preserve">ات عن </w:t>
            </w:r>
            <w:r w:rsidR="00F73F17">
              <w:rPr>
                <w:rFonts w:hint="cs"/>
                <w:sz w:val="28"/>
                <w:szCs w:val="28"/>
                <w:rtl/>
              </w:rPr>
              <w:t>صحابة شاركوا</w:t>
            </w:r>
            <w:r w:rsidR="008C2A30">
              <w:rPr>
                <w:rFonts w:hint="cs"/>
                <w:sz w:val="28"/>
                <w:szCs w:val="28"/>
                <w:rtl/>
              </w:rPr>
              <w:t xml:space="preserve"> في المعارك </w:t>
            </w:r>
            <w:r w:rsidR="009673C9">
              <w:rPr>
                <w:rFonts w:hint="cs"/>
                <w:sz w:val="28"/>
                <w:szCs w:val="28"/>
                <w:rtl/>
              </w:rPr>
              <w:t>الإسلامية</w:t>
            </w:r>
          </w:p>
          <w:p w:rsidR="00054124" w:rsidRPr="00054124" w:rsidRDefault="00054124" w:rsidP="0005412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212A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054124" w:rsidRDefault="00054124" w:rsidP="00184488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3212A3" w:rsidTr="003212A3">
        <w:tc>
          <w:tcPr>
            <w:tcW w:w="8522" w:type="dxa"/>
          </w:tcPr>
          <w:p w:rsidR="003212A3" w:rsidRDefault="003212A3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المحكات الرئيسية: </w:t>
            </w:r>
          </w:p>
          <w:p w:rsidR="003212A3" w:rsidRDefault="0079780F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المعايير والمقاييس</w:t>
            </w:r>
            <w:r w:rsidR="003212A3">
              <w:rPr>
                <w:rFonts w:hint="cs"/>
                <w:sz w:val="28"/>
                <w:szCs w:val="28"/>
                <w:rtl/>
              </w:rPr>
              <w:t xml:space="preserve"> للمهمة </w:t>
            </w:r>
            <w:r>
              <w:rPr>
                <w:rFonts w:hint="cs"/>
                <w:sz w:val="28"/>
                <w:szCs w:val="28"/>
                <w:rtl/>
              </w:rPr>
              <w:t>الأدائية</w:t>
            </w:r>
            <w:r w:rsidR="003212A3">
              <w:rPr>
                <w:rFonts w:hint="cs"/>
                <w:sz w:val="28"/>
                <w:szCs w:val="28"/>
                <w:rtl/>
              </w:rPr>
              <w:t xml:space="preserve"> والتي يبنى عليها سلم التقدير الوصفي</w:t>
            </w:r>
          </w:p>
          <w:p w:rsidR="003212A3" w:rsidRDefault="009673C9" w:rsidP="003212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بيان</w:t>
            </w:r>
            <w:r w:rsidR="006E0DBE">
              <w:rPr>
                <w:rFonts w:hint="cs"/>
                <w:sz w:val="28"/>
                <w:szCs w:val="28"/>
                <w:rtl/>
              </w:rPr>
              <w:t xml:space="preserve"> صفح وعف</w:t>
            </w:r>
            <w:r w:rsidR="00065EE8">
              <w:rPr>
                <w:rFonts w:hint="cs"/>
                <w:sz w:val="28"/>
                <w:szCs w:val="28"/>
                <w:rtl/>
              </w:rPr>
              <w:t>و</w:t>
            </w:r>
            <w:r w:rsidR="006E0DBE">
              <w:rPr>
                <w:rFonts w:hint="cs"/>
                <w:sz w:val="28"/>
                <w:szCs w:val="28"/>
                <w:rtl/>
              </w:rPr>
              <w:t xml:space="preserve"> النبي (عليه السلام) في فتح مكة .</w:t>
            </w:r>
          </w:p>
          <w:p w:rsidR="003212A3" w:rsidRDefault="008D6414" w:rsidP="003212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تطبيق القيم السلوكية.</w:t>
            </w:r>
          </w:p>
          <w:p w:rsidR="008D6414" w:rsidRDefault="008D6414" w:rsidP="003212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 </w:t>
            </w:r>
            <w:r w:rsidR="009673C9">
              <w:rPr>
                <w:rFonts w:hint="cs"/>
                <w:sz w:val="28"/>
                <w:szCs w:val="28"/>
                <w:rtl/>
              </w:rPr>
              <w:t xml:space="preserve">دور الصحابة في نشر الدعوة </w:t>
            </w:r>
            <w:r w:rsidR="002113EF">
              <w:rPr>
                <w:rFonts w:hint="cs"/>
                <w:sz w:val="28"/>
                <w:szCs w:val="28"/>
                <w:rtl/>
              </w:rPr>
              <w:t>الإسلامية</w:t>
            </w:r>
            <w:r w:rsidR="009673C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8D6414" w:rsidRPr="003212A3" w:rsidRDefault="0079780F" w:rsidP="003212A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أهمية</w:t>
            </w:r>
            <w:r w:rsidR="006E0DBE">
              <w:rPr>
                <w:rFonts w:hint="cs"/>
                <w:sz w:val="28"/>
                <w:szCs w:val="28"/>
                <w:rtl/>
              </w:rPr>
              <w:t xml:space="preserve"> القائد الفذ وحنكته العسكرية في المعارك</w:t>
            </w:r>
            <w:r w:rsidR="002113E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D6414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3212A3" w:rsidRDefault="003212A3" w:rsidP="00184488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9B4557" w:rsidTr="009B4557">
        <w:tc>
          <w:tcPr>
            <w:tcW w:w="8522" w:type="dxa"/>
          </w:tcPr>
          <w:p w:rsidR="009B4557" w:rsidRDefault="0079780F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أدلة</w:t>
            </w:r>
            <w:r w:rsidR="009B455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أخرى</w:t>
            </w:r>
            <w:r w:rsidR="009B4557">
              <w:rPr>
                <w:rFonts w:hint="cs"/>
                <w:sz w:val="28"/>
                <w:szCs w:val="28"/>
                <w:rtl/>
              </w:rPr>
              <w:t xml:space="preserve"> :</w:t>
            </w:r>
          </w:p>
          <w:p w:rsidR="009B4557" w:rsidRDefault="009B4557" w:rsidP="009B455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79780F">
              <w:rPr>
                <w:rFonts w:hint="cs"/>
                <w:sz w:val="28"/>
                <w:szCs w:val="28"/>
                <w:rtl/>
              </w:rPr>
              <w:t>أداء</w:t>
            </w:r>
            <w:r>
              <w:rPr>
                <w:rFonts w:hint="cs"/>
                <w:sz w:val="28"/>
                <w:szCs w:val="28"/>
                <w:rtl/>
              </w:rPr>
              <w:t xml:space="preserve"> الطلبة.</w:t>
            </w:r>
            <w:r w:rsidR="006E0DBE"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="00EC393E">
              <w:rPr>
                <w:rFonts w:hint="cs"/>
                <w:sz w:val="28"/>
                <w:szCs w:val="28"/>
                <w:rtl/>
              </w:rPr>
              <w:t xml:space="preserve">   *   خريطة الوطن العربي .</w:t>
            </w:r>
          </w:p>
          <w:p w:rsidR="009B4557" w:rsidRDefault="009B4557" w:rsidP="009B455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طرح </w:t>
            </w:r>
            <w:r w:rsidR="0079780F">
              <w:rPr>
                <w:rFonts w:hint="cs"/>
                <w:sz w:val="28"/>
                <w:szCs w:val="28"/>
                <w:rtl/>
              </w:rPr>
              <w:t>الأسئلة</w:t>
            </w:r>
            <w:r>
              <w:rPr>
                <w:rFonts w:hint="cs"/>
                <w:sz w:val="28"/>
                <w:szCs w:val="28"/>
                <w:rtl/>
              </w:rPr>
              <w:t xml:space="preserve"> والمناقشة.</w:t>
            </w:r>
          </w:p>
          <w:p w:rsidR="009B4557" w:rsidRDefault="009B4557" w:rsidP="009B455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الاختبارات القصيرة.</w:t>
            </w:r>
          </w:p>
          <w:p w:rsidR="009B4557" w:rsidRDefault="0079780F" w:rsidP="009B455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أوراق</w:t>
            </w:r>
            <w:r w:rsidR="009B4557">
              <w:rPr>
                <w:rFonts w:hint="cs"/>
                <w:sz w:val="28"/>
                <w:szCs w:val="28"/>
                <w:rtl/>
              </w:rPr>
              <w:t xml:space="preserve"> العمل.</w:t>
            </w:r>
          </w:p>
          <w:p w:rsidR="009B4557" w:rsidRDefault="009B4557" w:rsidP="009B455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وسائل تعليمية.</w:t>
            </w:r>
          </w:p>
          <w:p w:rsidR="009B4557" w:rsidRPr="009B4557" w:rsidRDefault="009B4557" w:rsidP="009B455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فيديوهات , دروس بور بونت .</w:t>
            </w:r>
          </w:p>
        </w:tc>
      </w:tr>
    </w:tbl>
    <w:p w:rsidR="009B4557" w:rsidRDefault="009B4557" w:rsidP="00184488">
      <w:pPr>
        <w:rPr>
          <w:sz w:val="28"/>
          <w:szCs w:val="28"/>
          <w:rtl/>
        </w:rPr>
      </w:pPr>
    </w:p>
    <w:p w:rsidR="008E7B50" w:rsidRDefault="008E7B50" w:rsidP="0018448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المهمة </w:t>
      </w:r>
      <w:r w:rsidR="00DE32E0">
        <w:rPr>
          <w:rFonts w:hint="cs"/>
          <w:sz w:val="28"/>
          <w:szCs w:val="28"/>
          <w:rtl/>
        </w:rPr>
        <w:t>الأدائية</w:t>
      </w:r>
    </w:p>
    <w:tbl>
      <w:tblPr>
        <w:tblStyle w:val="a3"/>
        <w:bidiVisual/>
        <w:tblW w:w="0" w:type="auto"/>
        <w:tblLook w:val="04A0"/>
      </w:tblPr>
      <w:tblGrid>
        <w:gridCol w:w="2035"/>
        <w:gridCol w:w="6487"/>
      </w:tblGrid>
      <w:tr w:rsidR="008E7B50" w:rsidTr="008E7B50">
        <w:tc>
          <w:tcPr>
            <w:tcW w:w="8522" w:type="dxa"/>
            <w:gridSpan w:val="2"/>
          </w:tcPr>
          <w:p w:rsidR="008E7B50" w:rsidRDefault="008E7B50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المهمات </w:t>
            </w:r>
            <w:r w:rsidR="00DE32E0">
              <w:rPr>
                <w:rFonts w:hint="cs"/>
                <w:sz w:val="28"/>
                <w:szCs w:val="28"/>
                <w:rtl/>
              </w:rPr>
              <w:t>الأدائية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:rsidR="008E7B50" w:rsidRDefault="008E7B50" w:rsidP="008E7B50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القيام ببيان </w:t>
            </w:r>
            <w:r w:rsidR="0084350F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 xml:space="preserve">معاني </w:t>
            </w:r>
            <w:r w:rsidR="0084350F">
              <w:rPr>
                <w:rFonts w:hint="cs"/>
                <w:sz w:val="28"/>
                <w:szCs w:val="28"/>
                <w:rtl/>
              </w:rPr>
              <w:t>والمصطلحات</w:t>
            </w:r>
            <w:r>
              <w:rPr>
                <w:rFonts w:hint="cs"/>
                <w:sz w:val="28"/>
                <w:szCs w:val="28"/>
                <w:rtl/>
              </w:rPr>
              <w:t xml:space="preserve"> واستخراج </w:t>
            </w:r>
            <w:r w:rsidR="00DE32E0">
              <w:rPr>
                <w:rFonts w:hint="cs"/>
                <w:sz w:val="28"/>
                <w:szCs w:val="28"/>
                <w:rtl/>
              </w:rPr>
              <w:t>أهم</w:t>
            </w:r>
            <w:r>
              <w:rPr>
                <w:rFonts w:hint="cs"/>
                <w:sz w:val="28"/>
                <w:szCs w:val="28"/>
                <w:rtl/>
              </w:rPr>
              <w:t xml:space="preserve"> الموضوعات الواردة في </w:t>
            </w:r>
            <w:r w:rsidR="006B14F0">
              <w:rPr>
                <w:rFonts w:hint="cs"/>
                <w:sz w:val="28"/>
                <w:szCs w:val="28"/>
                <w:rtl/>
              </w:rPr>
              <w:t>الدرس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8E7B50" w:rsidRDefault="006B14F0" w:rsidP="008E7B50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قراءة الدرس وبيان المواقف التعليمية الواردة في الدرس</w:t>
            </w:r>
            <w:r w:rsidR="001C0DDA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1C0DDA" w:rsidRPr="008E7B50" w:rsidRDefault="001C0DDA" w:rsidP="008E7B50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الذهاب </w:t>
            </w:r>
            <w:r w:rsidR="00DE32E0">
              <w:rPr>
                <w:rFonts w:hint="cs"/>
                <w:sz w:val="28"/>
                <w:szCs w:val="28"/>
                <w:rtl/>
              </w:rPr>
              <w:t>إلى</w:t>
            </w:r>
            <w:r>
              <w:rPr>
                <w:rFonts w:hint="cs"/>
                <w:sz w:val="28"/>
                <w:szCs w:val="28"/>
                <w:rtl/>
              </w:rPr>
              <w:t xml:space="preserve"> المكتبة والحاسوب وتدوين </w:t>
            </w:r>
            <w:r w:rsidR="00DE32E0">
              <w:rPr>
                <w:rFonts w:hint="cs"/>
                <w:sz w:val="28"/>
                <w:szCs w:val="28"/>
                <w:rtl/>
              </w:rPr>
              <w:t>أسماء</w:t>
            </w:r>
            <w:r w:rsidR="006B14F0">
              <w:rPr>
                <w:rFonts w:hint="cs"/>
                <w:sz w:val="28"/>
                <w:szCs w:val="28"/>
                <w:rtl/>
              </w:rPr>
              <w:t xml:space="preserve"> بعض كتب السيرة الت</w:t>
            </w:r>
            <w:r>
              <w:rPr>
                <w:rFonts w:hint="cs"/>
                <w:sz w:val="28"/>
                <w:szCs w:val="28"/>
                <w:rtl/>
              </w:rPr>
              <w:t xml:space="preserve">ي يتم الرجوع </w:t>
            </w:r>
            <w:r w:rsidR="00DE32E0">
              <w:rPr>
                <w:rFonts w:hint="cs"/>
                <w:sz w:val="28"/>
                <w:szCs w:val="28"/>
                <w:rtl/>
              </w:rPr>
              <w:t>إليها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  <w:tr w:rsidR="001C0DDA" w:rsidTr="001C0DDA">
        <w:tc>
          <w:tcPr>
            <w:tcW w:w="2035" w:type="dxa"/>
          </w:tcPr>
          <w:p w:rsidR="001C0DDA" w:rsidRDefault="001C0DDA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المهمة</w:t>
            </w:r>
          </w:p>
        </w:tc>
        <w:tc>
          <w:tcPr>
            <w:tcW w:w="6487" w:type="dxa"/>
          </w:tcPr>
          <w:p w:rsidR="001C0DDA" w:rsidRDefault="001C0DDA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 w:rsidR="0068294B">
              <w:rPr>
                <w:rFonts w:hint="cs"/>
                <w:sz w:val="28"/>
                <w:szCs w:val="28"/>
                <w:rtl/>
              </w:rPr>
              <w:t>المعلم الصغير</w:t>
            </w:r>
          </w:p>
        </w:tc>
      </w:tr>
      <w:tr w:rsidR="001C0DDA" w:rsidTr="001C0DDA">
        <w:tc>
          <w:tcPr>
            <w:tcW w:w="2035" w:type="dxa"/>
          </w:tcPr>
          <w:p w:rsidR="001C0DDA" w:rsidRDefault="00605D49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6487" w:type="dxa"/>
          </w:tcPr>
          <w:p w:rsidR="001C0DDA" w:rsidRDefault="0068294B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شرح فقرة </w:t>
            </w:r>
            <w:r w:rsidR="00672578">
              <w:rPr>
                <w:rFonts w:hint="cs"/>
                <w:sz w:val="28"/>
                <w:szCs w:val="28"/>
                <w:rtl/>
              </w:rPr>
              <w:t xml:space="preserve">من درس غزوة مؤتة والدروس </w:t>
            </w:r>
            <w:r w:rsidR="007E1948">
              <w:rPr>
                <w:rFonts w:hint="cs"/>
                <w:sz w:val="28"/>
                <w:szCs w:val="28"/>
                <w:rtl/>
              </w:rPr>
              <w:t>الأخرى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1C0DDA" w:rsidTr="001C0DDA">
        <w:tc>
          <w:tcPr>
            <w:tcW w:w="2035" w:type="dxa"/>
          </w:tcPr>
          <w:p w:rsidR="001C0DDA" w:rsidRDefault="00605D49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6487" w:type="dxa"/>
          </w:tcPr>
          <w:p w:rsidR="001C0DDA" w:rsidRDefault="00605D49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المشاركة في الفعاليات المدرسية(</w:t>
            </w:r>
            <w:r w:rsidR="00DE32E0">
              <w:rPr>
                <w:rFonts w:hint="cs"/>
                <w:sz w:val="28"/>
                <w:szCs w:val="28"/>
                <w:rtl/>
              </w:rPr>
              <w:t>الإذاعة المدرسية</w:t>
            </w:r>
            <w:r>
              <w:rPr>
                <w:rFonts w:hint="cs"/>
                <w:sz w:val="28"/>
                <w:szCs w:val="28"/>
                <w:rtl/>
              </w:rPr>
              <w:t xml:space="preserve"> ,ا</w:t>
            </w:r>
            <w:r w:rsidR="0068294B">
              <w:rPr>
                <w:rFonts w:hint="cs"/>
                <w:sz w:val="28"/>
                <w:szCs w:val="28"/>
                <w:rtl/>
              </w:rPr>
              <w:t>لاحتف</w:t>
            </w:r>
            <w:r w:rsidR="00672578">
              <w:rPr>
                <w:rFonts w:hint="cs"/>
                <w:sz w:val="28"/>
                <w:szCs w:val="28"/>
                <w:rtl/>
              </w:rPr>
              <w:t>الات, الندوات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1C0DDA" w:rsidTr="001C0DDA">
        <w:tc>
          <w:tcPr>
            <w:tcW w:w="2035" w:type="dxa"/>
          </w:tcPr>
          <w:p w:rsidR="001C0DDA" w:rsidRDefault="00605D49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الجمهور</w:t>
            </w:r>
          </w:p>
        </w:tc>
        <w:tc>
          <w:tcPr>
            <w:tcW w:w="6487" w:type="dxa"/>
          </w:tcPr>
          <w:p w:rsidR="001C0DDA" w:rsidRDefault="00605D49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المجتمع المحلي والمدرسي</w:t>
            </w:r>
          </w:p>
        </w:tc>
      </w:tr>
      <w:tr w:rsidR="001C0DDA" w:rsidTr="001C0DDA">
        <w:tc>
          <w:tcPr>
            <w:tcW w:w="2035" w:type="dxa"/>
          </w:tcPr>
          <w:p w:rsidR="001C0DDA" w:rsidRDefault="00605D49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الموقف</w:t>
            </w:r>
          </w:p>
        </w:tc>
        <w:tc>
          <w:tcPr>
            <w:tcW w:w="6487" w:type="dxa"/>
          </w:tcPr>
          <w:p w:rsidR="001C0DDA" w:rsidRDefault="0068294B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المعلم الصغير قادر على شرح كل ما وكل </w:t>
            </w:r>
            <w:r w:rsidR="00221462">
              <w:rPr>
                <w:rFonts w:hint="cs"/>
                <w:sz w:val="28"/>
                <w:szCs w:val="28"/>
                <w:rtl/>
              </w:rPr>
              <w:t>إليه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68294B" w:rsidRDefault="0068294B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يتقن دوره كمعلم </w:t>
            </w:r>
            <w:r w:rsidR="00221462">
              <w:rPr>
                <w:rFonts w:hint="cs"/>
                <w:sz w:val="28"/>
                <w:szCs w:val="28"/>
                <w:rtl/>
              </w:rPr>
              <w:t>أمام</w:t>
            </w:r>
            <w:r>
              <w:rPr>
                <w:rFonts w:hint="cs"/>
                <w:sz w:val="28"/>
                <w:szCs w:val="28"/>
                <w:rtl/>
              </w:rPr>
              <w:t xml:space="preserve"> زملائه</w:t>
            </w:r>
          </w:p>
        </w:tc>
      </w:tr>
      <w:tr w:rsidR="001C0DDA" w:rsidTr="001C0DDA">
        <w:tc>
          <w:tcPr>
            <w:tcW w:w="2035" w:type="dxa"/>
          </w:tcPr>
          <w:p w:rsidR="001C0DDA" w:rsidRDefault="00E011EA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الناتج </w:t>
            </w:r>
            <w:r w:rsidR="00DE32E0">
              <w:rPr>
                <w:rFonts w:hint="cs"/>
                <w:sz w:val="28"/>
                <w:szCs w:val="28"/>
                <w:rtl/>
              </w:rPr>
              <w:t>والأداء</w:t>
            </w:r>
            <w:r>
              <w:rPr>
                <w:rFonts w:hint="cs"/>
                <w:sz w:val="28"/>
                <w:szCs w:val="28"/>
                <w:rtl/>
              </w:rPr>
              <w:t xml:space="preserve"> والغرض</w:t>
            </w:r>
          </w:p>
        </w:tc>
        <w:tc>
          <w:tcPr>
            <w:tcW w:w="6487" w:type="dxa"/>
          </w:tcPr>
          <w:p w:rsidR="001C0DDA" w:rsidRDefault="0068294B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المواظبة على الحضور </w:t>
            </w:r>
            <w:r w:rsidR="00E011EA">
              <w:rPr>
                <w:rFonts w:hint="cs"/>
                <w:sz w:val="28"/>
                <w:szCs w:val="28"/>
                <w:rtl/>
              </w:rPr>
              <w:t>في جميع المناسبات والفعاليات</w:t>
            </w:r>
          </w:p>
        </w:tc>
      </w:tr>
      <w:tr w:rsidR="001C0DDA" w:rsidTr="001C0DDA">
        <w:tc>
          <w:tcPr>
            <w:tcW w:w="2035" w:type="dxa"/>
          </w:tcPr>
          <w:p w:rsidR="001C0DDA" w:rsidRDefault="00E011EA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معايير ومحكات النجاح</w:t>
            </w:r>
          </w:p>
        </w:tc>
        <w:tc>
          <w:tcPr>
            <w:tcW w:w="6487" w:type="dxa"/>
          </w:tcPr>
          <w:p w:rsidR="001C0DDA" w:rsidRDefault="0068294B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القراءة السليمة</w:t>
            </w:r>
            <w:r w:rsidR="00E011E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B3C6E">
              <w:rPr>
                <w:rFonts w:hint="cs"/>
                <w:sz w:val="28"/>
                <w:szCs w:val="28"/>
                <w:rtl/>
              </w:rPr>
              <w:t xml:space="preserve"> للدروس</w:t>
            </w:r>
            <w:r w:rsidR="00E011EA">
              <w:rPr>
                <w:rFonts w:hint="cs"/>
                <w:sz w:val="28"/>
                <w:szCs w:val="28"/>
                <w:rtl/>
              </w:rPr>
              <w:t xml:space="preserve">, وضوح العبارات </w:t>
            </w:r>
            <w:r w:rsidR="00BB3C6E">
              <w:rPr>
                <w:rFonts w:hint="cs"/>
                <w:sz w:val="28"/>
                <w:szCs w:val="28"/>
                <w:rtl/>
              </w:rPr>
              <w:t xml:space="preserve">والمفاهيم </w:t>
            </w:r>
            <w:r w:rsidR="00E011EA">
              <w:rPr>
                <w:rFonts w:hint="cs"/>
                <w:sz w:val="28"/>
                <w:szCs w:val="28"/>
                <w:rtl/>
              </w:rPr>
              <w:t>, المبادرة الفاعلة</w:t>
            </w:r>
            <w:r w:rsidR="00591165">
              <w:rPr>
                <w:rFonts w:hint="cs"/>
                <w:sz w:val="28"/>
                <w:szCs w:val="28"/>
                <w:rtl/>
              </w:rPr>
              <w:t xml:space="preserve"> , </w:t>
            </w:r>
          </w:p>
        </w:tc>
      </w:tr>
    </w:tbl>
    <w:p w:rsidR="00F86898" w:rsidRDefault="00F86898" w:rsidP="00184488">
      <w:pPr>
        <w:rPr>
          <w:sz w:val="28"/>
          <w:szCs w:val="28"/>
          <w:rtl/>
        </w:rPr>
      </w:pPr>
    </w:p>
    <w:p w:rsidR="00F86898" w:rsidRDefault="00F86898" w:rsidP="00184488">
      <w:pPr>
        <w:rPr>
          <w:sz w:val="28"/>
          <w:szCs w:val="28"/>
          <w:rtl/>
        </w:rPr>
      </w:pPr>
    </w:p>
    <w:p w:rsidR="00F86898" w:rsidRDefault="00F86898" w:rsidP="00184488">
      <w:pPr>
        <w:rPr>
          <w:sz w:val="28"/>
          <w:szCs w:val="28"/>
          <w:rtl/>
        </w:rPr>
      </w:pPr>
    </w:p>
    <w:p w:rsidR="008E7B50" w:rsidRDefault="00C000C8" w:rsidP="0018448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</w:t>
      </w:r>
    </w:p>
    <w:p w:rsidR="00C000C8" w:rsidRDefault="00C000C8" w:rsidP="0018448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سلم التقدير الوصفي لمهمة </w:t>
      </w:r>
      <w:r w:rsidR="00F6381A">
        <w:rPr>
          <w:rFonts w:hint="cs"/>
          <w:sz w:val="28"/>
          <w:szCs w:val="28"/>
          <w:rtl/>
        </w:rPr>
        <w:t>الأداء</w:t>
      </w:r>
    </w:p>
    <w:tbl>
      <w:tblPr>
        <w:tblStyle w:val="a3"/>
        <w:bidiVisual/>
        <w:tblW w:w="8931" w:type="dxa"/>
        <w:tblInd w:w="-233" w:type="dxa"/>
        <w:tblLook w:val="04A0"/>
      </w:tblPr>
      <w:tblGrid>
        <w:gridCol w:w="2126"/>
        <w:gridCol w:w="1559"/>
        <w:gridCol w:w="1662"/>
        <w:gridCol w:w="1882"/>
        <w:gridCol w:w="1702"/>
      </w:tblGrid>
      <w:tr w:rsidR="00C000C8" w:rsidTr="00C30B21">
        <w:tc>
          <w:tcPr>
            <w:tcW w:w="2126" w:type="dxa"/>
          </w:tcPr>
          <w:p w:rsidR="00C000C8" w:rsidRDefault="00C000C8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التوقعات</w:t>
            </w:r>
          </w:p>
        </w:tc>
        <w:tc>
          <w:tcPr>
            <w:tcW w:w="1559" w:type="dxa"/>
          </w:tcPr>
          <w:p w:rsidR="00C000C8" w:rsidRDefault="00C000C8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1662" w:type="dxa"/>
          </w:tcPr>
          <w:p w:rsidR="00C000C8" w:rsidRDefault="00C000C8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متوسط</w:t>
            </w:r>
          </w:p>
        </w:tc>
        <w:tc>
          <w:tcPr>
            <w:tcW w:w="1882" w:type="dxa"/>
          </w:tcPr>
          <w:p w:rsidR="00C000C8" w:rsidRDefault="00C000C8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مبتدئ</w:t>
            </w:r>
          </w:p>
        </w:tc>
        <w:tc>
          <w:tcPr>
            <w:tcW w:w="1702" w:type="dxa"/>
          </w:tcPr>
          <w:p w:rsidR="00C000C8" w:rsidRDefault="00747677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الشواهد </w:t>
            </w:r>
            <w:r w:rsidR="00DE32E0">
              <w:rPr>
                <w:rFonts w:hint="cs"/>
                <w:sz w:val="28"/>
                <w:szCs w:val="28"/>
                <w:rtl/>
              </w:rPr>
              <w:t>والأدلة</w:t>
            </w:r>
          </w:p>
        </w:tc>
      </w:tr>
      <w:tr w:rsidR="00C000C8" w:rsidTr="00C30B21">
        <w:tc>
          <w:tcPr>
            <w:tcW w:w="2126" w:type="dxa"/>
          </w:tcPr>
          <w:p w:rsidR="00C000C8" w:rsidRDefault="00C30B21" w:rsidP="00C30B2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وصف مجريات غزوة مؤته</w:t>
            </w:r>
          </w:p>
        </w:tc>
        <w:tc>
          <w:tcPr>
            <w:tcW w:w="1559" w:type="dxa"/>
          </w:tcPr>
          <w:p w:rsidR="00C000C8" w:rsidRDefault="00C30B21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يصف مجريات غزوة مؤته بدقه</w:t>
            </w:r>
          </w:p>
        </w:tc>
        <w:tc>
          <w:tcPr>
            <w:tcW w:w="1662" w:type="dxa"/>
          </w:tcPr>
          <w:p w:rsidR="00C000C8" w:rsidRDefault="00C30B21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يصف مجريات غزوة مؤته ليس بدقة </w:t>
            </w:r>
          </w:p>
        </w:tc>
        <w:tc>
          <w:tcPr>
            <w:tcW w:w="1882" w:type="dxa"/>
          </w:tcPr>
          <w:p w:rsidR="00C000C8" w:rsidRDefault="00C30B21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يصف  بعض مجريات غزوة مؤته بطريقة عشوائية </w:t>
            </w:r>
          </w:p>
        </w:tc>
        <w:tc>
          <w:tcPr>
            <w:tcW w:w="1702" w:type="dxa"/>
          </w:tcPr>
          <w:p w:rsidR="00C000C8" w:rsidRDefault="00C000C8" w:rsidP="00184488">
            <w:pPr>
              <w:rPr>
                <w:sz w:val="28"/>
                <w:szCs w:val="28"/>
                <w:rtl/>
              </w:rPr>
            </w:pPr>
          </w:p>
        </w:tc>
      </w:tr>
      <w:tr w:rsidR="00C000C8" w:rsidTr="00C30B21">
        <w:tc>
          <w:tcPr>
            <w:tcW w:w="2126" w:type="dxa"/>
            <w:tcBorders>
              <w:right w:val="single" w:sz="4" w:space="0" w:color="auto"/>
            </w:tcBorders>
          </w:tcPr>
          <w:p w:rsidR="00C000C8" w:rsidRDefault="00E851D6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يتمثل القيم في سلوكه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000C8" w:rsidRDefault="00E851D6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القيم في الصف والمدرسة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C000C8" w:rsidRDefault="00E851D6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يطبق بعض القيم دون غيرها</w:t>
            </w:r>
          </w:p>
        </w:tc>
        <w:tc>
          <w:tcPr>
            <w:tcW w:w="1882" w:type="dxa"/>
          </w:tcPr>
          <w:p w:rsidR="00C000C8" w:rsidRDefault="00E851D6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نادرا ما يطبق القيم السلوكية</w:t>
            </w:r>
          </w:p>
        </w:tc>
        <w:tc>
          <w:tcPr>
            <w:tcW w:w="1702" w:type="dxa"/>
          </w:tcPr>
          <w:p w:rsidR="00C000C8" w:rsidRDefault="00C000C8" w:rsidP="00184488">
            <w:pPr>
              <w:rPr>
                <w:sz w:val="28"/>
                <w:szCs w:val="28"/>
                <w:rtl/>
              </w:rPr>
            </w:pPr>
          </w:p>
        </w:tc>
      </w:tr>
      <w:tr w:rsidR="00747677" w:rsidTr="00C30B21">
        <w:tc>
          <w:tcPr>
            <w:tcW w:w="2126" w:type="dxa"/>
            <w:tcBorders>
              <w:right w:val="single" w:sz="4" w:space="0" w:color="auto"/>
            </w:tcBorders>
          </w:tcPr>
          <w:p w:rsidR="00747677" w:rsidRDefault="0037510B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دور صحابة</w:t>
            </w:r>
            <w:r w:rsidR="0040787A">
              <w:rPr>
                <w:rFonts w:hint="cs"/>
                <w:sz w:val="28"/>
                <w:szCs w:val="28"/>
                <w:rtl/>
              </w:rPr>
              <w:t xml:space="preserve"> الرسول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A1E2E">
              <w:rPr>
                <w:rFonts w:hint="cs"/>
                <w:sz w:val="28"/>
                <w:szCs w:val="28"/>
                <w:rtl/>
              </w:rPr>
              <w:t>في المعارك والغزوات الإسلامية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47677" w:rsidRDefault="009A1E2E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="001A0EE6">
              <w:rPr>
                <w:rFonts w:hint="cs"/>
                <w:sz w:val="28"/>
                <w:szCs w:val="28"/>
                <w:rtl/>
              </w:rPr>
              <w:t>بن دورهم بإتقان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747677" w:rsidRDefault="0013779C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يذكر </w:t>
            </w:r>
            <w:r w:rsidR="001A0EE6">
              <w:rPr>
                <w:rFonts w:hint="cs"/>
                <w:sz w:val="28"/>
                <w:szCs w:val="28"/>
                <w:rtl/>
              </w:rPr>
              <w:t>بعض أدوارهم</w:t>
            </w:r>
          </w:p>
        </w:tc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</w:tcPr>
          <w:p w:rsidR="00747677" w:rsidRDefault="0013779C" w:rsidP="0018448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يذكرها بدون ش</w:t>
            </w:r>
            <w:r w:rsidR="001A0EE6">
              <w:rPr>
                <w:rFonts w:hint="cs"/>
                <w:sz w:val="28"/>
                <w:szCs w:val="28"/>
                <w:rtl/>
              </w:rPr>
              <w:t>رح وبالمساعدة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47677" w:rsidRDefault="00747677" w:rsidP="00184488">
            <w:pPr>
              <w:rPr>
                <w:sz w:val="28"/>
                <w:szCs w:val="28"/>
                <w:rtl/>
              </w:rPr>
            </w:pPr>
          </w:p>
        </w:tc>
      </w:tr>
    </w:tbl>
    <w:p w:rsidR="00C000C8" w:rsidRDefault="00C000C8" w:rsidP="00184488">
      <w:pPr>
        <w:rPr>
          <w:sz w:val="28"/>
          <w:szCs w:val="28"/>
          <w:rtl/>
        </w:rPr>
      </w:pPr>
    </w:p>
    <w:p w:rsidR="00866DAF" w:rsidRDefault="00866DAF" w:rsidP="00866D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سلم التقدير (التقويم النوعي/ البديل)</w:t>
      </w:r>
    </w:p>
    <w:tbl>
      <w:tblPr>
        <w:tblStyle w:val="a3"/>
        <w:bidiVisual/>
        <w:tblW w:w="0" w:type="auto"/>
        <w:tblLook w:val="04A0"/>
      </w:tblPr>
      <w:tblGrid>
        <w:gridCol w:w="3452"/>
        <w:gridCol w:w="993"/>
        <w:gridCol w:w="1134"/>
        <w:gridCol w:w="1134"/>
        <w:gridCol w:w="1809"/>
      </w:tblGrid>
      <w:tr w:rsidR="00866DAF" w:rsidTr="00A35DA5">
        <w:tc>
          <w:tcPr>
            <w:tcW w:w="3452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التوقعات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متميز/5</w:t>
            </w: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متوسط /3</w:t>
            </w: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مبتدئ /2</w:t>
            </w: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الشواهد والادلة</w:t>
            </w:r>
          </w:p>
        </w:tc>
      </w:tr>
      <w:tr w:rsidR="00866DAF" w:rsidTr="00A35DA5">
        <w:tc>
          <w:tcPr>
            <w:tcW w:w="3452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يتواصل مع أقرانه بلغة سليمة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</w:tr>
      <w:tr w:rsidR="00866DAF" w:rsidTr="00A35DA5">
        <w:tc>
          <w:tcPr>
            <w:tcW w:w="3452" w:type="dxa"/>
          </w:tcPr>
          <w:p w:rsidR="00866DAF" w:rsidRPr="0091099B" w:rsidRDefault="00866DAF" w:rsidP="00A35DA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 إيماءته وحركاته معبرة ومتناسقة مع العرض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</w:tr>
      <w:tr w:rsidR="00866DAF" w:rsidTr="00A35DA5">
        <w:tc>
          <w:tcPr>
            <w:tcW w:w="3452" w:type="dxa"/>
          </w:tcPr>
          <w:p w:rsidR="00866DAF" w:rsidRPr="0016619D" w:rsidRDefault="00866DAF" w:rsidP="00A35DA5">
            <w:pPr>
              <w:pStyle w:val="a4"/>
              <w:numPr>
                <w:ilvl w:val="0"/>
                <w:numId w:val="4"/>
              </w:numPr>
              <w:ind w:left="368"/>
              <w:rPr>
                <w:sz w:val="28"/>
                <w:szCs w:val="28"/>
                <w:rtl/>
              </w:rPr>
            </w:pPr>
            <w:r w:rsidRPr="0016619D">
              <w:rPr>
                <w:rFonts w:hint="cs"/>
                <w:sz w:val="28"/>
                <w:szCs w:val="28"/>
                <w:rtl/>
              </w:rPr>
              <w:t>حيوي وقوي الشخصية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</w:tr>
      <w:tr w:rsidR="00866DAF" w:rsidTr="00A35DA5">
        <w:tc>
          <w:tcPr>
            <w:tcW w:w="3452" w:type="dxa"/>
          </w:tcPr>
          <w:p w:rsidR="00866DAF" w:rsidRPr="0016619D" w:rsidRDefault="00866DAF" w:rsidP="00A35DA5">
            <w:pPr>
              <w:pStyle w:val="a4"/>
              <w:numPr>
                <w:ilvl w:val="0"/>
                <w:numId w:val="4"/>
              </w:numPr>
              <w:ind w:left="36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يجيب عن تساؤلات زملائه بجرأة وثقة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</w:tr>
      <w:tr w:rsidR="00866DAF" w:rsidTr="00A35DA5">
        <w:tc>
          <w:tcPr>
            <w:tcW w:w="3452" w:type="dxa"/>
          </w:tcPr>
          <w:p w:rsidR="00866DAF" w:rsidRPr="00257CEB" w:rsidRDefault="00866DAF" w:rsidP="00A35DA5">
            <w:pPr>
              <w:pStyle w:val="a4"/>
              <w:numPr>
                <w:ilvl w:val="0"/>
                <w:numId w:val="4"/>
              </w:numPr>
              <w:ind w:left="36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يعرف المفاهيم والمصطلحات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</w:tr>
      <w:tr w:rsidR="00866DAF" w:rsidTr="00A35DA5">
        <w:tc>
          <w:tcPr>
            <w:tcW w:w="3452" w:type="dxa"/>
          </w:tcPr>
          <w:p w:rsidR="00866DAF" w:rsidRPr="00DB49F8" w:rsidRDefault="00866DAF" w:rsidP="00A35DA5">
            <w:pPr>
              <w:pStyle w:val="a4"/>
              <w:numPr>
                <w:ilvl w:val="0"/>
                <w:numId w:val="4"/>
              </w:numPr>
              <w:ind w:left="36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يوظف المصادر التعليمية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</w:tr>
      <w:tr w:rsidR="00866DAF" w:rsidTr="00A35DA5">
        <w:tc>
          <w:tcPr>
            <w:tcW w:w="3452" w:type="dxa"/>
          </w:tcPr>
          <w:p w:rsidR="00866DAF" w:rsidRPr="00926365" w:rsidRDefault="00866DAF" w:rsidP="00A35DA5">
            <w:pPr>
              <w:pStyle w:val="a4"/>
              <w:numPr>
                <w:ilvl w:val="0"/>
                <w:numId w:val="4"/>
              </w:numPr>
              <w:ind w:left="368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ينجز التقديم خلال الوقت المحدد</w:t>
            </w:r>
          </w:p>
        </w:tc>
        <w:tc>
          <w:tcPr>
            <w:tcW w:w="993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  <w:tc>
          <w:tcPr>
            <w:tcW w:w="1809" w:type="dxa"/>
          </w:tcPr>
          <w:p w:rsidR="00866DAF" w:rsidRDefault="00866DAF" w:rsidP="00A35DA5">
            <w:pPr>
              <w:rPr>
                <w:sz w:val="28"/>
                <w:szCs w:val="28"/>
                <w:rtl/>
              </w:rPr>
            </w:pPr>
          </w:p>
        </w:tc>
      </w:tr>
    </w:tbl>
    <w:p w:rsidR="00866DAF" w:rsidRPr="00866DAF" w:rsidRDefault="00866DAF" w:rsidP="00184488">
      <w:pPr>
        <w:rPr>
          <w:sz w:val="28"/>
          <w:szCs w:val="28"/>
        </w:rPr>
      </w:pPr>
    </w:p>
    <w:sectPr w:rsidR="00866DAF" w:rsidRPr="00866DAF" w:rsidSect="000F17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E7" w:rsidRDefault="001A5AE7" w:rsidP="00C000C8">
      <w:pPr>
        <w:spacing w:after="0" w:line="240" w:lineRule="auto"/>
      </w:pPr>
      <w:r>
        <w:separator/>
      </w:r>
    </w:p>
  </w:endnote>
  <w:endnote w:type="continuationSeparator" w:id="1">
    <w:p w:rsidR="001A5AE7" w:rsidRDefault="001A5AE7" w:rsidP="00C0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E7" w:rsidRDefault="001A5AE7" w:rsidP="00C000C8">
      <w:pPr>
        <w:spacing w:after="0" w:line="240" w:lineRule="auto"/>
      </w:pPr>
      <w:r>
        <w:separator/>
      </w:r>
    </w:p>
  </w:footnote>
  <w:footnote w:type="continuationSeparator" w:id="1">
    <w:p w:rsidR="001A5AE7" w:rsidRDefault="001A5AE7" w:rsidP="00C0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240ED"/>
    <w:multiLevelType w:val="hybridMultilevel"/>
    <w:tmpl w:val="7DB277B4"/>
    <w:lvl w:ilvl="0" w:tplc="5D144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A5DE0"/>
    <w:multiLevelType w:val="hybridMultilevel"/>
    <w:tmpl w:val="5DD2A42A"/>
    <w:lvl w:ilvl="0" w:tplc="25D00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905CD"/>
    <w:multiLevelType w:val="hybridMultilevel"/>
    <w:tmpl w:val="82986C3A"/>
    <w:lvl w:ilvl="0" w:tplc="EEA86B1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664ED"/>
    <w:multiLevelType w:val="hybridMultilevel"/>
    <w:tmpl w:val="1E2E45E0"/>
    <w:lvl w:ilvl="0" w:tplc="DAB4D4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ACA"/>
    <w:rsid w:val="00000CB4"/>
    <w:rsid w:val="00012416"/>
    <w:rsid w:val="000136E2"/>
    <w:rsid w:val="00013993"/>
    <w:rsid w:val="00033A26"/>
    <w:rsid w:val="00040D1D"/>
    <w:rsid w:val="000478DF"/>
    <w:rsid w:val="00051BE7"/>
    <w:rsid w:val="00054124"/>
    <w:rsid w:val="00055F14"/>
    <w:rsid w:val="00056CF5"/>
    <w:rsid w:val="0006355E"/>
    <w:rsid w:val="0006559C"/>
    <w:rsid w:val="00065EE8"/>
    <w:rsid w:val="00082C1E"/>
    <w:rsid w:val="00086114"/>
    <w:rsid w:val="00090081"/>
    <w:rsid w:val="000B32D2"/>
    <w:rsid w:val="000E1F08"/>
    <w:rsid w:val="000E3E20"/>
    <w:rsid w:val="000F17DF"/>
    <w:rsid w:val="000F5CEA"/>
    <w:rsid w:val="000F5D33"/>
    <w:rsid w:val="000F62FC"/>
    <w:rsid w:val="00121798"/>
    <w:rsid w:val="001224EF"/>
    <w:rsid w:val="00125D67"/>
    <w:rsid w:val="00125D90"/>
    <w:rsid w:val="0013779C"/>
    <w:rsid w:val="001528EB"/>
    <w:rsid w:val="00167851"/>
    <w:rsid w:val="00182957"/>
    <w:rsid w:val="00184488"/>
    <w:rsid w:val="0018707F"/>
    <w:rsid w:val="001A0EE6"/>
    <w:rsid w:val="001A5434"/>
    <w:rsid w:val="001A5AE7"/>
    <w:rsid w:val="001B0EBE"/>
    <w:rsid w:val="001B7554"/>
    <w:rsid w:val="001C0DDA"/>
    <w:rsid w:val="001F629B"/>
    <w:rsid w:val="002022B0"/>
    <w:rsid w:val="00210A1E"/>
    <w:rsid w:val="002113EF"/>
    <w:rsid w:val="00212A8D"/>
    <w:rsid w:val="00221462"/>
    <w:rsid w:val="0023595D"/>
    <w:rsid w:val="002361F6"/>
    <w:rsid w:val="0024471A"/>
    <w:rsid w:val="002619D1"/>
    <w:rsid w:val="0026749A"/>
    <w:rsid w:val="002766C5"/>
    <w:rsid w:val="002A07D1"/>
    <w:rsid w:val="002A7F83"/>
    <w:rsid w:val="002B7F27"/>
    <w:rsid w:val="002C7F29"/>
    <w:rsid w:val="002F1030"/>
    <w:rsid w:val="00307730"/>
    <w:rsid w:val="003143B6"/>
    <w:rsid w:val="003212A3"/>
    <w:rsid w:val="00335454"/>
    <w:rsid w:val="00337C04"/>
    <w:rsid w:val="00360DA1"/>
    <w:rsid w:val="00370E6D"/>
    <w:rsid w:val="0037510B"/>
    <w:rsid w:val="00386A87"/>
    <w:rsid w:val="00396692"/>
    <w:rsid w:val="003A04A8"/>
    <w:rsid w:val="003A305A"/>
    <w:rsid w:val="003A394E"/>
    <w:rsid w:val="003A398E"/>
    <w:rsid w:val="003B163E"/>
    <w:rsid w:val="003B1CB3"/>
    <w:rsid w:val="003B4C36"/>
    <w:rsid w:val="003D0305"/>
    <w:rsid w:val="003D1B34"/>
    <w:rsid w:val="003D2850"/>
    <w:rsid w:val="003D517D"/>
    <w:rsid w:val="003E454E"/>
    <w:rsid w:val="003E54DA"/>
    <w:rsid w:val="003E6846"/>
    <w:rsid w:val="0040787A"/>
    <w:rsid w:val="00416F96"/>
    <w:rsid w:val="00442A9F"/>
    <w:rsid w:val="004570E7"/>
    <w:rsid w:val="00464E08"/>
    <w:rsid w:val="00470B95"/>
    <w:rsid w:val="004A1CD5"/>
    <w:rsid w:val="004C0ACE"/>
    <w:rsid w:val="004D438E"/>
    <w:rsid w:val="004E435D"/>
    <w:rsid w:val="00512AE4"/>
    <w:rsid w:val="00517D63"/>
    <w:rsid w:val="00532F4A"/>
    <w:rsid w:val="005368CC"/>
    <w:rsid w:val="0054765A"/>
    <w:rsid w:val="00575C20"/>
    <w:rsid w:val="00587617"/>
    <w:rsid w:val="00591165"/>
    <w:rsid w:val="005A6F62"/>
    <w:rsid w:val="005D6DC5"/>
    <w:rsid w:val="005E6CA2"/>
    <w:rsid w:val="006059D2"/>
    <w:rsid w:val="00605D49"/>
    <w:rsid w:val="00623635"/>
    <w:rsid w:val="0062759F"/>
    <w:rsid w:val="00631FDF"/>
    <w:rsid w:val="00644A11"/>
    <w:rsid w:val="00664D7B"/>
    <w:rsid w:val="00672578"/>
    <w:rsid w:val="006767DE"/>
    <w:rsid w:val="006772DC"/>
    <w:rsid w:val="0068194A"/>
    <w:rsid w:val="0068294B"/>
    <w:rsid w:val="006879A2"/>
    <w:rsid w:val="00687C0C"/>
    <w:rsid w:val="0069057E"/>
    <w:rsid w:val="006946D9"/>
    <w:rsid w:val="006A2293"/>
    <w:rsid w:val="006A4714"/>
    <w:rsid w:val="006A5488"/>
    <w:rsid w:val="006B14F0"/>
    <w:rsid w:val="006B2A32"/>
    <w:rsid w:val="006B4424"/>
    <w:rsid w:val="006C5AFC"/>
    <w:rsid w:val="006C7B1D"/>
    <w:rsid w:val="006E0DBE"/>
    <w:rsid w:val="006F184E"/>
    <w:rsid w:val="006F19AA"/>
    <w:rsid w:val="006F1F2A"/>
    <w:rsid w:val="006F20D8"/>
    <w:rsid w:val="006F3845"/>
    <w:rsid w:val="006F5BB9"/>
    <w:rsid w:val="00700DDE"/>
    <w:rsid w:val="00702537"/>
    <w:rsid w:val="007265A0"/>
    <w:rsid w:val="00736FE7"/>
    <w:rsid w:val="00747677"/>
    <w:rsid w:val="00750148"/>
    <w:rsid w:val="007601EF"/>
    <w:rsid w:val="00784C36"/>
    <w:rsid w:val="0079780F"/>
    <w:rsid w:val="007A616B"/>
    <w:rsid w:val="007B13F0"/>
    <w:rsid w:val="007D1310"/>
    <w:rsid w:val="007E1948"/>
    <w:rsid w:val="007F28D9"/>
    <w:rsid w:val="00806494"/>
    <w:rsid w:val="00811ADC"/>
    <w:rsid w:val="00840205"/>
    <w:rsid w:val="0084350F"/>
    <w:rsid w:val="008522F6"/>
    <w:rsid w:val="00866DAF"/>
    <w:rsid w:val="00874F41"/>
    <w:rsid w:val="0087709B"/>
    <w:rsid w:val="00882CBF"/>
    <w:rsid w:val="00886398"/>
    <w:rsid w:val="00895328"/>
    <w:rsid w:val="008A06FD"/>
    <w:rsid w:val="008C2A30"/>
    <w:rsid w:val="008D45A0"/>
    <w:rsid w:val="008D6414"/>
    <w:rsid w:val="008E7B50"/>
    <w:rsid w:val="008F3934"/>
    <w:rsid w:val="0090283A"/>
    <w:rsid w:val="0091440E"/>
    <w:rsid w:val="00924C49"/>
    <w:rsid w:val="009409E8"/>
    <w:rsid w:val="0094497D"/>
    <w:rsid w:val="009457B9"/>
    <w:rsid w:val="00945E05"/>
    <w:rsid w:val="00952DC3"/>
    <w:rsid w:val="009673C9"/>
    <w:rsid w:val="00973ACA"/>
    <w:rsid w:val="009A1E2E"/>
    <w:rsid w:val="009A4B8E"/>
    <w:rsid w:val="009A6277"/>
    <w:rsid w:val="009B4557"/>
    <w:rsid w:val="009B7393"/>
    <w:rsid w:val="009C1DC2"/>
    <w:rsid w:val="009C2C85"/>
    <w:rsid w:val="009F4564"/>
    <w:rsid w:val="009F5EAB"/>
    <w:rsid w:val="00A00548"/>
    <w:rsid w:val="00A15A6B"/>
    <w:rsid w:val="00A364CB"/>
    <w:rsid w:val="00A36E06"/>
    <w:rsid w:val="00A432C0"/>
    <w:rsid w:val="00A43455"/>
    <w:rsid w:val="00A70E04"/>
    <w:rsid w:val="00A7313A"/>
    <w:rsid w:val="00A736BE"/>
    <w:rsid w:val="00A73E7C"/>
    <w:rsid w:val="00A81B16"/>
    <w:rsid w:val="00A96595"/>
    <w:rsid w:val="00AC075A"/>
    <w:rsid w:val="00AC1950"/>
    <w:rsid w:val="00AC4007"/>
    <w:rsid w:val="00AC7724"/>
    <w:rsid w:val="00AF16CF"/>
    <w:rsid w:val="00AF6E01"/>
    <w:rsid w:val="00B209D2"/>
    <w:rsid w:val="00B330E0"/>
    <w:rsid w:val="00B3723B"/>
    <w:rsid w:val="00B411B3"/>
    <w:rsid w:val="00B416E0"/>
    <w:rsid w:val="00B72038"/>
    <w:rsid w:val="00B7701A"/>
    <w:rsid w:val="00B809E8"/>
    <w:rsid w:val="00B90045"/>
    <w:rsid w:val="00B91F82"/>
    <w:rsid w:val="00B929CA"/>
    <w:rsid w:val="00BB067D"/>
    <w:rsid w:val="00BB3C6E"/>
    <w:rsid w:val="00BD73FC"/>
    <w:rsid w:val="00BE3926"/>
    <w:rsid w:val="00BE4A85"/>
    <w:rsid w:val="00BF20C0"/>
    <w:rsid w:val="00C000C8"/>
    <w:rsid w:val="00C02F1F"/>
    <w:rsid w:val="00C0522C"/>
    <w:rsid w:val="00C30B21"/>
    <w:rsid w:val="00C3112A"/>
    <w:rsid w:val="00C41092"/>
    <w:rsid w:val="00C54D5C"/>
    <w:rsid w:val="00C56D52"/>
    <w:rsid w:val="00C6389A"/>
    <w:rsid w:val="00C74192"/>
    <w:rsid w:val="00C778D6"/>
    <w:rsid w:val="00C9491B"/>
    <w:rsid w:val="00CA4173"/>
    <w:rsid w:val="00CB4203"/>
    <w:rsid w:val="00CB7C9F"/>
    <w:rsid w:val="00CC536F"/>
    <w:rsid w:val="00CC734F"/>
    <w:rsid w:val="00CE13B4"/>
    <w:rsid w:val="00CE71E6"/>
    <w:rsid w:val="00D024D6"/>
    <w:rsid w:val="00D14A1F"/>
    <w:rsid w:val="00D33BBD"/>
    <w:rsid w:val="00D457FE"/>
    <w:rsid w:val="00D504A4"/>
    <w:rsid w:val="00D564C7"/>
    <w:rsid w:val="00D91549"/>
    <w:rsid w:val="00D9466F"/>
    <w:rsid w:val="00DB3570"/>
    <w:rsid w:val="00DB559E"/>
    <w:rsid w:val="00DC7947"/>
    <w:rsid w:val="00DD3861"/>
    <w:rsid w:val="00DE14F9"/>
    <w:rsid w:val="00DE32E0"/>
    <w:rsid w:val="00DF203B"/>
    <w:rsid w:val="00DF2CEB"/>
    <w:rsid w:val="00E011EA"/>
    <w:rsid w:val="00E07F13"/>
    <w:rsid w:val="00E220CD"/>
    <w:rsid w:val="00E301E8"/>
    <w:rsid w:val="00E477D0"/>
    <w:rsid w:val="00E55C4C"/>
    <w:rsid w:val="00E60EDA"/>
    <w:rsid w:val="00E61EBD"/>
    <w:rsid w:val="00E62250"/>
    <w:rsid w:val="00E64E86"/>
    <w:rsid w:val="00E65593"/>
    <w:rsid w:val="00E72E21"/>
    <w:rsid w:val="00E80AD5"/>
    <w:rsid w:val="00E8398E"/>
    <w:rsid w:val="00E851D6"/>
    <w:rsid w:val="00EC393E"/>
    <w:rsid w:val="00ED13E8"/>
    <w:rsid w:val="00EE0601"/>
    <w:rsid w:val="00F03DE5"/>
    <w:rsid w:val="00F14407"/>
    <w:rsid w:val="00F14699"/>
    <w:rsid w:val="00F32240"/>
    <w:rsid w:val="00F3485D"/>
    <w:rsid w:val="00F45CD5"/>
    <w:rsid w:val="00F6381A"/>
    <w:rsid w:val="00F73F17"/>
    <w:rsid w:val="00F855D6"/>
    <w:rsid w:val="00F86898"/>
    <w:rsid w:val="00F9190F"/>
    <w:rsid w:val="00F97D35"/>
    <w:rsid w:val="00FA394D"/>
    <w:rsid w:val="00FA7CFB"/>
    <w:rsid w:val="00FC4768"/>
    <w:rsid w:val="00FD4CC3"/>
    <w:rsid w:val="00FE203B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17D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C00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C000C8"/>
  </w:style>
  <w:style w:type="paragraph" w:styleId="a6">
    <w:name w:val="footer"/>
    <w:basedOn w:val="a"/>
    <w:link w:val="Char0"/>
    <w:uiPriority w:val="99"/>
    <w:semiHidden/>
    <w:unhideWhenUsed/>
    <w:rsid w:val="00C00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C00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24B6-529D-425F-A2F2-5D1F798B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64</cp:revision>
  <dcterms:created xsi:type="dcterms:W3CDTF">2018-01-27T13:34:00Z</dcterms:created>
  <dcterms:modified xsi:type="dcterms:W3CDTF">2018-02-03T09:45:00Z</dcterms:modified>
</cp:coreProperties>
</file>