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054" w:type="dxa"/>
        <w:tblInd w:w="52" w:type="dxa"/>
        <w:tblLook w:val="01E0" w:firstRow="1" w:lastRow="1" w:firstColumn="1" w:lastColumn="1" w:noHBand="0" w:noVBand="0"/>
      </w:tblPr>
      <w:tblGrid>
        <w:gridCol w:w="4924"/>
        <w:gridCol w:w="450"/>
        <w:gridCol w:w="4680"/>
      </w:tblGrid>
      <w:tr w:rsidR="00046BAC" w:rsidTr="00B63024">
        <w:trPr>
          <w:trHeight w:val="543"/>
        </w:trPr>
        <w:tc>
          <w:tcPr>
            <w:tcW w:w="4924" w:type="dxa"/>
            <w:shd w:val="clear" w:color="auto" w:fill="auto"/>
            <w:vAlign w:val="center"/>
          </w:tcPr>
          <w:p w:rsidR="00046BAC" w:rsidRPr="00BC384A" w:rsidRDefault="00046BAC" w:rsidP="00B63024">
            <w:pPr>
              <w:pStyle w:val="a6"/>
              <w:rPr>
                <w:rFonts w:cs="Monotype Koufi"/>
                <w:sz w:val="28"/>
                <w:szCs w:val="28"/>
                <w:rtl/>
                <w:lang w:bidi="ar-LB"/>
              </w:rPr>
            </w:pPr>
            <w:r>
              <w:rPr>
                <w:rFonts w:cs="Monotype Koufi" w:hint="cs"/>
                <w:sz w:val="28"/>
                <w:szCs w:val="28"/>
                <w:rtl/>
              </w:rPr>
              <w:t xml:space="preserve">                   دولــــة فلسطين</w:t>
            </w:r>
            <w:r>
              <w:rPr>
                <w:rFonts w:cs="Monotype Koufi" w:hint="cs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450" w:type="dxa"/>
            <w:vMerge w:val="restart"/>
            <w:shd w:val="clear" w:color="auto" w:fill="auto"/>
          </w:tcPr>
          <w:p w:rsidR="00046BAC" w:rsidRDefault="00046BAC" w:rsidP="00B63024">
            <w:pPr>
              <w:pStyle w:val="a6"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227330</wp:posOffset>
                  </wp:positionV>
                  <wp:extent cx="714375" cy="847725"/>
                  <wp:effectExtent l="0" t="0" r="9525" b="952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C0C0C0"/>
                              </a:clrFrom>
                              <a:clrTo>
                                <a:srgbClr val="C0C0C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46BAC" w:rsidRPr="00BC384A" w:rsidRDefault="00046BAC" w:rsidP="00B63024">
            <w:pPr>
              <w:pStyle w:val="a6"/>
              <w:jc w:val="right"/>
              <w:rPr>
                <w:rFonts w:ascii="Monotype Corsiva" w:hAnsi="Monotype Corsiva"/>
                <w:b/>
                <w:bCs/>
                <w:sz w:val="34"/>
                <w:szCs w:val="34"/>
                <w:lang w:bidi="ar-LB"/>
              </w:rPr>
            </w:pPr>
            <w:r w:rsidRPr="00BC384A">
              <w:rPr>
                <w:rFonts w:ascii="Monotype Corsiva" w:hAnsi="Monotype Corsiva"/>
                <w:b/>
                <w:bCs/>
                <w:sz w:val="34"/>
                <w:szCs w:val="34"/>
              </w:rPr>
              <w:t>Palestin</w:t>
            </w:r>
            <w:r>
              <w:rPr>
                <w:rFonts w:ascii="Monotype Corsiva" w:hAnsi="Monotype Corsiva"/>
                <w:b/>
                <w:bCs/>
                <w:sz w:val="34"/>
                <w:szCs w:val="34"/>
              </w:rPr>
              <w:t>e</w:t>
            </w:r>
            <w:r w:rsidRPr="00BC384A">
              <w:rPr>
                <w:rFonts w:ascii="Monotype Corsiva" w:hAnsi="Monotype Corsiva"/>
                <w:b/>
                <w:bCs/>
                <w:sz w:val="34"/>
                <w:szCs w:val="34"/>
              </w:rPr>
              <w:t xml:space="preserve"> </w:t>
            </w:r>
            <w:r>
              <w:rPr>
                <w:rFonts w:ascii="Monotype Corsiva" w:hAnsi="Monotype Corsiva"/>
                <w:b/>
                <w:bCs/>
                <w:sz w:val="34"/>
                <w:szCs w:val="34"/>
              </w:rPr>
              <w:t xml:space="preserve">           </w:t>
            </w:r>
            <w:r>
              <w:rPr>
                <w:rFonts w:ascii="Monotype Corsiva" w:hAnsi="Monotype Corsiva" w:hint="cs"/>
                <w:b/>
                <w:bCs/>
                <w:sz w:val="34"/>
                <w:szCs w:val="34"/>
                <w:rtl/>
                <w:lang w:bidi="ar-LB"/>
              </w:rPr>
              <w:t xml:space="preserve"> </w:t>
            </w:r>
            <w:r>
              <w:rPr>
                <w:rFonts w:ascii="Monotype Corsiva" w:hAnsi="Monotype Corsiva"/>
                <w:b/>
                <w:bCs/>
                <w:sz w:val="34"/>
                <w:szCs w:val="34"/>
                <w:lang w:bidi="ar-LB"/>
              </w:rPr>
              <w:t xml:space="preserve">       State Of</w:t>
            </w:r>
          </w:p>
        </w:tc>
      </w:tr>
      <w:tr w:rsidR="00046BAC" w:rsidRPr="00CB32F8" w:rsidTr="00B63024">
        <w:trPr>
          <w:trHeight w:val="543"/>
        </w:trPr>
        <w:tc>
          <w:tcPr>
            <w:tcW w:w="4924" w:type="dxa"/>
            <w:shd w:val="clear" w:color="auto" w:fill="auto"/>
            <w:vAlign w:val="center"/>
          </w:tcPr>
          <w:p w:rsidR="00046BAC" w:rsidRPr="00CB32F8" w:rsidRDefault="00046BAC" w:rsidP="00B63024">
            <w:pPr>
              <w:pStyle w:val="a6"/>
              <w:rPr>
                <w:rFonts w:cs="Monotype Koufi"/>
                <w:sz w:val="28"/>
                <w:szCs w:val="28"/>
                <w:rtl/>
              </w:rPr>
            </w:pPr>
            <w:r>
              <w:rPr>
                <w:rFonts w:cs="Monotype Koufi"/>
                <w:sz w:val="28"/>
                <w:szCs w:val="28"/>
              </w:rPr>
              <w:t xml:space="preserve">   </w:t>
            </w:r>
            <w:r w:rsidRPr="00CB32F8">
              <w:rPr>
                <w:rFonts w:cs="Monotype Koufi" w:hint="cs"/>
                <w:sz w:val="28"/>
                <w:szCs w:val="28"/>
                <w:rtl/>
              </w:rPr>
              <w:t>وزارة التربية و التعليم العالي</w:t>
            </w:r>
          </w:p>
        </w:tc>
        <w:tc>
          <w:tcPr>
            <w:tcW w:w="450" w:type="dxa"/>
            <w:vMerge/>
            <w:shd w:val="clear" w:color="auto" w:fill="auto"/>
          </w:tcPr>
          <w:p w:rsidR="00046BAC" w:rsidRDefault="00046BAC" w:rsidP="00B63024">
            <w:pPr>
              <w:pStyle w:val="a6"/>
              <w:rPr>
                <w:rtl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46BAC" w:rsidRPr="00CB32F8" w:rsidRDefault="00046BAC" w:rsidP="00B63024">
            <w:pPr>
              <w:pStyle w:val="a6"/>
              <w:jc w:val="right"/>
              <w:rPr>
                <w:rFonts w:ascii="Monotype Corsiva" w:hAnsi="Monotype Corsiva" w:cs="Vijaya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 w:cs="Vijaya"/>
                <w:b/>
                <w:bCs/>
                <w:sz w:val="26"/>
                <w:szCs w:val="26"/>
              </w:rPr>
              <w:t xml:space="preserve">   </w:t>
            </w:r>
            <w:r w:rsidRPr="00CB32F8">
              <w:rPr>
                <w:rFonts w:ascii="Monotype Corsiva" w:hAnsi="Monotype Corsiva" w:cs="Vijaya"/>
                <w:b/>
                <w:bCs/>
                <w:sz w:val="26"/>
                <w:szCs w:val="26"/>
              </w:rPr>
              <w:t>Ministry Of Education &amp; Higher Education</w:t>
            </w:r>
          </w:p>
        </w:tc>
      </w:tr>
      <w:tr w:rsidR="00046BAC" w:rsidTr="00B63024">
        <w:trPr>
          <w:trHeight w:val="560"/>
        </w:trPr>
        <w:tc>
          <w:tcPr>
            <w:tcW w:w="4924" w:type="dxa"/>
            <w:shd w:val="clear" w:color="auto" w:fill="auto"/>
            <w:vAlign w:val="center"/>
          </w:tcPr>
          <w:p w:rsidR="00046BAC" w:rsidRDefault="00046BAC" w:rsidP="00B63024">
            <w:pPr>
              <w:pStyle w:val="a6"/>
              <w:rPr>
                <w:rFonts w:cs="Monotype Koufi"/>
                <w:sz w:val="28"/>
                <w:szCs w:val="28"/>
              </w:rPr>
            </w:pPr>
            <w:r>
              <w:rPr>
                <w:rFonts w:cs="Monotype Koufi"/>
                <w:sz w:val="28"/>
                <w:szCs w:val="28"/>
              </w:rPr>
              <w:t xml:space="preserve">  </w:t>
            </w:r>
            <w:r w:rsidRPr="00CB32F8">
              <w:rPr>
                <w:rFonts w:cs="Monotype Koufi" w:hint="cs"/>
                <w:sz w:val="28"/>
                <w:szCs w:val="28"/>
                <w:rtl/>
              </w:rPr>
              <w:t>مديرية التربية و التعليم ـ  خان يونس</w:t>
            </w:r>
          </w:p>
          <w:p w:rsidR="00046BAC" w:rsidRPr="00EE3E76" w:rsidRDefault="00046BAC" w:rsidP="00046BAC">
            <w:pPr>
              <w:pStyle w:val="a6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EE3E76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مدرسة سمو الشيخ حمد</w:t>
            </w:r>
            <w:r w:rsidRPr="00EE3E76">
              <w:rPr>
                <w:rFonts w:cs="DecoType Naskh Variants"/>
                <w:b/>
                <w:bCs/>
                <w:sz w:val="28"/>
                <w:szCs w:val="28"/>
              </w:rPr>
              <w:t xml:space="preserve"> </w:t>
            </w:r>
            <w:r w:rsidRPr="00EE3E76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E3E76">
              <w:rPr>
                <w:rFonts w:cs="DecoType Naskh Variants" w:hint="cs"/>
                <w:b/>
                <w:bCs/>
                <w:sz w:val="28"/>
                <w:szCs w:val="28"/>
                <w:rtl/>
                <w:lang w:bidi="ar-MA"/>
              </w:rPr>
              <w:t xml:space="preserve">بن خليفة </w:t>
            </w:r>
            <w:r w:rsidRPr="00EE3E76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آل ثاني ال</w:t>
            </w: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 xml:space="preserve">ثانوية </w:t>
            </w:r>
            <w:r w:rsidRPr="00EE3E76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للبن</w:t>
            </w: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450" w:type="dxa"/>
            <w:vMerge/>
            <w:shd w:val="clear" w:color="auto" w:fill="auto"/>
          </w:tcPr>
          <w:p w:rsidR="00046BAC" w:rsidRDefault="00046BAC" w:rsidP="00B63024">
            <w:pPr>
              <w:pStyle w:val="a6"/>
              <w:rPr>
                <w:rtl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46BAC" w:rsidRPr="00EE3E76" w:rsidRDefault="00046BAC" w:rsidP="00B63024">
            <w:pPr>
              <w:pStyle w:val="a6"/>
              <w:jc w:val="right"/>
              <w:rPr>
                <w:rFonts w:ascii="Monotype Corsiva" w:hAnsi="Monotype Corsiva" w:cs="Vijaya"/>
                <w:b/>
                <w:bCs/>
                <w:sz w:val="28"/>
                <w:szCs w:val="28"/>
              </w:rPr>
            </w:pPr>
            <w:r w:rsidRPr="00EE3E76">
              <w:rPr>
                <w:rFonts w:ascii="Monotype Corsiva" w:hAnsi="Monotype Corsiva" w:cs="Vijaya"/>
                <w:b/>
                <w:bCs/>
                <w:sz w:val="28"/>
                <w:szCs w:val="28"/>
              </w:rPr>
              <w:t xml:space="preserve">Directorate Of Education Khan- </w:t>
            </w:r>
            <w:proofErr w:type="spellStart"/>
            <w:r w:rsidRPr="00EE3E76">
              <w:rPr>
                <w:rFonts w:ascii="Monotype Corsiva" w:hAnsi="Monotype Corsiva" w:cs="Vijaya"/>
                <w:b/>
                <w:bCs/>
                <w:sz w:val="28"/>
                <w:szCs w:val="28"/>
              </w:rPr>
              <w:t>Younis</w:t>
            </w:r>
            <w:proofErr w:type="spellEnd"/>
            <w:r w:rsidRPr="00EE3E76">
              <w:rPr>
                <w:rFonts w:ascii="Monotype Corsiva" w:hAnsi="Monotype Corsiva" w:cs="Vijay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 w:cs="Vijaya"/>
                <w:b/>
                <w:bCs/>
                <w:sz w:val="28"/>
                <w:szCs w:val="28"/>
              </w:rPr>
              <w:t xml:space="preserve">    </w:t>
            </w:r>
          </w:p>
          <w:p w:rsidR="00046BAC" w:rsidRPr="00EE3E76" w:rsidRDefault="00046BAC" w:rsidP="00046BAC">
            <w:pPr>
              <w:pStyle w:val="a6"/>
              <w:jc w:val="right"/>
              <w:rPr>
                <w:rFonts w:ascii="Monotype Corsiva" w:hAnsi="Monotype Corsiva" w:cs="Vijaya"/>
                <w:b/>
                <w:bCs/>
                <w:sz w:val="20"/>
                <w:szCs w:val="20"/>
              </w:rPr>
            </w:pPr>
            <w:r>
              <w:rPr>
                <w:rFonts w:cs="DecoType Naskh Variants" w:hint="cs"/>
                <w:b/>
                <w:bCs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-211455</wp:posOffset>
                      </wp:positionH>
                      <wp:positionV relativeFrom="paragraph">
                        <wp:posOffset>424815</wp:posOffset>
                      </wp:positionV>
                      <wp:extent cx="7000875" cy="9525"/>
                      <wp:effectExtent l="0" t="0" r="9525" b="28575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00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65pt,33.45pt" to="53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" strokecolor="#4579b8 [3044]"/>
                  </w:pict>
                </mc:Fallback>
              </mc:AlternateContent>
            </w:r>
            <w:r w:rsidRPr="00EE3E76">
              <w:rPr>
                <w:rFonts w:cs="DecoType Naskh Variants" w:hint="cs"/>
                <w:b/>
                <w:bCs/>
                <w:szCs w:val="28"/>
                <w:rtl/>
              </w:rPr>
              <w:t>الرقم الوطني: 321110</w:t>
            </w:r>
            <w:r>
              <w:rPr>
                <w:rFonts w:cs="DecoType Naskh Variants" w:hint="cs"/>
                <w:b/>
                <w:bCs/>
                <w:szCs w:val="28"/>
                <w:rtl/>
              </w:rPr>
              <w:t>12</w:t>
            </w:r>
          </w:p>
        </w:tc>
      </w:tr>
    </w:tbl>
    <w:p w:rsidR="00046BAC" w:rsidRPr="00046BAC" w:rsidRDefault="00046BAC" w:rsidP="00046BAC">
      <w:pPr>
        <w:bidi/>
        <w:jc w:val="center"/>
        <w:rPr>
          <w:b/>
          <w:bCs/>
          <w:sz w:val="2"/>
          <w:szCs w:val="2"/>
          <w:rtl/>
        </w:rPr>
      </w:pPr>
    </w:p>
    <w:p w:rsidR="009932FC" w:rsidRPr="00731E87" w:rsidRDefault="009932FC" w:rsidP="00046BAC">
      <w:pPr>
        <w:bidi/>
        <w:jc w:val="center"/>
        <w:rPr>
          <w:b/>
          <w:bCs/>
          <w:sz w:val="28"/>
          <w:szCs w:val="28"/>
          <w:rtl/>
        </w:rPr>
      </w:pPr>
      <w:r w:rsidRPr="00731E87">
        <w:rPr>
          <w:rFonts w:hint="cs"/>
          <w:b/>
          <w:bCs/>
          <w:sz w:val="28"/>
          <w:szCs w:val="28"/>
          <w:rtl/>
        </w:rPr>
        <w:t xml:space="preserve">اختبار نصف الفصل الأول في مادة العلوم العامة للصف </w:t>
      </w:r>
      <w:r w:rsidR="009D132F">
        <w:rPr>
          <w:rFonts w:hint="cs"/>
          <w:b/>
          <w:bCs/>
          <w:sz w:val="28"/>
          <w:szCs w:val="28"/>
          <w:rtl/>
        </w:rPr>
        <w:t>التاسع</w:t>
      </w:r>
    </w:p>
    <w:p w:rsidR="009932FC" w:rsidRPr="00731E87" w:rsidRDefault="009932FC" w:rsidP="00F22E92">
      <w:pPr>
        <w:bidi/>
        <w:rPr>
          <w:b/>
          <w:bCs/>
          <w:sz w:val="28"/>
          <w:szCs w:val="28"/>
          <w:rtl/>
        </w:rPr>
      </w:pPr>
      <w:r w:rsidRPr="00731E87">
        <w:rPr>
          <w:rFonts w:hint="cs"/>
          <w:b/>
          <w:bCs/>
          <w:sz w:val="28"/>
          <w:szCs w:val="28"/>
          <w:rtl/>
        </w:rPr>
        <w:t xml:space="preserve">اسم الطالبة:............................   </w:t>
      </w:r>
      <w:r w:rsidR="00731E87">
        <w:rPr>
          <w:b/>
          <w:bCs/>
          <w:sz w:val="28"/>
          <w:szCs w:val="28"/>
        </w:rPr>
        <w:t xml:space="preserve">                          </w:t>
      </w:r>
      <w:r w:rsidR="00F22E92">
        <w:rPr>
          <w:b/>
          <w:bCs/>
          <w:sz w:val="28"/>
          <w:szCs w:val="28"/>
        </w:rPr>
        <w:t xml:space="preserve">    </w:t>
      </w:r>
      <w:r w:rsidR="00731E87">
        <w:rPr>
          <w:b/>
          <w:bCs/>
          <w:sz w:val="28"/>
          <w:szCs w:val="28"/>
        </w:rPr>
        <w:t xml:space="preserve">               </w:t>
      </w:r>
      <w:r w:rsidRPr="00731E87">
        <w:rPr>
          <w:rFonts w:hint="cs"/>
          <w:b/>
          <w:bCs/>
          <w:sz w:val="28"/>
          <w:szCs w:val="28"/>
          <w:rtl/>
        </w:rPr>
        <w:t>الشعبة:...............</w:t>
      </w:r>
    </w:p>
    <w:p w:rsidR="009932FC" w:rsidRPr="00731E87" w:rsidRDefault="009932FC" w:rsidP="009932FC">
      <w:pPr>
        <w:bidi/>
        <w:rPr>
          <w:b/>
          <w:bCs/>
          <w:sz w:val="28"/>
          <w:szCs w:val="28"/>
          <w:rtl/>
        </w:rPr>
      </w:pPr>
      <w:r w:rsidRPr="00C0772F">
        <w:rPr>
          <w:rFonts w:hint="cs"/>
          <w:b/>
          <w:bCs/>
          <w:sz w:val="28"/>
          <w:szCs w:val="28"/>
          <w:highlight w:val="lightGray"/>
          <w:rtl/>
        </w:rPr>
        <w:t>السؤال الأول: اختاري الإجابة الصحيحة:</w:t>
      </w:r>
      <w:r w:rsidR="00C0772F"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</w:t>
      </w:r>
      <w:r w:rsidR="00C0772F" w:rsidRPr="00C0772F">
        <w:rPr>
          <w:rFonts w:hint="cs"/>
          <w:b/>
          <w:bCs/>
          <w:sz w:val="28"/>
          <w:szCs w:val="28"/>
          <w:highlight w:val="lightGray"/>
          <w:rtl/>
        </w:rPr>
        <w:t xml:space="preserve"> (6 علامات)</w:t>
      </w:r>
    </w:p>
    <w:p w:rsidR="009932FC" w:rsidRPr="00731E87" w:rsidRDefault="008A4128" w:rsidP="008A4128">
      <w:pPr>
        <w:pStyle w:val="a5"/>
        <w:numPr>
          <w:ilvl w:val="0"/>
          <w:numId w:val="1"/>
        </w:numPr>
        <w:bidi/>
        <w:ind w:left="9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العلاقة بين درجة الحرارة وسرعة الذوبان </w:t>
      </w:r>
      <w:r w:rsidR="00E54856">
        <w:rPr>
          <w:rFonts w:hint="cs"/>
          <w:sz w:val="28"/>
          <w:szCs w:val="28"/>
          <w:rtl/>
        </w:rPr>
        <w:t xml:space="preserve">(  </w:t>
      </w:r>
      <w:r>
        <w:rPr>
          <w:rFonts w:hint="cs"/>
          <w:sz w:val="28"/>
          <w:szCs w:val="28"/>
          <w:rtl/>
        </w:rPr>
        <w:t>طردية</w:t>
      </w:r>
      <w:r w:rsidR="00E54856">
        <w:rPr>
          <w:rFonts w:hint="cs"/>
          <w:sz w:val="28"/>
          <w:szCs w:val="28"/>
          <w:rtl/>
        </w:rPr>
        <w:t xml:space="preserve"> </w:t>
      </w:r>
      <w:r w:rsidR="00E54856">
        <w:rPr>
          <w:sz w:val="28"/>
          <w:szCs w:val="28"/>
          <w:rtl/>
        </w:rPr>
        <w:t>–</w:t>
      </w:r>
      <w:r w:rsidR="00E54856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عكسية</w:t>
      </w:r>
      <w:r w:rsidR="00E54856">
        <w:rPr>
          <w:rFonts w:hint="cs"/>
          <w:sz w:val="28"/>
          <w:szCs w:val="28"/>
          <w:rtl/>
        </w:rPr>
        <w:t xml:space="preserve"> </w:t>
      </w:r>
      <w:r w:rsidR="00E54856">
        <w:rPr>
          <w:sz w:val="28"/>
          <w:szCs w:val="28"/>
          <w:rtl/>
        </w:rPr>
        <w:t>–</w:t>
      </w:r>
      <w:r w:rsidR="00E5485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ثابتة</w:t>
      </w:r>
      <w:r w:rsidR="00E54856">
        <w:rPr>
          <w:rFonts w:hint="cs"/>
          <w:sz w:val="28"/>
          <w:szCs w:val="28"/>
          <w:rtl/>
        </w:rPr>
        <w:t xml:space="preserve"> </w:t>
      </w:r>
      <w:r w:rsidR="00E54856">
        <w:rPr>
          <w:sz w:val="28"/>
          <w:szCs w:val="28"/>
          <w:rtl/>
        </w:rPr>
        <w:t>–</w:t>
      </w:r>
      <w:r w:rsidR="009050B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متغيرة</w:t>
      </w:r>
      <w:r w:rsidR="00E54856">
        <w:rPr>
          <w:rFonts w:hint="cs"/>
          <w:sz w:val="28"/>
          <w:szCs w:val="28"/>
          <w:rtl/>
        </w:rPr>
        <w:t>)</w:t>
      </w:r>
    </w:p>
    <w:p w:rsidR="009932FC" w:rsidRPr="00731E87" w:rsidRDefault="008A4128" w:rsidP="008A4128">
      <w:pPr>
        <w:pStyle w:val="a5"/>
        <w:numPr>
          <w:ilvl w:val="0"/>
          <w:numId w:val="1"/>
        </w:numPr>
        <w:bidi/>
        <w:ind w:left="9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عند حدوث نسيم البحر فإن كثافة الهواء فوقه تكون</w:t>
      </w:r>
      <w:r w:rsidR="00E54856">
        <w:rPr>
          <w:rFonts w:hint="cs"/>
          <w:sz w:val="28"/>
          <w:szCs w:val="28"/>
          <w:rtl/>
        </w:rPr>
        <w:t xml:space="preserve"> ( </w:t>
      </w:r>
      <w:r>
        <w:rPr>
          <w:rFonts w:hint="cs"/>
          <w:sz w:val="28"/>
          <w:szCs w:val="28"/>
          <w:rtl/>
        </w:rPr>
        <w:t>منخفضة</w:t>
      </w:r>
      <w:r w:rsidR="00E54856">
        <w:rPr>
          <w:rFonts w:hint="cs"/>
          <w:sz w:val="28"/>
          <w:szCs w:val="28"/>
          <w:rtl/>
        </w:rPr>
        <w:t xml:space="preserve"> </w:t>
      </w:r>
      <w:r w:rsidR="00E54856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تساوي صفر</w:t>
      </w:r>
      <w:r w:rsidR="00E54856">
        <w:rPr>
          <w:rFonts w:hint="cs"/>
          <w:sz w:val="28"/>
          <w:szCs w:val="28"/>
          <w:rtl/>
        </w:rPr>
        <w:t xml:space="preserve"> </w:t>
      </w:r>
      <w:r w:rsidR="00E54856">
        <w:rPr>
          <w:sz w:val="28"/>
          <w:szCs w:val="28"/>
          <w:rtl/>
        </w:rPr>
        <w:t>–</w:t>
      </w:r>
      <w:r w:rsidR="00E5485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مرتفعة </w:t>
      </w:r>
      <w:r>
        <w:rPr>
          <w:sz w:val="28"/>
          <w:szCs w:val="28"/>
          <w:rtl/>
        </w:rPr>
        <w:t>–</w:t>
      </w:r>
      <w:r w:rsidR="00E5485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لا يمكن تمييزها</w:t>
      </w:r>
      <w:r w:rsidR="00E54856">
        <w:rPr>
          <w:rFonts w:hint="cs"/>
          <w:sz w:val="28"/>
          <w:szCs w:val="28"/>
          <w:rtl/>
        </w:rPr>
        <w:t>)</w:t>
      </w:r>
    </w:p>
    <w:p w:rsidR="009932FC" w:rsidRPr="00731E87" w:rsidRDefault="008A4128" w:rsidP="008A4128">
      <w:pPr>
        <w:pStyle w:val="a5"/>
        <w:numPr>
          <w:ilvl w:val="0"/>
          <w:numId w:val="1"/>
        </w:numPr>
        <w:bidi/>
        <w:ind w:left="9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تكون قوى تماسك جزيئات المادة معدومة في الحالة</w:t>
      </w:r>
      <w:r w:rsidR="009050BC">
        <w:rPr>
          <w:rFonts w:hint="cs"/>
          <w:sz w:val="28"/>
          <w:szCs w:val="28"/>
          <w:rtl/>
        </w:rPr>
        <w:t xml:space="preserve"> ( </w:t>
      </w:r>
      <w:r>
        <w:rPr>
          <w:rFonts w:hint="cs"/>
          <w:sz w:val="28"/>
          <w:szCs w:val="28"/>
          <w:rtl/>
        </w:rPr>
        <w:t>السائلة</w:t>
      </w:r>
      <w:r w:rsidR="009050BC">
        <w:rPr>
          <w:rFonts w:hint="cs"/>
          <w:sz w:val="28"/>
          <w:szCs w:val="28"/>
          <w:rtl/>
        </w:rPr>
        <w:t xml:space="preserve"> </w:t>
      </w:r>
      <w:r w:rsidR="009050BC">
        <w:rPr>
          <w:sz w:val="28"/>
          <w:szCs w:val="28"/>
          <w:rtl/>
        </w:rPr>
        <w:t>–</w:t>
      </w:r>
      <w:r w:rsidR="009050B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الصلبة</w:t>
      </w:r>
      <w:r w:rsidR="009050BC">
        <w:rPr>
          <w:rFonts w:hint="cs"/>
          <w:sz w:val="28"/>
          <w:szCs w:val="28"/>
          <w:rtl/>
        </w:rPr>
        <w:t xml:space="preserve"> </w:t>
      </w:r>
      <w:r w:rsidR="009050BC">
        <w:rPr>
          <w:sz w:val="28"/>
          <w:szCs w:val="28"/>
          <w:rtl/>
        </w:rPr>
        <w:t>–</w:t>
      </w:r>
      <w:r w:rsidR="009050B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الغازية - الأيونية</w:t>
      </w:r>
      <w:r w:rsidR="009050BC">
        <w:rPr>
          <w:rFonts w:hint="cs"/>
          <w:sz w:val="28"/>
          <w:szCs w:val="28"/>
          <w:rtl/>
        </w:rPr>
        <w:t>)</w:t>
      </w:r>
    </w:p>
    <w:p w:rsidR="009932FC" w:rsidRDefault="008A4128" w:rsidP="008A4128">
      <w:pPr>
        <w:pStyle w:val="a5"/>
        <w:numPr>
          <w:ilvl w:val="0"/>
          <w:numId w:val="1"/>
        </w:numPr>
        <w:bidi/>
        <w:ind w:left="9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جسم أثر بقوة 200 نيوتن على مساحة 100 م</w:t>
      </w:r>
      <w:r>
        <w:rPr>
          <w:rFonts w:hint="cs"/>
          <w:sz w:val="28"/>
          <w:szCs w:val="28"/>
          <w:vertAlign w:val="superscript"/>
          <w:rtl/>
        </w:rPr>
        <w:t xml:space="preserve">2 </w:t>
      </w:r>
      <w:r>
        <w:rPr>
          <w:rFonts w:hint="cs"/>
          <w:sz w:val="28"/>
          <w:szCs w:val="28"/>
          <w:rtl/>
        </w:rPr>
        <w:t>، فإن ضغطه</w:t>
      </w:r>
      <w:r w:rsidR="009050BC">
        <w:rPr>
          <w:rFonts w:hint="cs"/>
          <w:sz w:val="28"/>
          <w:szCs w:val="28"/>
          <w:rtl/>
        </w:rPr>
        <w:t xml:space="preserve"> ( </w:t>
      </w:r>
      <w:r>
        <w:rPr>
          <w:rFonts w:hint="cs"/>
          <w:sz w:val="28"/>
          <w:szCs w:val="28"/>
          <w:rtl/>
        </w:rPr>
        <w:t>20</w:t>
      </w:r>
      <w:r w:rsidR="009050BC">
        <w:rPr>
          <w:rFonts w:hint="cs"/>
          <w:sz w:val="28"/>
          <w:szCs w:val="28"/>
          <w:rtl/>
        </w:rPr>
        <w:t xml:space="preserve"> </w:t>
      </w:r>
      <w:r w:rsidR="009050BC">
        <w:rPr>
          <w:sz w:val="28"/>
          <w:szCs w:val="28"/>
          <w:rtl/>
        </w:rPr>
        <w:t>–</w:t>
      </w:r>
      <w:r w:rsidR="009050B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2</w:t>
      </w:r>
      <w:r w:rsidR="009050BC">
        <w:rPr>
          <w:rFonts w:hint="cs"/>
          <w:sz w:val="28"/>
          <w:szCs w:val="28"/>
          <w:rtl/>
        </w:rPr>
        <w:t xml:space="preserve"> </w:t>
      </w:r>
      <w:r w:rsidR="009050BC">
        <w:rPr>
          <w:sz w:val="28"/>
          <w:szCs w:val="28"/>
          <w:rtl/>
        </w:rPr>
        <w:t>–</w:t>
      </w:r>
      <w:r w:rsidR="009050B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0.5 - 2000</w:t>
      </w:r>
      <w:r w:rsidR="009050BC">
        <w:rPr>
          <w:rFonts w:hint="cs"/>
          <w:sz w:val="28"/>
          <w:szCs w:val="28"/>
          <w:rtl/>
        </w:rPr>
        <w:t xml:space="preserve"> )</w:t>
      </w:r>
      <w:r>
        <w:rPr>
          <w:rFonts w:hint="cs"/>
          <w:sz w:val="28"/>
          <w:szCs w:val="28"/>
          <w:rtl/>
        </w:rPr>
        <w:t xml:space="preserve"> باسكال</w:t>
      </w:r>
    </w:p>
    <w:p w:rsidR="00974D13" w:rsidRDefault="00974D13" w:rsidP="00974D13">
      <w:pPr>
        <w:pStyle w:val="a5"/>
        <w:numPr>
          <w:ilvl w:val="0"/>
          <w:numId w:val="1"/>
        </w:numPr>
        <w:bidi/>
        <w:ind w:left="90"/>
        <w:rPr>
          <w:rFonts w:hint="cs"/>
          <w:sz w:val="28"/>
          <w:szCs w:val="28"/>
        </w:rPr>
      </w:pPr>
      <w:r w:rsidRPr="00974D13">
        <w:rPr>
          <w:rFonts w:hint="cs"/>
          <w:b/>
          <w:bCs/>
          <w:sz w:val="24"/>
          <w:szCs w:val="24"/>
          <w:rtl/>
        </w:rPr>
        <w:t xml:space="preserve">أذابت لما </w:t>
      </w:r>
      <w:r w:rsidRPr="00974D13">
        <w:rPr>
          <w:rFonts w:hint="cs"/>
          <w:b/>
          <w:bCs/>
          <w:sz w:val="24"/>
          <w:szCs w:val="24"/>
          <w:u w:val="single"/>
          <w:rtl/>
        </w:rPr>
        <w:t>25غم</w:t>
      </w:r>
      <w:r w:rsidRPr="00974D13">
        <w:rPr>
          <w:rFonts w:hint="cs"/>
          <w:b/>
          <w:bCs/>
          <w:sz w:val="24"/>
          <w:szCs w:val="24"/>
          <w:rtl/>
        </w:rPr>
        <w:t xml:space="preserve"> من ملح كبريتات النحاس في </w:t>
      </w:r>
      <w:r w:rsidRPr="00974D13">
        <w:rPr>
          <w:rFonts w:hint="cs"/>
          <w:b/>
          <w:bCs/>
          <w:sz w:val="24"/>
          <w:szCs w:val="24"/>
          <w:u w:val="single"/>
          <w:rtl/>
        </w:rPr>
        <w:t>50لتر</w:t>
      </w:r>
      <w:r w:rsidRPr="00974D13">
        <w:rPr>
          <w:rFonts w:hint="cs"/>
          <w:b/>
          <w:bCs/>
          <w:sz w:val="24"/>
          <w:szCs w:val="24"/>
          <w:rtl/>
        </w:rPr>
        <w:t xml:space="preserve"> من الماء، فإن تركيز المحلول الناتج( 2</w:t>
      </w:r>
      <w:r w:rsidRPr="00974D13">
        <w:rPr>
          <w:b/>
          <w:bCs/>
          <w:sz w:val="24"/>
          <w:szCs w:val="24"/>
          <w:rtl/>
        </w:rPr>
        <w:t>–</w:t>
      </w:r>
      <w:r w:rsidRPr="00974D13">
        <w:rPr>
          <w:rFonts w:hint="cs"/>
          <w:b/>
          <w:bCs/>
          <w:sz w:val="24"/>
          <w:szCs w:val="24"/>
          <w:rtl/>
        </w:rPr>
        <w:t xml:space="preserve"> 0.5</w:t>
      </w:r>
      <w:r w:rsidRPr="00974D13">
        <w:rPr>
          <w:b/>
          <w:bCs/>
          <w:sz w:val="24"/>
          <w:szCs w:val="24"/>
          <w:rtl/>
        </w:rPr>
        <w:t>–</w:t>
      </w:r>
      <w:r w:rsidRPr="00974D13">
        <w:rPr>
          <w:rFonts w:hint="cs"/>
          <w:b/>
          <w:bCs/>
          <w:sz w:val="24"/>
          <w:szCs w:val="24"/>
          <w:rtl/>
        </w:rPr>
        <w:t xml:space="preserve"> 75</w:t>
      </w:r>
      <w:r w:rsidRPr="00974D13">
        <w:rPr>
          <w:b/>
          <w:bCs/>
          <w:sz w:val="24"/>
          <w:szCs w:val="24"/>
          <w:rtl/>
        </w:rPr>
        <w:t>–</w:t>
      </w:r>
      <w:r w:rsidRPr="00974D13">
        <w:rPr>
          <w:rFonts w:hint="cs"/>
          <w:b/>
          <w:bCs/>
          <w:sz w:val="24"/>
          <w:szCs w:val="24"/>
          <w:rtl/>
        </w:rPr>
        <w:t xml:space="preserve"> 25)غم</w:t>
      </w:r>
      <w:r w:rsidRPr="00974D1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8"/>
          <w:szCs w:val="28"/>
          <w:rtl/>
        </w:rPr>
        <w:t>/لتر</w:t>
      </w:r>
    </w:p>
    <w:p w:rsidR="00AB5F41" w:rsidRPr="00731E87" w:rsidRDefault="00AB5F41" w:rsidP="00AB5F41">
      <w:pPr>
        <w:pStyle w:val="a5"/>
        <w:numPr>
          <w:ilvl w:val="0"/>
          <w:numId w:val="1"/>
        </w:numPr>
        <w:bidi/>
        <w:ind w:left="90"/>
        <w:rPr>
          <w:sz w:val="28"/>
          <w:szCs w:val="28"/>
          <w:rtl/>
        </w:rPr>
      </w:pPr>
      <w:r w:rsidRPr="00AB5F41">
        <w:rPr>
          <w:rFonts w:hint="cs"/>
          <w:sz w:val="28"/>
          <w:szCs w:val="28"/>
          <w:rtl/>
        </w:rPr>
        <w:t xml:space="preserve">العوامل المؤثرة في ضغط السائل ( العمق </w:t>
      </w:r>
      <w:r w:rsidRPr="00AB5F41">
        <w:rPr>
          <w:sz w:val="28"/>
          <w:szCs w:val="28"/>
          <w:rtl/>
        </w:rPr>
        <w:t>–</w:t>
      </w:r>
      <w:r w:rsidRPr="00AB5F41">
        <w:rPr>
          <w:rFonts w:hint="cs"/>
          <w:sz w:val="28"/>
          <w:szCs w:val="28"/>
          <w:rtl/>
        </w:rPr>
        <w:t xml:space="preserve"> الارتفاع </w:t>
      </w:r>
      <w:r w:rsidRPr="00AB5F41">
        <w:rPr>
          <w:sz w:val="28"/>
          <w:szCs w:val="28"/>
          <w:rtl/>
        </w:rPr>
        <w:t>–</w:t>
      </w:r>
      <w:r w:rsidRPr="00AB5F41">
        <w:rPr>
          <w:rFonts w:hint="cs"/>
          <w:sz w:val="28"/>
          <w:szCs w:val="28"/>
          <w:rtl/>
        </w:rPr>
        <w:t xml:space="preserve"> المساحة </w:t>
      </w:r>
      <w:r w:rsidRPr="00AB5F41">
        <w:rPr>
          <w:sz w:val="28"/>
          <w:szCs w:val="28"/>
          <w:rtl/>
        </w:rPr>
        <w:t>–</w:t>
      </w:r>
      <w:r w:rsidRPr="00AB5F41">
        <w:rPr>
          <w:rFonts w:hint="cs"/>
          <w:sz w:val="28"/>
          <w:szCs w:val="28"/>
          <w:rtl/>
        </w:rPr>
        <w:t xml:space="preserve"> </w:t>
      </w:r>
      <w:proofErr w:type="spellStart"/>
      <w:r w:rsidRPr="00AB5F41">
        <w:rPr>
          <w:rFonts w:hint="cs"/>
          <w:sz w:val="28"/>
          <w:szCs w:val="28"/>
          <w:rtl/>
        </w:rPr>
        <w:t>أ+ب</w:t>
      </w:r>
      <w:proofErr w:type="spellEnd"/>
      <w:r w:rsidRPr="00AB5F41">
        <w:rPr>
          <w:rFonts w:hint="cs"/>
          <w:sz w:val="28"/>
          <w:szCs w:val="28"/>
          <w:rtl/>
        </w:rPr>
        <w:t xml:space="preserve"> معا)</w:t>
      </w:r>
    </w:p>
    <w:p w:rsidR="009932FC" w:rsidRPr="00731E87" w:rsidRDefault="009932FC" w:rsidP="009932FC">
      <w:pPr>
        <w:bidi/>
        <w:rPr>
          <w:b/>
          <w:bCs/>
          <w:sz w:val="28"/>
          <w:szCs w:val="28"/>
          <w:rtl/>
        </w:rPr>
      </w:pPr>
      <w:r w:rsidRPr="00C0772F">
        <w:rPr>
          <w:rFonts w:hint="cs"/>
          <w:b/>
          <w:bCs/>
          <w:sz w:val="28"/>
          <w:szCs w:val="28"/>
          <w:highlight w:val="lightGray"/>
          <w:rtl/>
        </w:rPr>
        <w:t>السؤال الثاني/ اكتبي المصطلح العلمي المناسب:</w:t>
      </w:r>
      <w:r w:rsidR="00C0772F"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</w:t>
      </w:r>
      <w:r w:rsidR="00C0772F" w:rsidRPr="00C0772F">
        <w:rPr>
          <w:rFonts w:hint="cs"/>
          <w:b/>
          <w:bCs/>
          <w:sz w:val="28"/>
          <w:szCs w:val="28"/>
          <w:highlight w:val="lightGray"/>
          <w:rtl/>
        </w:rPr>
        <w:t xml:space="preserve"> (6 علامات)</w:t>
      </w:r>
    </w:p>
    <w:p w:rsidR="009932FC" w:rsidRPr="00731E87" w:rsidRDefault="00731E87" w:rsidP="008A4128">
      <w:pPr>
        <w:pStyle w:val="a5"/>
        <w:numPr>
          <w:ilvl w:val="0"/>
          <w:numId w:val="2"/>
        </w:numPr>
        <w:bidi/>
        <w:ind w:left="90"/>
        <w:rPr>
          <w:sz w:val="28"/>
          <w:szCs w:val="28"/>
          <w:rtl/>
        </w:rPr>
      </w:pPr>
      <w:r>
        <w:rPr>
          <w:sz w:val="28"/>
          <w:szCs w:val="28"/>
        </w:rPr>
        <w:t>(                        )</w:t>
      </w:r>
      <w:r w:rsidR="008A4128">
        <w:rPr>
          <w:rFonts w:hint="cs"/>
          <w:sz w:val="28"/>
          <w:szCs w:val="28"/>
          <w:rtl/>
        </w:rPr>
        <w:t>إذا وقع ضغط على سائل محصور فإن الضغط ينتقل إلى جميع أجزاء السائل بالتساوي.</w:t>
      </w:r>
    </w:p>
    <w:p w:rsidR="009932FC" w:rsidRPr="009050BC" w:rsidRDefault="00731E87" w:rsidP="008A4128">
      <w:pPr>
        <w:pStyle w:val="a5"/>
        <w:numPr>
          <w:ilvl w:val="0"/>
          <w:numId w:val="2"/>
        </w:numPr>
        <w:bidi/>
        <w:ind w:left="90"/>
        <w:rPr>
          <w:b/>
          <w:bCs/>
          <w:sz w:val="24"/>
          <w:szCs w:val="24"/>
          <w:rtl/>
        </w:rPr>
      </w:pPr>
      <w:r>
        <w:rPr>
          <w:sz w:val="28"/>
          <w:szCs w:val="28"/>
        </w:rPr>
        <w:t>(                        )</w:t>
      </w:r>
      <w:r w:rsidR="008A4128">
        <w:rPr>
          <w:rFonts w:hint="cs"/>
          <w:b/>
          <w:bCs/>
          <w:sz w:val="24"/>
          <w:szCs w:val="24"/>
          <w:rtl/>
        </w:rPr>
        <w:t>وضع المادة الغذائية في محلول ملحي بتركيز معين.</w:t>
      </w:r>
    </w:p>
    <w:p w:rsidR="009932FC" w:rsidRPr="00731E87" w:rsidRDefault="00731E87" w:rsidP="00974D13">
      <w:pPr>
        <w:pStyle w:val="a5"/>
        <w:numPr>
          <w:ilvl w:val="0"/>
          <w:numId w:val="2"/>
        </w:numPr>
        <w:bidi/>
        <w:ind w:left="90"/>
        <w:rPr>
          <w:sz w:val="28"/>
          <w:szCs w:val="28"/>
          <w:rtl/>
        </w:rPr>
      </w:pPr>
      <w:r>
        <w:rPr>
          <w:sz w:val="28"/>
          <w:szCs w:val="28"/>
        </w:rPr>
        <w:t>(                        )</w:t>
      </w:r>
      <w:r w:rsidR="00974D13">
        <w:rPr>
          <w:rFonts w:hint="cs"/>
          <w:sz w:val="28"/>
          <w:szCs w:val="28"/>
          <w:rtl/>
        </w:rPr>
        <w:t>محلول تركيزه 0.9 % بالكتلة، ويستخدم لتعويض نقص الأملاح والعناصر المهمة في الجسم.</w:t>
      </w:r>
    </w:p>
    <w:p w:rsidR="009932FC" w:rsidRPr="00731E87" w:rsidRDefault="00731E87" w:rsidP="00974D13">
      <w:pPr>
        <w:pStyle w:val="a5"/>
        <w:numPr>
          <w:ilvl w:val="0"/>
          <w:numId w:val="2"/>
        </w:numPr>
        <w:bidi/>
        <w:ind w:left="90"/>
        <w:rPr>
          <w:sz w:val="28"/>
          <w:szCs w:val="28"/>
          <w:rtl/>
        </w:rPr>
      </w:pPr>
      <w:r>
        <w:rPr>
          <w:sz w:val="28"/>
          <w:szCs w:val="28"/>
        </w:rPr>
        <w:t>(                        )</w:t>
      </w:r>
      <w:r w:rsidR="00974D13">
        <w:rPr>
          <w:rFonts w:hint="cs"/>
          <w:sz w:val="28"/>
          <w:szCs w:val="28"/>
          <w:rtl/>
        </w:rPr>
        <w:t>يتعرض الجسم المغمور كليا أو جزئيا لقوة دفع لأعلى تساوي وزن المائع المزاح.</w:t>
      </w:r>
    </w:p>
    <w:p w:rsidR="009932FC" w:rsidRDefault="00731E87" w:rsidP="00974D13">
      <w:pPr>
        <w:pStyle w:val="a5"/>
        <w:numPr>
          <w:ilvl w:val="0"/>
          <w:numId w:val="2"/>
        </w:numPr>
        <w:bidi/>
        <w:ind w:left="90"/>
        <w:rPr>
          <w:rFonts w:hint="cs"/>
          <w:sz w:val="28"/>
          <w:szCs w:val="28"/>
        </w:rPr>
      </w:pPr>
      <w:r>
        <w:rPr>
          <w:sz w:val="28"/>
          <w:szCs w:val="28"/>
        </w:rPr>
        <w:t>(                        )</w:t>
      </w:r>
      <w:r w:rsidR="00974D13">
        <w:rPr>
          <w:rFonts w:hint="cs"/>
          <w:sz w:val="28"/>
          <w:szCs w:val="28"/>
          <w:rtl/>
        </w:rPr>
        <w:t>المحلول الذي يحتوي على كلما يمكن إذابته من المذاب في الظروف المتاحة.</w:t>
      </w:r>
    </w:p>
    <w:p w:rsidR="00AB5F41" w:rsidRPr="00731E87" w:rsidRDefault="00AB5F41" w:rsidP="00AB5F41">
      <w:pPr>
        <w:pStyle w:val="a5"/>
        <w:numPr>
          <w:ilvl w:val="0"/>
          <w:numId w:val="2"/>
        </w:numPr>
        <w:bidi/>
        <w:ind w:left="9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                   ) الحيز الذي يشغله الجسم من الفراغ.</w:t>
      </w:r>
    </w:p>
    <w:p w:rsidR="009932FC" w:rsidRPr="00731E87" w:rsidRDefault="009932FC" w:rsidP="00C0772F">
      <w:pPr>
        <w:bidi/>
        <w:rPr>
          <w:b/>
          <w:bCs/>
          <w:sz w:val="28"/>
          <w:szCs w:val="28"/>
          <w:rtl/>
        </w:rPr>
      </w:pPr>
      <w:r w:rsidRPr="00C0772F">
        <w:rPr>
          <w:rFonts w:hint="cs"/>
          <w:b/>
          <w:bCs/>
          <w:sz w:val="28"/>
          <w:szCs w:val="28"/>
          <w:highlight w:val="lightGray"/>
          <w:rtl/>
        </w:rPr>
        <w:t xml:space="preserve">السؤال الثالث: بم تفسري: </w:t>
      </w:r>
      <w:r w:rsidR="00C0772F"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                 </w:t>
      </w:r>
      <w:r w:rsidR="00C0772F" w:rsidRPr="00C0772F">
        <w:rPr>
          <w:rFonts w:hint="cs"/>
          <w:b/>
          <w:bCs/>
          <w:sz w:val="28"/>
          <w:szCs w:val="28"/>
          <w:highlight w:val="lightGray"/>
          <w:rtl/>
        </w:rPr>
        <w:t>(6 علامات)</w:t>
      </w:r>
    </w:p>
    <w:p w:rsidR="009932FC" w:rsidRPr="00731E87" w:rsidRDefault="00974D13" w:rsidP="00974D13">
      <w:pPr>
        <w:pStyle w:val="a5"/>
        <w:numPr>
          <w:ilvl w:val="0"/>
          <w:numId w:val="3"/>
        </w:numPr>
        <w:bidi/>
        <w:ind w:left="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يتم رج الشاي المثلج باستمرار أثناء تناوله</w:t>
      </w:r>
      <w:r w:rsidR="00731E87" w:rsidRPr="00731E87">
        <w:rPr>
          <w:rFonts w:hint="cs"/>
          <w:sz w:val="32"/>
          <w:szCs w:val="32"/>
          <w:rtl/>
        </w:rPr>
        <w:t>...............................................................</w:t>
      </w:r>
    </w:p>
    <w:p w:rsidR="009932FC" w:rsidRPr="00731E87" w:rsidRDefault="00974D13" w:rsidP="00974D13">
      <w:pPr>
        <w:pStyle w:val="a5"/>
        <w:numPr>
          <w:ilvl w:val="0"/>
          <w:numId w:val="3"/>
        </w:numPr>
        <w:bidi/>
        <w:ind w:left="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يمكن استخدام السكر والملح والتوابل في حفظ الأطعمة</w:t>
      </w:r>
      <w:r w:rsidR="00731E87" w:rsidRPr="00731E87">
        <w:rPr>
          <w:rFonts w:hint="cs"/>
          <w:sz w:val="32"/>
          <w:szCs w:val="32"/>
          <w:rtl/>
        </w:rPr>
        <w:t>......................................</w:t>
      </w:r>
      <w:r w:rsidR="00E54856">
        <w:rPr>
          <w:rFonts w:hint="cs"/>
          <w:sz w:val="32"/>
          <w:szCs w:val="32"/>
          <w:rtl/>
        </w:rPr>
        <w:t>............</w:t>
      </w:r>
    </w:p>
    <w:p w:rsidR="009932FC" w:rsidRPr="00731E87" w:rsidRDefault="00974D13" w:rsidP="00022C77">
      <w:pPr>
        <w:pStyle w:val="a5"/>
        <w:numPr>
          <w:ilvl w:val="0"/>
          <w:numId w:val="3"/>
        </w:numPr>
        <w:bidi/>
        <w:ind w:left="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يتشتت ضوء مصابيح السيارة في أيام الضباب ..................</w:t>
      </w:r>
      <w:r w:rsidR="00F22E92">
        <w:rPr>
          <w:rFonts w:hint="cs"/>
          <w:sz w:val="32"/>
          <w:szCs w:val="32"/>
          <w:rtl/>
        </w:rPr>
        <w:t>.</w:t>
      </w:r>
      <w:r w:rsidR="00E54856">
        <w:rPr>
          <w:rFonts w:hint="cs"/>
          <w:sz w:val="32"/>
          <w:szCs w:val="32"/>
          <w:rtl/>
        </w:rPr>
        <w:t xml:space="preserve"> </w:t>
      </w:r>
      <w:r w:rsidR="009911B2">
        <w:rPr>
          <w:rFonts w:hint="cs"/>
          <w:sz w:val="32"/>
          <w:szCs w:val="32"/>
          <w:rtl/>
        </w:rPr>
        <w:t>..............</w:t>
      </w:r>
      <w:r w:rsidR="00731E87" w:rsidRPr="00731E87">
        <w:rPr>
          <w:rFonts w:hint="cs"/>
          <w:sz w:val="32"/>
          <w:szCs w:val="32"/>
          <w:rtl/>
        </w:rPr>
        <w:t>........</w:t>
      </w:r>
      <w:r w:rsidR="00E54856">
        <w:rPr>
          <w:rFonts w:hint="cs"/>
          <w:sz w:val="32"/>
          <w:szCs w:val="32"/>
          <w:rtl/>
        </w:rPr>
        <w:t>................</w:t>
      </w:r>
    </w:p>
    <w:p w:rsidR="009932FC" w:rsidRDefault="009932FC" w:rsidP="00091C73">
      <w:pPr>
        <w:bidi/>
        <w:rPr>
          <w:rFonts w:hint="cs"/>
          <w:b/>
          <w:bCs/>
          <w:sz w:val="28"/>
          <w:szCs w:val="28"/>
          <w:rtl/>
        </w:rPr>
      </w:pPr>
      <w:r w:rsidRPr="00C0772F">
        <w:rPr>
          <w:rFonts w:hint="cs"/>
          <w:b/>
          <w:bCs/>
          <w:sz w:val="28"/>
          <w:szCs w:val="28"/>
          <w:highlight w:val="lightGray"/>
          <w:rtl/>
        </w:rPr>
        <w:t>السؤال الرابع/ قارني حسب الجدول:</w:t>
      </w:r>
      <w:r w:rsidR="00C0772F"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      </w:t>
      </w:r>
      <w:r w:rsidR="00C0772F" w:rsidRPr="00C0772F">
        <w:rPr>
          <w:rFonts w:hint="cs"/>
          <w:b/>
          <w:bCs/>
          <w:sz w:val="28"/>
          <w:szCs w:val="28"/>
          <w:highlight w:val="lightGray"/>
          <w:rtl/>
        </w:rPr>
        <w:t xml:space="preserve">( </w:t>
      </w:r>
      <w:r w:rsidR="00091C73">
        <w:rPr>
          <w:rFonts w:hint="cs"/>
          <w:b/>
          <w:bCs/>
          <w:sz w:val="28"/>
          <w:szCs w:val="28"/>
          <w:highlight w:val="lightGray"/>
          <w:rtl/>
        </w:rPr>
        <w:t>2 علامتان</w:t>
      </w:r>
      <w:r w:rsidR="00C0772F" w:rsidRPr="00C0772F">
        <w:rPr>
          <w:rFonts w:hint="cs"/>
          <w:b/>
          <w:bCs/>
          <w:sz w:val="28"/>
          <w:szCs w:val="28"/>
          <w:highlight w:val="lightGray"/>
          <w:rtl/>
        </w:rPr>
        <w:t>)</w:t>
      </w:r>
    </w:p>
    <w:p w:rsidR="00091C73" w:rsidRDefault="00091C73" w:rsidP="00091C73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ماذا يحدث إذا</w:t>
      </w:r>
      <w:r w:rsidRPr="009911B2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091C73" w:rsidRDefault="00091C73" w:rsidP="00091C73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1. تم وضع الزيت مع الماء:    ......................................................................</w:t>
      </w:r>
    </w:p>
    <w:p w:rsidR="00091C73" w:rsidRDefault="00091C73" w:rsidP="00091C73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2.تم تسخين الماء في حوض أسماك، فسري الإجابة: ....................................................</w:t>
      </w:r>
    </w:p>
    <w:p w:rsidR="00091C73" w:rsidRPr="00B2304C" w:rsidRDefault="00091C73" w:rsidP="00091C73">
      <w:pPr>
        <w:bidi/>
        <w:rPr>
          <w:b/>
          <w:bCs/>
          <w:sz w:val="28"/>
          <w:szCs w:val="28"/>
          <w:rtl/>
        </w:rPr>
      </w:pPr>
    </w:p>
    <w:p w:rsidR="009932FC" w:rsidRDefault="004258B7" w:rsidP="00022C77">
      <w:pPr>
        <w:bidi/>
        <w:rPr>
          <w:rFonts w:hint="cs"/>
          <w:b/>
          <w:bCs/>
          <w:sz w:val="28"/>
          <w:szCs w:val="28"/>
          <w:rtl/>
        </w:rPr>
      </w:pPr>
      <w:r w:rsidRPr="00C0772F">
        <w:rPr>
          <w:rFonts w:hint="cs"/>
          <w:b/>
          <w:bCs/>
          <w:sz w:val="28"/>
          <w:szCs w:val="28"/>
          <w:highlight w:val="lightGray"/>
          <w:rtl/>
        </w:rPr>
        <w:lastRenderedPageBreak/>
        <w:t xml:space="preserve">السؤال الخامس: </w:t>
      </w:r>
      <w:r w:rsidR="00C0772F"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                               </w:t>
      </w:r>
      <w:r w:rsidR="00C0772F" w:rsidRPr="00C0772F">
        <w:rPr>
          <w:rFonts w:hint="cs"/>
          <w:b/>
          <w:bCs/>
          <w:sz w:val="28"/>
          <w:szCs w:val="28"/>
          <w:highlight w:val="lightGray"/>
          <w:rtl/>
        </w:rPr>
        <w:t>(</w:t>
      </w:r>
      <w:r w:rsidR="00091C73">
        <w:rPr>
          <w:rFonts w:hint="cs"/>
          <w:b/>
          <w:bCs/>
          <w:sz w:val="28"/>
          <w:szCs w:val="28"/>
          <w:highlight w:val="lightGray"/>
          <w:rtl/>
        </w:rPr>
        <w:t>4علامات</w:t>
      </w:r>
      <w:r w:rsidR="00C0772F" w:rsidRPr="00C0772F">
        <w:rPr>
          <w:rFonts w:hint="cs"/>
          <w:b/>
          <w:bCs/>
          <w:sz w:val="28"/>
          <w:szCs w:val="28"/>
          <w:highlight w:val="lightGray"/>
          <w:rtl/>
        </w:rPr>
        <w:t xml:space="preserve">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18"/>
        <w:gridCol w:w="4056"/>
        <w:gridCol w:w="4068"/>
      </w:tblGrid>
      <w:tr w:rsidR="00091C73" w:rsidRPr="00B2304C" w:rsidTr="00091C73">
        <w:tc>
          <w:tcPr>
            <w:tcW w:w="1818" w:type="dxa"/>
          </w:tcPr>
          <w:p w:rsidR="00091C73" w:rsidRPr="00B2304C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Pr="00B2304C">
              <w:rPr>
                <w:rFonts w:hint="cs"/>
                <w:b/>
                <w:bCs/>
                <w:sz w:val="32"/>
                <w:szCs w:val="32"/>
                <w:rtl/>
              </w:rPr>
              <w:t>جه المقارنة</w:t>
            </w:r>
          </w:p>
        </w:tc>
        <w:tc>
          <w:tcPr>
            <w:tcW w:w="4056" w:type="dxa"/>
          </w:tcPr>
          <w:p w:rsidR="00091C73" w:rsidRPr="00B2304C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bookmarkStart w:id="0" w:name="_GoBack"/>
            <w:r>
              <w:rPr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733ABB72" wp14:editId="2F35F662">
                  <wp:extent cx="1571625" cy="942975"/>
                  <wp:effectExtent l="0" t="0" r="9525" b="952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00px-Simple_distillation_apparatus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653" cy="945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068" w:type="dxa"/>
          </w:tcPr>
          <w:p w:rsidR="00091C73" w:rsidRPr="00B2304C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4439CBB8" wp14:editId="78491B92">
                  <wp:extent cx="1143000" cy="942975"/>
                  <wp:effectExtent l="0" t="0" r="0" b="9525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teration 5th grade oloom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07"/>
                          <a:stretch/>
                        </pic:blipFill>
                        <pic:spPr bwMode="auto">
                          <a:xfrm>
                            <a:off x="0" y="0"/>
                            <a:ext cx="1143159" cy="9431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C73" w:rsidRPr="00B2304C" w:rsidTr="00091C73">
        <w:tc>
          <w:tcPr>
            <w:tcW w:w="1818" w:type="dxa"/>
          </w:tcPr>
          <w:p w:rsidR="00091C73" w:rsidRPr="00B2304C" w:rsidRDefault="00091C73" w:rsidP="00A92B07">
            <w:pPr>
              <w:tabs>
                <w:tab w:val="center" w:pos="1488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طريقة الفصل</w:t>
            </w:r>
          </w:p>
        </w:tc>
        <w:tc>
          <w:tcPr>
            <w:tcW w:w="4056" w:type="dxa"/>
          </w:tcPr>
          <w:p w:rsidR="00091C73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91C73" w:rsidRPr="00B2304C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68" w:type="dxa"/>
          </w:tcPr>
          <w:p w:rsidR="00091C73" w:rsidRPr="00B2304C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91C73" w:rsidRPr="00B2304C" w:rsidTr="00091C73">
        <w:trPr>
          <w:trHeight w:val="530"/>
        </w:trPr>
        <w:tc>
          <w:tcPr>
            <w:tcW w:w="1818" w:type="dxa"/>
          </w:tcPr>
          <w:p w:rsidR="00091C73" w:rsidRDefault="00091C73" w:rsidP="00A92B07">
            <w:pPr>
              <w:tabs>
                <w:tab w:val="center" w:pos="1488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4056" w:type="dxa"/>
          </w:tcPr>
          <w:p w:rsidR="00091C73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5C427817" wp14:editId="7D05F1E7">
                  <wp:extent cx="1504950" cy="885825"/>
                  <wp:effectExtent l="0" t="0" r="0" b="9525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fghtr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794" cy="88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8" w:type="dxa"/>
          </w:tcPr>
          <w:p w:rsidR="00091C73" w:rsidRPr="00B2304C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681E2C2B" wp14:editId="68915432">
                  <wp:extent cx="1559699" cy="819150"/>
                  <wp:effectExtent l="0" t="0" r="254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tred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318" cy="82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C73" w:rsidRPr="00B2304C" w:rsidTr="00091C73">
        <w:trPr>
          <w:trHeight w:val="1160"/>
        </w:trPr>
        <w:tc>
          <w:tcPr>
            <w:tcW w:w="1818" w:type="dxa"/>
          </w:tcPr>
          <w:p w:rsidR="00091C73" w:rsidRDefault="00091C73" w:rsidP="00A92B07">
            <w:pPr>
              <w:tabs>
                <w:tab w:val="center" w:pos="1488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استخدامات الجهاز</w:t>
            </w:r>
          </w:p>
        </w:tc>
        <w:tc>
          <w:tcPr>
            <w:tcW w:w="4056" w:type="dxa"/>
          </w:tcPr>
          <w:p w:rsidR="00091C73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68" w:type="dxa"/>
          </w:tcPr>
          <w:p w:rsidR="00091C73" w:rsidRPr="00B2304C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091C73" w:rsidRDefault="00091C73" w:rsidP="00091C73">
      <w:pPr>
        <w:bidi/>
        <w:rPr>
          <w:rFonts w:hint="cs"/>
          <w:b/>
          <w:bCs/>
          <w:sz w:val="28"/>
          <w:szCs w:val="28"/>
          <w:rtl/>
        </w:rPr>
      </w:pPr>
    </w:p>
    <w:p w:rsidR="00C0772F" w:rsidRPr="009911B2" w:rsidRDefault="00C0772F" w:rsidP="00C0772F">
      <w:pPr>
        <w:bidi/>
        <w:rPr>
          <w:b/>
          <w:bCs/>
          <w:sz w:val="28"/>
          <w:szCs w:val="28"/>
        </w:rPr>
      </w:pPr>
      <w:r w:rsidRPr="00C0772F">
        <w:rPr>
          <w:rFonts w:hint="cs"/>
          <w:b/>
          <w:bCs/>
          <w:sz w:val="28"/>
          <w:szCs w:val="28"/>
          <w:highlight w:val="lightGray"/>
          <w:rtl/>
        </w:rPr>
        <w:t>السؤال السادس:</w:t>
      </w:r>
      <w:r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                               </w:t>
      </w:r>
      <w:r w:rsidRPr="00C0772F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Pr="00C0772F">
        <w:rPr>
          <w:rFonts w:hint="cs"/>
          <w:b/>
          <w:bCs/>
          <w:sz w:val="28"/>
          <w:szCs w:val="28"/>
          <w:highlight w:val="lightGray"/>
          <w:rtl/>
        </w:rPr>
        <w:t>(6علامات)</w:t>
      </w:r>
    </w:p>
    <w:p w:rsidR="00022C77" w:rsidRPr="00C0772F" w:rsidRDefault="00A81429" w:rsidP="00C0772F">
      <w:pPr>
        <w:pStyle w:val="a5"/>
        <w:numPr>
          <w:ilvl w:val="0"/>
          <w:numId w:val="5"/>
        </w:numPr>
        <w:bidi/>
        <w:ind w:left="0"/>
        <w:rPr>
          <w:b/>
          <w:bCs/>
          <w:sz w:val="28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662336" behindDoc="0" locked="0" layoutInCell="1" allowOverlap="1" wp14:anchorId="03ECFDA7" wp14:editId="35CBAFA8">
            <wp:simplePos x="0" y="0"/>
            <wp:positionH relativeFrom="column">
              <wp:posOffset>142875</wp:posOffset>
            </wp:positionH>
            <wp:positionV relativeFrom="paragraph">
              <wp:posOffset>301625</wp:posOffset>
            </wp:positionV>
            <wp:extent cx="1891030" cy="1266825"/>
            <wp:effectExtent l="0" t="0" r="0" b="9525"/>
            <wp:wrapSquare wrapText="bothSides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72F">
        <w:rPr>
          <w:rFonts w:hint="cs"/>
          <w:b/>
          <w:bCs/>
          <w:sz w:val="28"/>
          <w:szCs w:val="28"/>
          <w:rtl/>
        </w:rPr>
        <w:t xml:space="preserve">أرادت رغد حساب كثافة حجر، كتلته 100غم </w:t>
      </w:r>
      <w:r w:rsidR="00ED6CF9" w:rsidRPr="00C0772F">
        <w:rPr>
          <w:rFonts w:hint="cs"/>
          <w:b/>
          <w:bCs/>
          <w:sz w:val="28"/>
          <w:szCs w:val="28"/>
          <w:rtl/>
        </w:rPr>
        <w:t xml:space="preserve">فوضعته في مخبار مدرج يحوى </w:t>
      </w:r>
      <w:r w:rsidRPr="00C0772F">
        <w:rPr>
          <w:rFonts w:hint="cs"/>
          <w:b/>
          <w:bCs/>
          <w:sz w:val="28"/>
          <w:szCs w:val="28"/>
          <w:rtl/>
        </w:rPr>
        <w:t>ماء ، ولاحظت ارتفاع مستوى ا</w:t>
      </w:r>
      <w:r w:rsidR="00ED6CF9" w:rsidRPr="00C0772F">
        <w:rPr>
          <w:rFonts w:hint="cs"/>
          <w:b/>
          <w:bCs/>
          <w:sz w:val="28"/>
          <w:szCs w:val="28"/>
          <w:rtl/>
        </w:rPr>
        <w:t>لماء كما في الصورة، ساعدي رغد في حساب كثافة الحجر</w:t>
      </w:r>
      <w:r w:rsidRPr="00C0772F">
        <w:rPr>
          <w:rFonts w:hint="cs"/>
          <w:b/>
          <w:bCs/>
          <w:sz w:val="28"/>
          <w:szCs w:val="28"/>
          <w:rtl/>
        </w:rPr>
        <w:t>.</w:t>
      </w:r>
    </w:p>
    <w:p w:rsidR="00022C77" w:rsidRPr="00022C77" w:rsidRDefault="00022C77" w:rsidP="00905DAE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1C73">
        <w:rPr>
          <w:rFonts w:hint="cs"/>
          <w:b/>
          <w:bCs/>
          <w:sz w:val="28"/>
          <w:szCs w:val="28"/>
          <w:rtl/>
        </w:rPr>
        <w:t>...............</w:t>
      </w:r>
    </w:p>
    <w:p w:rsidR="00AB5F41" w:rsidRPr="00AB5F41" w:rsidRDefault="00091C73" w:rsidP="00AB5F41">
      <w:pPr>
        <w:pStyle w:val="a5"/>
        <w:numPr>
          <w:ilvl w:val="0"/>
          <w:numId w:val="4"/>
        </w:numPr>
        <w:bidi/>
        <w:ind w:left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 wp14:anchorId="64C3CB6E" wp14:editId="46602C07">
            <wp:simplePos x="0" y="0"/>
            <wp:positionH relativeFrom="column">
              <wp:posOffset>-1838325</wp:posOffset>
            </wp:positionH>
            <wp:positionV relativeFrom="paragraph">
              <wp:posOffset>182245</wp:posOffset>
            </wp:positionV>
            <wp:extent cx="1628775" cy="1123950"/>
            <wp:effectExtent l="0" t="0" r="9525" b="0"/>
            <wp:wrapSquare wrapText="bothSides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g01-phy-12-u1-2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F41" w:rsidRPr="00AB5F41">
        <w:rPr>
          <w:rFonts w:hint="cs"/>
          <w:b/>
          <w:bCs/>
          <w:sz w:val="28"/>
          <w:szCs w:val="28"/>
          <w:rtl/>
        </w:rPr>
        <w:t xml:space="preserve">قام شادي بوضع ثقل </w:t>
      </w:r>
      <w:r w:rsidR="00AB5F41" w:rsidRPr="00AB5F41">
        <w:rPr>
          <w:rFonts w:hint="cs"/>
          <w:b/>
          <w:bCs/>
          <w:sz w:val="28"/>
          <w:szCs w:val="28"/>
          <w:rtl/>
        </w:rPr>
        <w:t>وزنه 60 نيوتن</w:t>
      </w:r>
      <w:r w:rsidR="00AB5F41" w:rsidRPr="00AB5F41">
        <w:rPr>
          <w:rFonts w:hint="cs"/>
          <w:b/>
          <w:bCs/>
          <w:sz w:val="28"/>
          <w:szCs w:val="28"/>
          <w:rtl/>
        </w:rPr>
        <w:t xml:space="preserve"> على الاسطوانة الكبرى للمكبس الذي بالشكل ، احسبي القوة التي يحتاج شادي أن يؤثر بها على الاسطوانة الصغرى ليرفع الثقل.</w:t>
      </w:r>
    </w:p>
    <w:p w:rsidR="00AB5F41" w:rsidRDefault="00091C73" w:rsidP="00AB5F41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</w:t>
      </w:r>
    </w:p>
    <w:p w:rsidR="00AB5F41" w:rsidRDefault="00091C73" w:rsidP="00091C73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</w:t>
      </w:r>
    </w:p>
    <w:p w:rsidR="00AB5F41" w:rsidRDefault="00091C73" w:rsidP="00AB5F41">
      <w:pPr>
        <w:pStyle w:val="a5"/>
        <w:numPr>
          <w:ilvl w:val="0"/>
          <w:numId w:val="4"/>
        </w:numPr>
        <w:bidi/>
        <w:ind w:left="0"/>
        <w:rPr>
          <w:rFonts w:hint="cs"/>
          <w:b/>
          <w:bCs/>
          <w:sz w:val="28"/>
          <w:szCs w:val="28"/>
        </w:rPr>
      </w:pPr>
      <w:r>
        <w:rPr>
          <w:noProof/>
          <w:rtl/>
        </w:rPr>
        <w:drawing>
          <wp:anchor distT="0" distB="0" distL="114300" distR="114300" simplePos="0" relativeHeight="251664384" behindDoc="0" locked="0" layoutInCell="1" allowOverlap="1" wp14:anchorId="61201100" wp14:editId="26390A70">
            <wp:simplePos x="0" y="0"/>
            <wp:positionH relativeFrom="column">
              <wp:posOffset>314325</wp:posOffset>
            </wp:positionH>
            <wp:positionV relativeFrom="paragraph">
              <wp:posOffset>73660</wp:posOffset>
            </wp:positionV>
            <wp:extent cx="1651635" cy="1152525"/>
            <wp:effectExtent l="0" t="0" r="5715" b="9525"/>
            <wp:wrapSquare wrapText="bothSides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030-050-393E433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F41" w:rsidRPr="00AB5F41">
        <w:rPr>
          <w:rFonts w:hint="cs"/>
          <w:b/>
          <w:bCs/>
          <w:sz w:val="28"/>
          <w:szCs w:val="28"/>
          <w:rtl/>
        </w:rPr>
        <w:t>كرة وزنها في الهواء 9نيوتن، غمرت في سائل فأصبح وزنها فيه 6 نيوتن، فما قوة دفع السائل للكرة؟</w:t>
      </w:r>
    </w:p>
    <w:p w:rsidR="00091C73" w:rsidRDefault="00091C73" w:rsidP="00091C73">
      <w:pPr>
        <w:pStyle w:val="a5"/>
        <w:bidi/>
        <w:ind w:left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</w:t>
      </w:r>
    </w:p>
    <w:p w:rsidR="00091C73" w:rsidRPr="00AB5F41" w:rsidRDefault="00091C73" w:rsidP="00091C73">
      <w:pPr>
        <w:pStyle w:val="a5"/>
        <w:bidi/>
        <w:ind w:left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</w:t>
      </w:r>
    </w:p>
    <w:sectPr w:rsidR="00091C73" w:rsidRPr="00AB5F41" w:rsidSect="00022C77">
      <w:pgSz w:w="12240" w:h="15840"/>
      <w:pgMar w:top="810" w:right="1440" w:bottom="540" w:left="5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7680"/>
    <w:multiLevelType w:val="hybridMultilevel"/>
    <w:tmpl w:val="A29CB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73FEB"/>
    <w:multiLevelType w:val="hybridMultilevel"/>
    <w:tmpl w:val="A3BE26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25B7F"/>
    <w:multiLevelType w:val="hybridMultilevel"/>
    <w:tmpl w:val="BA866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87D89"/>
    <w:multiLevelType w:val="hybridMultilevel"/>
    <w:tmpl w:val="871EE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45FB7"/>
    <w:multiLevelType w:val="hybridMultilevel"/>
    <w:tmpl w:val="516879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FC"/>
    <w:rsid w:val="00022C77"/>
    <w:rsid w:val="00046BAC"/>
    <w:rsid w:val="00091C73"/>
    <w:rsid w:val="00095B9A"/>
    <w:rsid w:val="0028522F"/>
    <w:rsid w:val="004258B7"/>
    <w:rsid w:val="004E75AE"/>
    <w:rsid w:val="00700621"/>
    <w:rsid w:val="00731E87"/>
    <w:rsid w:val="008A4128"/>
    <w:rsid w:val="009050BC"/>
    <w:rsid w:val="00905DAE"/>
    <w:rsid w:val="009344CD"/>
    <w:rsid w:val="00974D13"/>
    <w:rsid w:val="009911B2"/>
    <w:rsid w:val="009932FC"/>
    <w:rsid w:val="009D132F"/>
    <w:rsid w:val="00A81429"/>
    <w:rsid w:val="00AB5F41"/>
    <w:rsid w:val="00B2304C"/>
    <w:rsid w:val="00BA6571"/>
    <w:rsid w:val="00C0772F"/>
    <w:rsid w:val="00C42A4A"/>
    <w:rsid w:val="00C76E03"/>
    <w:rsid w:val="00E54856"/>
    <w:rsid w:val="00EA07AA"/>
    <w:rsid w:val="00ED6CF9"/>
    <w:rsid w:val="00F2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2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258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1E87"/>
    <w:pPr>
      <w:ind w:left="720"/>
      <w:contextualSpacing/>
    </w:pPr>
  </w:style>
  <w:style w:type="paragraph" w:customStyle="1" w:styleId="a6">
    <w:basedOn w:val="a"/>
    <w:next w:val="a7"/>
    <w:rsid w:val="00046BA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Char0"/>
    <w:uiPriority w:val="99"/>
    <w:semiHidden/>
    <w:unhideWhenUsed/>
    <w:rsid w:val="00046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046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2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258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1E87"/>
    <w:pPr>
      <w:ind w:left="720"/>
      <w:contextualSpacing/>
    </w:pPr>
  </w:style>
  <w:style w:type="paragraph" w:customStyle="1" w:styleId="a6">
    <w:basedOn w:val="a"/>
    <w:next w:val="a7"/>
    <w:rsid w:val="00046BA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Char0"/>
    <w:uiPriority w:val="99"/>
    <w:semiHidden/>
    <w:unhideWhenUsed/>
    <w:rsid w:val="00046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04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</dc:creator>
  <cp:lastModifiedBy>jit</cp:lastModifiedBy>
  <cp:revision>6</cp:revision>
  <cp:lastPrinted>2017-10-14T08:12:00Z</cp:lastPrinted>
  <dcterms:created xsi:type="dcterms:W3CDTF">2018-03-17T02:11:00Z</dcterms:created>
  <dcterms:modified xsi:type="dcterms:W3CDTF">2018-03-17T02:40:00Z</dcterms:modified>
</cp:coreProperties>
</file>