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93" w:rsidRDefault="00C9280A" w:rsidP="00C9280A">
      <w:pPr>
        <w:pStyle w:val="normal"/>
        <w:ind w:left="260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نموذج تخطيط وحدة دراسية لمادة الرياضيات / الصف : العاشر الأساسي</w:t>
      </w:r>
    </w:p>
    <w:p w:rsidR="00302493" w:rsidRDefault="00C9280A" w:rsidP="00C9280A">
      <w:pPr>
        <w:pStyle w:val="normal"/>
        <w:ind w:left="260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proofErr w:type="spellStart"/>
      <w:r>
        <w:rPr>
          <w:rFonts w:ascii="Simplified Arabic" w:eastAsia="Simplified Arabic" w:hAnsi="Simplified Arabic" w:cs="Simplified Arabic"/>
          <w:sz w:val="32"/>
          <w:szCs w:val="32"/>
          <w:rtl/>
        </w:rPr>
        <w:t>اعداد</w:t>
      </w:r>
      <w:proofErr w:type="spellEnd"/>
      <w:r>
        <w:rPr>
          <w:rFonts w:ascii="Simplified Arabic" w:eastAsia="Simplified Arabic" w:hAnsi="Simplified Arabic" w:cs="Simplified Arabic"/>
          <w:sz w:val="32"/>
          <w:szCs w:val="32"/>
          <w:rtl/>
        </w:rPr>
        <w:t xml:space="preserve">: سائد سند  ، تهاني </w:t>
      </w:r>
      <w:proofErr w:type="spellStart"/>
      <w:r>
        <w:rPr>
          <w:rFonts w:ascii="Simplified Arabic" w:eastAsia="Simplified Arabic" w:hAnsi="Simplified Arabic" w:cs="Simplified Arabic"/>
          <w:sz w:val="32"/>
          <w:szCs w:val="32"/>
          <w:rtl/>
        </w:rPr>
        <w:t>عبدالله</w:t>
      </w:r>
      <w:proofErr w:type="spellEnd"/>
    </w:p>
    <w:tbl>
      <w:tblPr>
        <w:tblStyle w:val="a5"/>
        <w:bidiVisual/>
        <w:tblW w:w="10134" w:type="dxa"/>
        <w:jc w:val="center"/>
        <w:tblInd w:w="-5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913"/>
        <w:gridCol w:w="5221"/>
      </w:tblGrid>
      <w:tr w:rsidR="00302493" w:rsidTr="00C9280A">
        <w:trPr>
          <w:jc w:val="center"/>
        </w:trPr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العنوان: الوحدة الأولى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المادة: رياضيات</w:t>
            </w:r>
          </w:p>
        </w:tc>
      </w:tr>
      <w:tr w:rsidR="00302493" w:rsidTr="00C9280A">
        <w:trPr>
          <w:jc w:val="center"/>
        </w:trPr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الموضوع: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الاقترانات</w:t>
            </w:r>
            <w:proofErr w:type="spellEnd"/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 و رسومها البيانية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الصف: العاشر الأساسي</w:t>
            </w:r>
          </w:p>
        </w:tc>
      </w:tr>
      <w:tr w:rsidR="00302493" w:rsidTr="00C9280A">
        <w:trPr>
          <w:jc w:val="center"/>
        </w:trPr>
        <w:tc>
          <w:tcPr>
            <w:tcW w:w="10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الفترة الزمنية </w:t>
            </w:r>
            <w:r>
              <w:rPr>
                <w:sz w:val="32"/>
                <w:szCs w:val="32"/>
                <w:rtl/>
              </w:rPr>
              <w:t xml:space="preserve">:  </w:t>
            </w:r>
            <w:r>
              <w:rPr>
                <w:rFonts w:cs="Times New Roman"/>
                <w:sz w:val="32"/>
                <w:szCs w:val="32"/>
                <w:rtl/>
              </w:rPr>
              <w:t xml:space="preserve">سبتمبر و أكتوبر                  عدد </w:t>
            </w:r>
            <w:r>
              <w:rPr>
                <w:rFonts w:cs="Times New Roman"/>
                <w:sz w:val="32"/>
                <w:szCs w:val="32"/>
                <w:rtl/>
              </w:rPr>
              <w:t>الحصص</w:t>
            </w:r>
            <w:r>
              <w:rPr>
                <w:sz w:val="32"/>
                <w:szCs w:val="32"/>
                <w:rtl/>
              </w:rPr>
              <w:t xml:space="preserve">: </w:t>
            </w:r>
            <w:r>
              <w:rPr>
                <w:rFonts w:ascii="Simplified Arabic" w:eastAsia="Simplified Arabic" w:hAnsi="Simplified Arabic" w:cs="Simplified Arabic"/>
                <w:sz w:val="32"/>
                <w:szCs w:val="32"/>
              </w:rPr>
              <w:t>33</w:t>
            </w:r>
          </w:p>
        </w:tc>
      </w:tr>
      <w:tr w:rsidR="00302493" w:rsidTr="00C9280A">
        <w:trPr>
          <w:jc w:val="center"/>
        </w:trPr>
        <w:tc>
          <w:tcPr>
            <w:tcW w:w="10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93" w:rsidRDefault="00C9280A" w:rsidP="00C9280A">
            <w:pPr>
              <w:pStyle w:val="normal"/>
              <w:spacing w:after="0" w:line="300" w:lineRule="auto"/>
              <w:ind w:left="260"/>
              <w:jc w:val="both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الفكرة العامة:</w:t>
            </w:r>
          </w:p>
          <w:p w:rsidR="00302493" w:rsidRDefault="00C9280A" w:rsidP="00C9280A">
            <w:pPr>
              <w:pStyle w:val="normal"/>
              <w:spacing w:after="0" w:line="300" w:lineRule="auto"/>
              <w:ind w:left="260"/>
              <w:jc w:val="both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الاقتران الزوجي و الفردي , تمثيل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الاقترانات</w:t>
            </w:r>
            <w:proofErr w:type="spellEnd"/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 باستخدام التحويلات الهندسية , بحث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اشارة</w:t>
            </w:r>
            <w:proofErr w:type="spellEnd"/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 الاقتران , حل المتباينات , الاقتران متعدد القاعدة و تمثيله بيانيا </w:t>
            </w:r>
          </w:p>
          <w:p w:rsidR="00302493" w:rsidRDefault="00302493" w:rsidP="00C9280A">
            <w:pPr>
              <w:pStyle w:val="normal"/>
              <w:spacing w:after="0" w:line="300" w:lineRule="auto"/>
              <w:ind w:left="260"/>
              <w:jc w:val="both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bookmarkStart w:id="0" w:name="_gjdgxs" w:colFirst="0" w:colLast="0"/>
            <w:bookmarkEnd w:id="0"/>
          </w:p>
        </w:tc>
      </w:tr>
      <w:tr w:rsidR="00302493" w:rsidTr="00C9280A">
        <w:trPr>
          <w:jc w:val="center"/>
        </w:trPr>
        <w:tc>
          <w:tcPr>
            <w:tcW w:w="10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الخطوة 1 : تحديد نتائج التعلم المرغوبة</w:t>
            </w:r>
          </w:p>
        </w:tc>
      </w:tr>
      <w:tr w:rsidR="00302493" w:rsidTr="00C9280A">
        <w:trPr>
          <w:jc w:val="center"/>
        </w:trPr>
        <w:tc>
          <w:tcPr>
            <w:tcW w:w="10134" w:type="dxa"/>
            <w:gridSpan w:val="2"/>
            <w:tcBorders>
              <w:top w:val="single" w:sz="4" w:space="0" w:color="000000"/>
            </w:tcBorders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الأهداف الفرعية:</w:t>
            </w:r>
          </w:p>
          <w:p w:rsidR="00302493" w:rsidRDefault="00C9280A" w:rsidP="00C9280A">
            <w:pPr>
              <w:pStyle w:val="normal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التعرف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الاقتران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الزوجي أو الفردي</w:t>
            </w:r>
          </w:p>
          <w:p w:rsidR="00302493" w:rsidRDefault="00C9280A" w:rsidP="00C9280A">
            <w:pPr>
              <w:pStyle w:val="normal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استخدام التحويلات الهندسية في رسم منحنى اقتران ما في المستوى الديكارتي</w:t>
            </w:r>
          </w:p>
          <w:p w:rsidR="00302493" w:rsidRDefault="00C9280A" w:rsidP="00C9280A">
            <w:pPr>
              <w:pStyle w:val="normal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تحديد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اشارة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بعض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الاقترانات</w:t>
            </w:r>
            <w:proofErr w:type="spellEnd"/>
          </w:p>
          <w:p w:rsidR="00302493" w:rsidRDefault="00C9280A" w:rsidP="00C9280A">
            <w:pPr>
              <w:pStyle w:val="normal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حل المتباينات من الدرجة الثانية بمتغير واحد</w:t>
            </w:r>
          </w:p>
          <w:p w:rsidR="00302493" w:rsidRDefault="00C9280A" w:rsidP="00C9280A">
            <w:pPr>
              <w:pStyle w:val="normal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تمثيل اقتران متعدد القاعدة بيانيا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302493" w:rsidTr="00C9280A">
        <w:trPr>
          <w:jc w:val="center"/>
        </w:trPr>
        <w:tc>
          <w:tcPr>
            <w:tcW w:w="4913" w:type="dxa"/>
            <w:tcBorders>
              <w:top w:val="single" w:sz="4" w:space="0" w:color="000000"/>
            </w:tcBorders>
            <w:shd w:val="clear" w:color="auto" w:fill="D9D9D9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الأسئلة الأساسية </w:t>
            </w:r>
          </w:p>
        </w:tc>
        <w:tc>
          <w:tcPr>
            <w:tcW w:w="5221" w:type="dxa"/>
            <w:tcBorders>
              <w:top w:val="single" w:sz="4" w:space="0" w:color="000000"/>
            </w:tcBorders>
            <w:shd w:val="clear" w:color="auto" w:fill="D9D9D9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302493" w:rsidTr="00C9280A">
        <w:trPr>
          <w:jc w:val="center"/>
        </w:trPr>
        <w:tc>
          <w:tcPr>
            <w:tcW w:w="4913" w:type="dxa"/>
          </w:tcPr>
          <w:p w:rsidR="00302493" w:rsidRDefault="00C9280A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كيف نحدد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اذا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كان الاقتران زوجي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او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فردي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او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غير ذلك جبريا و بيانيا و بمثال عددي ؟</w:t>
            </w:r>
          </w:p>
          <w:p w:rsidR="00302493" w:rsidRDefault="00C9280A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كيف نمثل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الاقترانات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بيانيا باستخدام التحويلات الهندسية ؟</w:t>
            </w:r>
          </w:p>
          <w:p w:rsidR="00302493" w:rsidRDefault="00C9280A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كيف نبحث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اشارة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اقتران ثابت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او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خطي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او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تربيعي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او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نسبي ؟</w:t>
            </w:r>
          </w:p>
          <w:p w:rsidR="00302493" w:rsidRDefault="00C9280A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كيف نحل متباينة من الدرجة الثانية بمتغير واحد</w:t>
            </w:r>
          </w:p>
          <w:p w:rsidR="00302493" w:rsidRDefault="00C9280A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كيف نمثل الاقتران متعدد القاعدة ؟</w:t>
            </w:r>
          </w:p>
          <w:p w:rsidR="00302493" w:rsidRDefault="00C9280A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كيف نوظف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الاقترانات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في حل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مسائل تطبيقية و تفسير مواقف حياتية ؟</w:t>
            </w: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221" w:type="dxa"/>
          </w:tcPr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302493" w:rsidTr="00C9280A">
        <w:trPr>
          <w:jc w:val="center"/>
        </w:trPr>
        <w:tc>
          <w:tcPr>
            <w:tcW w:w="10134" w:type="dxa"/>
            <w:gridSpan w:val="2"/>
            <w:shd w:val="clear" w:color="auto" w:fill="D9D9D9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المعرفة والمهارات الرئيسة التي سيكتسبها المتعلِّمون بعد تعلُّم الوحدة ؟</w:t>
            </w:r>
          </w:p>
        </w:tc>
      </w:tr>
      <w:tr w:rsidR="00302493" w:rsidTr="00C9280A">
        <w:trPr>
          <w:jc w:val="center"/>
        </w:trPr>
        <w:tc>
          <w:tcPr>
            <w:tcW w:w="4913" w:type="dxa"/>
            <w:shd w:val="clear" w:color="auto" w:fill="D9D9D9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lastRenderedPageBreak/>
              <w:t>المعارف</w:t>
            </w:r>
          </w:p>
        </w:tc>
        <w:tc>
          <w:tcPr>
            <w:tcW w:w="5221" w:type="dxa"/>
            <w:shd w:val="clear" w:color="auto" w:fill="D9D9D9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المهارات</w:t>
            </w:r>
          </w:p>
        </w:tc>
      </w:tr>
      <w:tr w:rsidR="00302493" w:rsidTr="00C9280A">
        <w:trPr>
          <w:jc w:val="center"/>
        </w:trPr>
        <w:tc>
          <w:tcPr>
            <w:tcW w:w="4913" w:type="dxa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الاقتران الزوجي و الفردي</w:t>
            </w:r>
          </w:p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اشارة</w:t>
            </w:r>
            <w:proofErr w:type="spellEnd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الاقتران</w:t>
            </w:r>
          </w:p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المتباينة من الدرجة الثانية بمتغير واحد</w:t>
            </w:r>
          </w:p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اقتران متعدد القاعدة</w:t>
            </w:r>
          </w:p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اقتران أكبر عدد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صحيح</w:t>
            </w:r>
          </w:p>
        </w:tc>
        <w:tc>
          <w:tcPr>
            <w:tcW w:w="5221" w:type="dxa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سيكون الطلبة قادرين على...</w:t>
            </w:r>
          </w:p>
          <w:p w:rsidR="00302493" w:rsidRDefault="00C9280A" w:rsidP="00C9280A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معرفة إذا كان الاقتران فردي أو زوجي أو غير ذلك </w:t>
            </w:r>
          </w:p>
          <w:p w:rsidR="00302493" w:rsidRDefault="00C9280A" w:rsidP="00C9280A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تمثيل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الاقترانات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باستخدام الانسحاب</w:t>
            </w:r>
          </w:p>
          <w:p w:rsidR="00302493" w:rsidRDefault="00C9280A" w:rsidP="00C9280A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تمثيل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الاقترانات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باستخدام الانعكاس</w:t>
            </w:r>
          </w:p>
          <w:p w:rsidR="00302493" w:rsidRDefault="00C9280A" w:rsidP="00C9280A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بحث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اشارة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الاقتران الثابت و الخطي و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التربيعي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و النسبي</w:t>
            </w:r>
          </w:p>
          <w:p w:rsidR="00302493" w:rsidRDefault="00C9280A" w:rsidP="00C9280A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حل متباينات من الدرجة الثانية بمتغير واحد و تمثيل ا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لحل على خط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الاعداد</w:t>
            </w:r>
            <w:proofErr w:type="spellEnd"/>
          </w:p>
          <w:p w:rsidR="00302493" w:rsidRDefault="00C9280A" w:rsidP="00C9280A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توظيف حل المتباينات في مشكلات حياتية</w:t>
            </w:r>
          </w:p>
          <w:p w:rsidR="00302493" w:rsidRDefault="00C9280A" w:rsidP="00C9280A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تمثيل الاقتران متعدد القاعدة</w:t>
            </w:r>
          </w:p>
          <w:p w:rsidR="00302493" w:rsidRDefault="00C9280A" w:rsidP="00C9280A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تمثيل اقتران القيمة المطلقة لاقتران تربيعي</w:t>
            </w:r>
          </w:p>
          <w:p w:rsidR="00302493" w:rsidRDefault="00C9280A" w:rsidP="00C9280A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ايجاد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قيمة اقتران أكبر عدد صحيح عند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اي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عدد حقيقي</w:t>
            </w:r>
          </w:p>
          <w:p w:rsidR="00302493" w:rsidRDefault="00C9280A" w:rsidP="00C9280A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تمثيل اقتران اكبر عدد صحيح و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ايجاد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طول درجته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302493" w:rsidTr="00C9280A">
        <w:trPr>
          <w:jc w:val="center"/>
        </w:trPr>
        <w:tc>
          <w:tcPr>
            <w:tcW w:w="10134" w:type="dxa"/>
            <w:gridSpan w:val="2"/>
            <w:shd w:val="clear" w:color="auto" w:fill="BFBFBF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الخطوة 2 : تحديد البراهين 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والأدلة على تحقق نواتج التعلم</w:t>
            </w:r>
          </w:p>
        </w:tc>
      </w:tr>
      <w:tr w:rsidR="00302493" w:rsidTr="00C9280A">
        <w:trPr>
          <w:jc w:val="center"/>
        </w:trPr>
        <w:tc>
          <w:tcPr>
            <w:tcW w:w="10134" w:type="dxa"/>
            <w:gridSpan w:val="2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المهمات الأدائية:</w:t>
            </w:r>
          </w:p>
          <w:p w:rsidR="00302493" w:rsidRDefault="00C9280A" w:rsidP="00C9280A">
            <w:pPr>
              <w:pStyle w:val="normal"/>
              <w:spacing w:after="0" w:line="240" w:lineRule="auto"/>
              <w:ind w:left="260"/>
              <w:jc w:val="both"/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مساعدة مشترك في الاختيار بين عرضين للاشتراك في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rtl/>
              </w:rPr>
              <w:t>احدى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 شركات الاتصال الأول 20 ثابت و20 قرش عن كل دقيقة والثاني 30 دينار ثابت و10 قروش عن كل دقيقة من خلال توضيح العلاقات الرياضية اللازمة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rFonts w:ascii="Simplified Arabic" w:eastAsia="Simplified Arabic" w:hAnsi="Simplified Arabic" w:cs="Simplified Arabic"/>
                <w:b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302493" w:rsidTr="00C9280A">
        <w:trPr>
          <w:jc w:val="center"/>
        </w:trPr>
        <w:tc>
          <w:tcPr>
            <w:tcW w:w="10134" w:type="dxa"/>
            <w:gridSpan w:val="2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المحكات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 الرئيسية:</w:t>
            </w:r>
          </w:p>
          <w:p w:rsidR="00302493" w:rsidRDefault="00C9280A" w:rsidP="00C9280A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المعايير والمقاييس للمهمة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الادائية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والتي يبنى عليها سلم التقدير الوصفي</w:t>
            </w:r>
          </w:p>
          <w:p w:rsidR="00302493" w:rsidRDefault="00C9280A" w:rsidP="00C9280A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دقة البيانات المستخدمة</w:t>
            </w:r>
          </w:p>
          <w:p w:rsidR="00302493" w:rsidRDefault="00C9280A" w:rsidP="00C9280A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جودة الإخراج</w:t>
            </w:r>
          </w:p>
          <w:p w:rsidR="00302493" w:rsidRDefault="00C9280A" w:rsidP="00C9280A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وضوح الرسم والخط</w:t>
            </w:r>
          </w:p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</w:p>
        </w:tc>
      </w:tr>
      <w:tr w:rsidR="00302493" w:rsidTr="00C9280A">
        <w:trPr>
          <w:trHeight w:val="1420"/>
          <w:jc w:val="center"/>
        </w:trPr>
        <w:tc>
          <w:tcPr>
            <w:tcW w:w="10134" w:type="dxa"/>
            <w:gridSpan w:val="2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أدلة أخرى:</w:t>
            </w:r>
          </w:p>
          <w:p w:rsidR="00302493" w:rsidRDefault="00C9280A" w:rsidP="00C9280A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ملاحظة أداء الطلبة</w:t>
            </w:r>
          </w:p>
          <w:p w:rsidR="00302493" w:rsidRDefault="00C9280A" w:rsidP="00C9280A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طرح الأسئلة والمناقشة</w:t>
            </w:r>
          </w:p>
          <w:p w:rsidR="00302493" w:rsidRDefault="00C9280A" w:rsidP="00C9280A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الاختبارات القصيرة</w:t>
            </w:r>
          </w:p>
          <w:p w:rsidR="00302493" w:rsidRDefault="00C9280A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العمل على حل مشكلات حياتية باستخدام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الاقترانات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ورسومها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البيانية</w:t>
            </w:r>
          </w:p>
        </w:tc>
      </w:tr>
    </w:tbl>
    <w:p w:rsidR="00302493" w:rsidRDefault="00C9280A" w:rsidP="00C9280A">
      <w:pPr>
        <w:pStyle w:val="normal"/>
        <w:ind w:left="260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lastRenderedPageBreak/>
        <w:t>المهمة الأدائية</w:t>
      </w:r>
    </w:p>
    <w:tbl>
      <w:tblPr>
        <w:tblStyle w:val="a6"/>
        <w:bidiVisual/>
        <w:tblW w:w="103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29"/>
        <w:gridCol w:w="8119"/>
      </w:tblGrid>
      <w:tr w:rsidR="00302493">
        <w:trPr>
          <w:jc w:val="center"/>
        </w:trPr>
        <w:tc>
          <w:tcPr>
            <w:tcW w:w="10348" w:type="dxa"/>
            <w:gridSpan w:val="2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المهمات الأدائية: </w:t>
            </w:r>
          </w:p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مساعدة مشترك في الاختيار بين عرضين للاشتراك في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rtl/>
              </w:rPr>
              <w:t>احدى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 شركات الاتصال الأول 20 ثابت و20 قرش عن كل دقيقة والثاني 30 دينار ثابت و10 قروش عن كل دقيقة من خلال توضيح العلاقات الرياضية اللازمة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302493">
        <w:trPr>
          <w:trHeight w:val="620"/>
          <w:jc w:val="center"/>
        </w:trPr>
        <w:tc>
          <w:tcPr>
            <w:tcW w:w="2229" w:type="dxa"/>
            <w:vAlign w:val="center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عنوان المهمة</w:t>
            </w:r>
          </w:p>
        </w:tc>
        <w:tc>
          <w:tcPr>
            <w:tcW w:w="8119" w:type="dxa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مستشار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اعمال</w:t>
            </w:r>
            <w:proofErr w:type="spellEnd"/>
          </w:p>
        </w:tc>
      </w:tr>
      <w:tr w:rsidR="00302493">
        <w:trPr>
          <w:jc w:val="center"/>
        </w:trPr>
        <w:tc>
          <w:tcPr>
            <w:tcW w:w="2229" w:type="dxa"/>
            <w:vAlign w:val="center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الهدف </w:t>
            </w:r>
          </w:p>
        </w:tc>
        <w:tc>
          <w:tcPr>
            <w:tcW w:w="8119" w:type="dxa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rtl/>
              </w:rPr>
              <w:t xml:space="preserve">مساعدة المشتركين في اتخاذ القرار بخصوص </w:t>
            </w:r>
            <w:proofErr w:type="spellStart"/>
            <w:r>
              <w:rPr>
                <w:rFonts w:cs="Times New Roman"/>
                <w:b/>
                <w:color w:val="000000"/>
                <w:sz w:val="28"/>
                <w:szCs w:val="28"/>
                <w:rtl/>
              </w:rPr>
              <w:t>عروضات</w:t>
            </w:r>
            <w:proofErr w:type="spellEnd"/>
            <w:r>
              <w:rPr>
                <w:rFonts w:cs="Times New Roman"/>
                <w:b/>
                <w:color w:val="000000"/>
                <w:sz w:val="28"/>
                <w:szCs w:val="28"/>
                <w:rtl/>
              </w:rPr>
              <w:t xml:space="preserve"> الاشتراك</w:t>
            </w:r>
          </w:p>
        </w:tc>
      </w:tr>
      <w:tr w:rsidR="00302493">
        <w:trPr>
          <w:trHeight w:val="60"/>
          <w:jc w:val="center"/>
        </w:trPr>
        <w:tc>
          <w:tcPr>
            <w:tcW w:w="2229" w:type="dxa"/>
            <w:vAlign w:val="center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الدور</w:t>
            </w:r>
          </w:p>
        </w:tc>
        <w:tc>
          <w:tcPr>
            <w:tcW w:w="8119" w:type="dxa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C9280A" w:rsidP="00C9280A">
            <w:pPr>
              <w:pStyle w:val="normal"/>
              <w:spacing w:after="0" w:line="240" w:lineRule="auto"/>
              <w:ind w:left="260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طلب منك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تساعد مشترك في الاختيار بين عرضين للاشتراك في شركة اتصالات فلسطينية من خلال اخذ البيانات وعمال العلاقات الرياضية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الازمة</w:t>
            </w:r>
            <w:proofErr w:type="spellEnd"/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302493">
        <w:trPr>
          <w:jc w:val="center"/>
        </w:trPr>
        <w:tc>
          <w:tcPr>
            <w:tcW w:w="2229" w:type="dxa"/>
            <w:vAlign w:val="center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الجمهور</w:t>
            </w:r>
          </w:p>
        </w:tc>
        <w:tc>
          <w:tcPr>
            <w:tcW w:w="8119" w:type="dxa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المجتمع المحلي والهيئة التدريسية</w:t>
            </w:r>
          </w:p>
        </w:tc>
      </w:tr>
      <w:tr w:rsidR="00302493">
        <w:trPr>
          <w:jc w:val="center"/>
        </w:trPr>
        <w:tc>
          <w:tcPr>
            <w:tcW w:w="2229" w:type="dxa"/>
            <w:vAlign w:val="center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rtl/>
              </w:rPr>
              <w:t>الموقف</w:t>
            </w:r>
          </w:p>
        </w:tc>
        <w:tc>
          <w:tcPr>
            <w:tcW w:w="8119" w:type="dxa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المستشار قادر على إعطاء النصيحة المناسبة للمشترك</w:t>
            </w:r>
          </w:p>
        </w:tc>
      </w:tr>
      <w:tr w:rsidR="00302493">
        <w:trPr>
          <w:jc w:val="center"/>
        </w:trPr>
        <w:tc>
          <w:tcPr>
            <w:tcW w:w="2229" w:type="dxa"/>
            <w:vAlign w:val="center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rtl/>
              </w:rPr>
              <w:t>الناتج والأداء والغرض</w:t>
            </w:r>
          </w:p>
        </w:tc>
        <w:tc>
          <w:tcPr>
            <w:tcW w:w="8119" w:type="dxa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المشترك اختار العرض الأفضل له بمساعدة المستشار الصغير</w:t>
            </w:r>
          </w:p>
        </w:tc>
      </w:tr>
      <w:tr w:rsidR="00302493">
        <w:trPr>
          <w:jc w:val="center"/>
        </w:trPr>
        <w:tc>
          <w:tcPr>
            <w:tcW w:w="2229" w:type="dxa"/>
            <w:vAlign w:val="center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معايير </w:t>
            </w:r>
            <w:proofErr w:type="spellStart"/>
            <w:r>
              <w:rPr>
                <w:rFonts w:cs="Times New Roman"/>
                <w:sz w:val="32"/>
                <w:szCs w:val="32"/>
                <w:rtl/>
              </w:rPr>
              <w:t>ومحكات</w:t>
            </w:r>
            <w:proofErr w:type="spellEnd"/>
            <w:r>
              <w:rPr>
                <w:rFonts w:cs="Times New Roman"/>
                <w:sz w:val="32"/>
                <w:szCs w:val="32"/>
                <w:rtl/>
              </w:rPr>
              <w:t xml:space="preserve"> النجاح</w:t>
            </w:r>
          </w:p>
        </w:tc>
        <w:tc>
          <w:tcPr>
            <w:tcW w:w="8119" w:type="dxa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دقة البيانات والأرقام ، صحة الكميات اللازمة ، دقة الرسم البياني ، الشكل الخارجي ، وضوح الخط ، صحة العمليات 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الحسابية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</w:tbl>
    <w:p w:rsidR="00302493" w:rsidRDefault="00C9280A" w:rsidP="00C9280A">
      <w:pPr>
        <w:pStyle w:val="normal"/>
        <w:tabs>
          <w:tab w:val="left" w:pos="8805"/>
        </w:tabs>
        <w:ind w:left="2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302493" w:rsidRDefault="00302493" w:rsidP="00C9280A">
      <w:pPr>
        <w:pStyle w:val="normal"/>
        <w:tabs>
          <w:tab w:val="left" w:pos="8805"/>
        </w:tabs>
        <w:ind w:left="260"/>
        <w:jc w:val="right"/>
        <w:rPr>
          <w:b/>
          <w:sz w:val="24"/>
          <w:szCs w:val="24"/>
        </w:rPr>
      </w:pPr>
    </w:p>
    <w:p w:rsidR="00302493" w:rsidRDefault="00C9280A" w:rsidP="00C9280A">
      <w:pPr>
        <w:pStyle w:val="normal"/>
        <w:tabs>
          <w:tab w:val="left" w:pos="8805"/>
        </w:tabs>
        <w:ind w:left="260"/>
        <w:jc w:val="center"/>
        <w:rPr>
          <w:rFonts w:ascii="Simplified Arabic" w:eastAsia="Simplified Arabic" w:hAnsi="Simplified Arabic" w:cs="Simplified Arabic"/>
          <w:b/>
          <w:sz w:val="24"/>
          <w:szCs w:val="24"/>
        </w:rPr>
      </w:pP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>سلم التقدير الوصفي لمهمة الأداء</w:t>
      </w:r>
    </w:p>
    <w:tbl>
      <w:tblPr>
        <w:tblStyle w:val="a7"/>
        <w:bidiVisual/>
        <w:tblW w:w="839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00"/>
      </w:tblPr>
      <w:tblGrid>
        <w:gridCol w:w="1383"/>
        <w:gridCol w:w="1772"/>
        <w:gridCol w:w="1772"/>
        <w:gridCol w:w="1772"/>
        <w:gridCol w:w="1691"/>
      </w:tblGrid>
      <w:tr w:rsidR="00302493">
        <w:trPr>
          <w:trHeight w:val="920"/>
          <w:jc w:val="center"/>
        </w:trPr>
        <w:tc>
          <w:tcPr>
            <w:tcW w:w="1383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rtl/>
              </w:rPr>
              <w:t>التوقعات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rtl/>
              </w:rPr>
              <w:t>متميز</w:t>
            </w:r>
          </w:p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(3)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rtl/>
              </w:rPr>
              <w:t>متوسط</w:t>
            </w:r>
          </w:p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sz w:val="26"/>
                <w:szCs w:val="26"/>
                <w:rtl/>
              </w:rPr>
              <w:t>مبتديء</w:t>
            </w:r>
            <w:proofErr w:type="spellEnd"/>
          </w:p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(1)</w:t>
            </w:r>
          </w:p>
        </w:tc>
        <w:tc>
          <w:tcPr>
            <w:tcW w:w="1691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rtl/>
              </w:rPr>
              <w:t xml:space="preserve">الشواهد والأدلة </w:t>
            </w:r>
          </w:p>
        </w:tc>
      </w:tr>
      <w:tr w:rsidR="00302493">
        <w:trPr>
          <w:trHeight w:val="1060"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302493" w:rsidP="00C9280A">
            <w:pPr>
              <w:pStyle w:val="normal"/>
              <w:spacing w:after="0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المعلومات</w:t>
            </w:r>
          </w:p>
          <w:p w:rsidR="00302493" w:rsidRDefault="00302493" w:rsidP="00C9280A">
            <w:pPr>
              <w:pStyle w:val="normal"/>
              <w:spacing w:after="0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جميع المعلومات دقيقة وتامة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متوسطة الدقة غير تامة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غير دقيقة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302493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</w:tr>
      <w:tr w:rsidR="00302493">
        <w:trPr>
          <w:trHeight w:val="1400"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spacing w:after="0"/>
              <w:ind w:left="260" w:right="-113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t>وضوح الخط والرسم</w:t>
            </w:r>
          </w:p>
          <w:p w:rsidR="00302493" w:rsidRDefault="00302493" w:rsidP="00C9280A">
            <w:pPr>
              <w:pStyle w:val="normal"/>
              <w:spacing w:after="0"/>
              <w:ind w:left="260" w:right="-113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</w:p>
          <w:p w:rsidR="00302493" w:rsidRDefault="00302493" w:rsidP="00C9280A">
            <w:pPr>
              <w:pStyle w:val="normal"/>
              <w:spacing w:after="0"/>
              <w:ind w:left="260" w:right="-113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lastRenderedPageBreak/>
              <w:t>الرسم والخط واضح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t>الرسم مناسب لكن غير واضح تماما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t xml:space="preserve">الرسم والخط </w:t>
            </w:r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t>غير واضح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302493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</w:tr>
      <w:tr w:rsidR="00302493">
        <w:trPr>
          <w:trHeight w:val="1280"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302493" w:rsidP="00C9280A">
            <w:pPr>
              <w:pStyle w:val="normal"/>
              <w:spacing w:after="0"/>
              <w:ind w:left="260" w:right="-113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</w:p>
          <w:p w:rsidR="00302493" w:rsidRDefault="00C9280A" w:rsidP="00C9280A">
            <w:pPr>
              <w:pStyle w:val="normal"/>
              <w:spacing w:after="0"/>
              <w:ind w:left="260" w:right="-113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t>تكوين المعادلات</w:t>
            </w:r>
          </w:p>
          <w:p w:rsidR="00302493" w:rsidRDefault="00302493" w:rsidP="00C9280A">
            <w:pPr>
              <w:pStyle w:val="normal"/>
              <w:spacing w:after="0"/>
              <w:ind w:left="260" w:right="-113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t>المعادلات صحيحة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t xml:space="preserve">المعادلات بعضها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t>خاطىء</w:t>
            </w:r>
            <w:proofErr w:type="spellEnd"/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t>المعادلات خاطئة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302493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</w:p>
        </w:tc>
      </w:tr>
      <w:tr w:rsidR="00302493">
        <w:trPr>
          <w:trHeight w:val="1280"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302493" w:rsidP="00C9280A">
            <w:pPr>
              <w:pStyle w:val="normal"/>
              <w:spacing w:after="0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حل المعادلات</w:t>
            </w:r>
          </w:p>
          <w:p w:rsidR="00302493" w:rsidRDefault="00302493" w:rsidP="00C9280A">
            <w:pPr>
              <w:pStyle w:val="normal"/>
              <w:spacing w:after="0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الحل صحيح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الحل يتخلله بعض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الاخطاء</w:t>
            </w:r>
            <w:proofErr w:type="spellEnd"/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الحل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خاطىء</w:t>
            </w:r>
            <w:proofErr w:type="spellEnd"/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302493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</w:p>
        </w:tc>
      </w:tr>
      <w:tr w:rsidR="00302493">
        <w:trPr>
          <w:trHeight w:val="1280"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302493" w:rsidP="00C9280A">
            <w:pPr>
              <w:pStyle w:val="normal"/>
              <w:spacing w:after="0"/>
              <w:ind w:left="260" w:right="-113"/>
              <w:jc w:val="center"/>
              <w:rPr>
                <w:b/>
                <w:sz w:val="26"/>
                <w:szCs w:val="26"/>
              </w:rPr>
            </w:pPr>
          </w:p>
          <w:p w:rsidR="00302493" w:rsidRDefault="00302493" w:rsidP="00C9280A">
            <w:pPr>
              <w:pStyle w:val="normal"/>
              <w:spacing w:after="0"/>
              <w:ind w:left="260" w:right="-113"/>
              <w:jc w:val="center"/>
              <w:rPr>
                <w:b/>
                <w:sz w:val="26"/>
                <w:szCs w:val="26"/>
              </w:rPr>
            </w:pPr>
          </w:p>
          <w:p w:rsidR="00302493" w:rsidRDefault="00302493" w:rsidP="00C9280A">
            <w:pPr>
              <w:pStyle w:val="normal"/>
              <w:spacing w:after="0"/>
              <w:ind w:left="260" w:right="-113"/>
              <w:jc w:val="center"/>
              <w:rPr>
                <w:b/>
                <w:sz w:val="26"/>
                <w:szCs w:val="26"/>
              </w:rPr>
            </w:pPr>
          </w:p>
          <w:p w:rsidR="00302493" w:rsidRDefault="00C9280A" w:rsidP="00C9280A">
            <w:pPr>
              <w:pStyle w:val="normal"/>
              <w:spacing w:after="0"/>
              <w:ind w:left="260" w:right="-113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rtl/>
              </w:rPr>
              <w:t>دقة الحل المطروح</w:t>
            </w:r>
          </w:p>
          <w:p w:rsidR="00302493" w:rsidRDefault="00302493" w:rsidP="00C9280A">
            <w:pPr>
              <w:pStyle w:val="normal"/>
              <w:spacing w:after="0"/>
              <w:ind w:left="260" w:right="-113"/>
              <w:jc w:val="center"/>
              <w:rPr>
                <w:b/>
                <w:sz w:val="26"/>
                <w:szCs w:val="26"/>
              </w:rPr>
            </w:pPr>
          </w:p>
          <w:p w:rsidR="00302493" w:rsidRDefault="00302493" w:rsidP="00C9280A">
            <w:pPr>
              <w:pStyle w:val="normal"/>
              <w:spacing w:after="0"/>
              <w:ind w:left="260" w:right="-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rtl/>
              </w:rPr>
              <w:t xml:space="preserve">الحل دقيق وينهي المشكلة </w:t>
            </w:r>
            <w:r>
              <w:rPr>
                <w:b/>
                <w:sz w:val="26"/>
                <w:szCs w:val="26"/>
                <w:rtl/>
              </w:rPr>
              <w:t>100%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rtl/>
              </w:rPr>
              <w:t>الحل معقول لكن غير دقيق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rtl/>
              </w:rPr>
              <w:t>لم يكن الحل موفقا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302493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</w:p>
        </w:tc>
      </w:tr>
    </w:tbl>
    <w:p w:rsidR="00302493" w:rsidRDefault="00302493" w:rsidP="00C9280A">
      <w:pPr>
        <w:pStyle w:val="normal"/>
        <w:tabs>
          <w:tab w:val="left" w:pos="8805"/>
        </w:tabs>
        <w:ind w:left="260"/>
        <w:jc w:val="center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rPr>
          <w:sz w:val="32"/>
          <w:szCs w:val="32"/>
        </w:rPr>
      </w:pPr>
    </w:p>
    <w:tbl>
      <w:tblPr>
        <w:tblStyle w:val="a8"/>
        <w:bidiVisual/>
        <w:tblW w:w="106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682"/>
      </w:tblGrid>
      <w:tr w:rsidR="00302493" w:rsidTr="00C9280A">
        <w:trPr>
          <w:jc w:val="center"/>
        </w:trPr>
        <w:tc>
          <w:tcPr>
            <w:tcW w:w="10682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المرحلة </w:t>
            </w: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الثالثة: خبرات التعليم والتعلم</w:t>
            </w:r>
          </w:p>
        </w:tc>
      </w:tr>
      <w:tr w:rsidR="00302493" w:rsidTr="00C9280A">
        <w:trPr>
          <w:jc w:val="center"/>
        </w:trPr>
        <w:tc>
          <w:tcPr>
            <w:tcW w:w="10682" w:type="dxa"/>
            <w:shd w:val="clear" w:color="auto" w:fill="auto"/>
          </w:tcPr>
          <w:p w:rsidR="00302493" w:rsidRDefault="00C9280A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الأنشطة التعليمية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التعلمية</w:t>
            </w:r>
            <w:proofErr w:type="spellEnd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:</w:t>
            </w: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استخدام الحوار والمناقشة لكشف الخبرات السابقة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واللاازمة</w:t>
            </w:r>
            <w:proofErr w:type="spellEnd"/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استخدام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استراتيجة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التعلم النشط 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lastRenderedPageBreak/>
              <w:t xml:space="preserve">استخدام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فكر , زاوج  , شارك 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استخدام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استراتيجة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جسكو</w:t>
            </w:r>
            <w:proofErr w:type="spellEnd"/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استخدام التعلم التعاوني والمجموعات في بعض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الأنشطة المناسبة لذلك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استخدام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الاستصقاء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في استنتاج بعض القوانين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استخدام الألعاب التعليمية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توظيف التكنولوجيا في التعليم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استخدام الوسائل التعليمية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استخدام العصف الذهني 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العمل الفردي في إجراء العمليات 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التركيز على التقويم المستمر قبلي تكوني ختامي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قياس مدى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تحقق الأهداف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تنفيذ الفكرة الريادية المذكورة سابقا</w:t>
            </w: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</w:tbl>
    <w:p w:rsidR="00302493" w:rsidRDefault="00C9280A" w:rsidP="00C9280A">
      <w:pPr>
        <w:pStyle w:val="normal"/>
        <w:tabs>
          <w:tab w:val="left" w:pos="2921"/>
          <w:tab w:val="center" w:pos="5233"/>
        </w:tabs>
        <w:ind w:left="260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</w:rPr>
        <w:lastRenderedPageBreak/>
        <w:tab/>
      </w:r>
    </w:p>
    <w:p w:rsidR="00302493" w:rsidRDefault="00302493" w:rsidP="00C9280A">
      <w:pPr>
        <w:pStyle w:val="normal"/>
        <w:tabs>
          <w:tab w:val="left" w:pos="2921"/>
          <w:tab w:val="center" w:pos="5233"/>
        </w:tabs>
        <w:ind w:left="260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302493" w:rsidRDefault="00302493" w:rsidP="00C9280A">
      <w:pPr>
        <w:pStyle w:val="normal"/>
        <w:tabs>
          <w:tab w:val="left" w:pos="2921"/>
          <w:tab w:val="center" w:pos="5233"/>
        </w:tabs>
        <w:ind w:left="260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302493" w:rsidRDefault="00302493" w:rsidP="00C9280A">
      <w:pPr>
        <w:pStyle w:val="normal"/>
        <w:tabs>
          <w:tab w:val="left" w:pos="2921"/>
          <w:tab w:val="center" w:pos="5233"/>
        </w:tabs>
        <w:ind w:left="260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302493" w:rsidRDefault="00C9280A" w:rsidP="00C9280A">
      <w:pPr>
        <w:pStyle w:val="normal"/>
        <w:tabs>
          <w:tab w:val="left" w:pos="2921"/>
          <w:tab w:val="center" w:pos="5233"/>
        </w:tabs>
        <w:ind w:left="260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ab/>
        <w:t>جدول تنظيم التدريس على عدد الحصص</w:t>
      </w:r>
    </w:p>
    <w:tbl>
      <w:tblPr>
        <w:tblStyle w:val="a9"/>
        <w:bidiVisual/>
        <w:tblW w:w="96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6"/>
        <w:gridCol w:w="1073"/>
        <w:gridCol w:w="1173"/>
        <w:gridCol w:w="1041"/>
        <w:gridCol w:w="1106"/>
        <w:gridCol w:w="939"/>
        <w:gridCol w:w="1080"/>
        <w:gridCol w:w="1020"/>
        <w:gridCol w:w="1045"/>
      </w:tblGrid>
      <w:tr w:rsidR="00302493">
        <w:trPr>
          <w:trHeight w:val="1780"/>
        </w:trPr>
        <w:tc>
          <w:tcPr>
            <w:tcW w:w="1136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عنوان ادرس</w:t>
            </w:r>
          </w:p>
        </w:tc>
        <w:tc>
          <w:tcPr>
            <w:tcW w:w="1073" w:type="dxa"/>
            <w:shd w:val="clear" w:color="auto" w:fill="auto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  <w:sz w:val="18"/>
                <w:szCs w:val="18"/>
              </w:rPr>
            </w:pPr>
            <w:r>
              <w:rPr>
                <w:rFonts w:ascii="Simplified Arabic" w:eastAsia="Simplified Arabic" w:hAnsi="Simplified Arabic" w:cs="Simplified Arabic"/>
                <w:sz w:val="18"/>
                <w:szCs w:val="18"/>
                <w:rtl/>
              </w:rPr>
              <w:t>الاقتران الزوجي و الاقتران الفردي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  <w:sz w:val="18"/>
                <w:szCs w:val="1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  <w:sz w:val="18"/>
                <w:szCs w:val="1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  <w:sz w:val="18"/>
                <w:szCs w:val="1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  <w:sz w:val="18"/>
                <w:szCs w:val="1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تمثيل </w:t>
            </w:r>
            <w:proofErr w:type="spellStart"/>
            <w:r>
              <w:rPr>
                <w:rFonts w:cs="Times New Roman"/>
                <w:sz w:val="18"/>
                <w:szCs w:val="18"/>
                <w:rtl/>
              </w:rPr>
              <w:t>الاقترانات</w:t>
            </w:r>
            <w:proofErr w:type="spellEnd"/>
            <w:r>
              <w:rPr>
                <w:rFonts w:cs="Times New Roman"/>
                <w:sz w:val="18"/>
                <w:szCs w:val="18"/>
                <w:rtl/>
              </w:rPr>
              <w:t xml:space="preserve"> باستخدام الانسحاب</w:t>
            </w:r>
          </w:p>
        </w:tc>
        <w:tc>
          <w:tcPr>
            <w:tcW w:w="1041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تمثيل </w:t>
            </w:r>
            <w:proofErr w:type="spellStart"/>
            <w:r>
              <w:rPr>
                <w:rFonts w:cs="Times New Roman"/>
                <w:sz w:val="18"/>
                <w:szCs w:val="18"/>
                <w:rtl/>
              </w:rPr>
              <w:t>الاقترانات</w:t>
            </w:r>
            <w:proofErr w:type="spellEnd"/>
            <w:r>
              <w:rPr>
                <w:rFonts w:cs="Times New Roman"/>
                <w:sz w:val="18"/>
                <w:szCs w:val="18"/>
                <w:rtl/>
              </w:rPr>
              <w:t xml:space="preserve"> باستخدام الانعكاس</w:t>
            </w:r>
          </w:p>
        </w:tc>
        <w:tc>
          <w:tcPr>
            <w:tcW w:w="1106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rtl/>
              </w:rPr>
              <w:t>اشارة</w:t>
            </w:r>
            <w:proofErr w:type="spellEnd"/>
            <w:r>
              <w:rPr>
                <w:rFonts w:cs="Times New Roman"/>
                <w:sz w:val="18"/>
                <w:szCs w:val="18"/>
                <w:rtl/>
              </w:rPr>
              <w:t xml:space="preserve"> الاقتران</w:t>
            </w:r>
          </w:p>
        </w:tc>
        <w:tc>
          <w:tcPr>
            <w:tcW w:w="939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حل المتباينات</w:t>
            </w:r>
          </w:p>
        </w:tc>
        <w:tc>
          <w:tcPr>
            <w:tcW w:w="1080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الاقتران متعدد القاعدة</w:t>
            </w:r>
          </w:p>
        </w:tc>
        <w:tc>
          <w:tcPr>
            <w:tcW w:w="1020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sz w:val="18"/>
                <w:szCs w:val="18"/>
              </w:rPr>
            </w:pPr>
            <w:r>
              <w:rPr>
                <w:rFonts w:ascii="Simplified Arabic" w:eastAsia="Simplified Arabic" w:hAnsi="Simplified Arabic" w:cs="Simplified Arabic"/>
                <w:sz w:val="18"/>
                <w:szCs w:val="18"/>
                <w:rtl/>
              </w:rPr>
              <w:t>اقتران اكبر عدد صحيح</w:t>
            </w:r>
          </w:p>
        </w:tc>
        <w:tc>
          <w:tcPr>
            <w:tcW w:w="1045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sz w:val="18"/>
                <w:szCs w:val="18"/>
              </w:rPr>
            </w:pPr>
            <w:r>
              <w:rPr>
                <w:rFonts w:ascii="Simplified Arabic" w:eastAsia="Simplified Arabic" w:hAnsi="Simplified Arabic" w:cs="Simplified Arabic"/>
                <w:sz w:val="18"/>
                <w:szCs w:val="18"/>
                <w:rtl/>
              </w:rPr>
              <w:t>تمارين عامة و الفكرة الريادية</w:t>
            </w:r>
          </w:p>
        </w:tc>
      </w:tr>
      <w:tr w:rsidR="00302493">
        <w:trPr>
          <w:trHeight w:val="660"/>
        </w:trPr>
        <w:tc>
          <w:tcPr>
            <w:tcW w:w="1136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rPr>
                <w:rFonts w:cs="Times New Roman"/>
                <w:rtl/>
              </w:rPr>
              <w:t>عدد الحصص</w:t>
            </w:r>
          </w:p>
        </w:tc>
        <w:tc>
          <w:tcPr>
            <w:tcW w:w="1073" w:type="dxa"/>
            <w:shd w:val="clear" w:color="auto" w:fill="auto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</w:rPr>
            </w:pPr>
            <w:r>
              <w:rPr>
                <w:rFonts w:ascii="Simplified Arabic" w:eastAsia="Simplified Arabic" w:hAnsi="Simplified Arabic" w:cs="Simplified Arabic"/>
              </w:rPr>
              <w:t>4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117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t>4</w:t>
            </w:r>
          </w:p>
        </w:tc>
        <w:tc>
          <w:tcPr>
            <w:tcW w:w="1041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t>4</w:t>
            </w:r>
          </w:p>
        </w:tc>
        <w:tc>
          <w:tcPr>
            <w:tcW w:w="1106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t>4</w:t>
            </w:r>
          </w:p>
        </w:tc>
        <w:tc>
          <w:tcPr>
            <w:tcW w:w="939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t>4</w:t>
            </w:r>
          </w:p>
        </w:tc>
        <w:tc>
          <w:tcPr>
            <w:tcW w:w="1080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t>5</w:t>
            </w:r>
          </w:p>
        </w:tc>
        <w:tc>
          <w:tcPr>
            <w:tcW w:w="1020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t>4</w:t>
            </w:r>
          </w:p>
        </w:tc>
        <w:tc>
          <w:tcPr>
            <w:tcW w:w="1045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t>4</w:t>
            </w:r>
          </w:p>
        </w:tc>
      </w:tr>
      <w:tr w:rsidR="00302493">
        <w:trPr>
          <w:trHeight w:val="1520"/>
        </w:trPr>
        <w:tc>
          <w:tcPr>
            <w:tcW w:w="1136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rPr>
                <w:rFonts w:cs="Times New Roman"/>
                <w:rtl/>
              </w:rPr>
              <w:t>فترة التنفيذ</w:t>
            </w:r>
          </w:p>
        </w:tc>
        <w:tc>
          <w:tcPr>
            <w:tcW w:w="107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rPr>
                <w:rFonts w:cs="Times New Roman"/>
                <w:rtl/>
              </w:rPr>
              <w:t>سبتمبر</w:t>
            </w:r>
          </w:p>
          <w:p w:rsidR="00302493" w:rsidRDefault="00302493" w:rsidP="00C9280A">
            <w:pPr>
              <w:pStyle w:val="normal"/>
              <w:ind w:left="260"/>
              <w:jc w:val="center"/>
            </w:pPr>
          </w:p>
          <w:p w:rsidR="00302493" w:rsidRDefault="00302493" w:rsidP="00C9280A">
            <w:pPr>
              <w:pStyle w:val="normal"/>
              <w:ind w:left="260"/>
              <w:jc w:val="center"/>
            </w:pPr>
          </w:p>
          <w:p w:rsidR="00302493" w:rsidRDefault="00302493" w:rsidP="00C9280A">
            <w:pPr>
              <w:pStyle w:val="normal"/>
              <w:ind w:left="260"/>
              <w:jc w:val="center"/>
            </w:pPr>
          </w:p>
        </w:tc>
        <w:tc>
          <w:tcPr>
            <w:tcW w:w="117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rPr>
                <w:rFonts w:cs="Times New Roman"/>
                <w:rtl/>
              </w:rPr>
              <w:t>سبتمبر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1041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rPr>
                <w:rFonts w:cs="Times New Roman"/>
                <w:rtl/>
              </w:rPr>
              <w:t>سبتمبر</w:t>
            </w:r>
          </w:p>
          <w:p w:rsidR="00302493" w:rsidRDefault="00302493" w:rsidP="00C9280A">
            <w:pPr>
              <w:pStyle w:val="normal"/>
              <w:ind w:left="260"/>
              <w:jc w:val="center"/>
            </w:pPr>
          </w:p>
        </w:tc>
        <w:tc>
          <w:tcPr>
            <w:tcW w:w="1106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rPr>
                <w:rFonts w:cs="Times New Roman"/>
                <w:rtl/>
              </w:rPr>
              <w:t>سبتمبر</w:t>
            </w:r>
          </w:p>
          <w:p w:rsidR="00302493" w:rsidRDefault="00302493" w:rsidP="00C9280A">
            <w:pPr>
              <w:pStyle w:val="normal"/>
              <w:ind w:left="260"/>
              <w:jc w:val="center"/>
            </w:pPr>
          </w:p>
        </w:tc>
        <w:tc>
          <w:tcPr>
            <w:tcW w:w="939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rPr>
                <w:rFonts w:cs="Times New Roman"/>
                <w:rtl/>
              </w:rPr>
              <w:t>سبتمبر</w:t>
            </w:r>
          </w:p>
          <w:p w:rsidR="00302493" w:rsidRDefault="00302493" w:rsidP="00C9280A">
            <w:pPr>
              <w:pStyle w:val="normal"/>
              <w:ind w:left="26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rPr>
                <w:rFonts w:cs="Times New Roman"/>
                <w:rtl/>
              </w:rPr>
              <w:t>أكتوبر</w:t>
            </w:r>
          </w:p>
        </w:tc>
        <w:tc>
          <w:tcPr>
            <w:tcW w:w="1020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rPr>
                <w:rFonts w:cs="Times New Roman"/>
                <w:rtl/>
              </w:rPr>
              <w:t>أكتوبر</w:t>
            </w:r>
          </w:p>
        </w:tc>
        <w:tc>
          <w:tcPr>
            <w:tcW w:w="1045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rPr>
                <w:rFonts w:cs="Times New Roman"/>
                <w:rtl/>
              </w:rPr>
              <w:t>أكتوبر</w:t>
            </w:r>
          </w:p>
        </w:tc>
      </w:tr>
    </w:tbl>
    <w:p w:rsidR="00302493" w:rsidRDefault="00302493" w:rsidP="00C9280A">
      <w:pPr>
        <w:pStyle w:val="normal"/>
        <w:ind w:left="260"/>
        <w:jc w:val="center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jc w:val="center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jc w:val="center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jc w:val="center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jc w:val="center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jc w:val="center"/>
        <w:rPr>
          <w:sz w:val="32"/>
          <w:szCs w:val="32"/>
        </w:rPr>
      </w:pPr>
    </w:p>
    <w:p w:rsidR="00302493" w:rsidRDefault="00C9280A" w:rsidP="00C9280A">
      <w:pPr>
        <w:pStyle w:val="normal"/>
        <w:ind w:left="260"/>
        <w:jc w:val="center"/>
        <w:rPr>
          <w:sz w:val="32"/>
          <w:szCs w:val="32"/>
        </w:rPr>
      </w:pPr>
      <w:r>
        <w:br w:type="page"/>
      </w:r>
      <w:r>
        <w:rPr>
          <w:rFonts w:cs="Times New Roman"/>
          <w:sz w:val="32"/>
          <w:szCs w:val="32"/>
          <w:rtl/>
        </w:rPr>
        <w:lastRenderedPageBreak/>
        <w:t xml:space="preserve">التفصيل للجدول والخبرات التعليمية </w:t>
      </w:r>
      <w:proofErr w:type="spellStart"/>
      <w:r>
        <w:rPr>
          <w:rFonts w:cs="Times New Roman"/>
          <w:sz w:val="32"/>
          <w:szCs w:val="32"/>
          <w:rtl/>
        </w:rPr>
        <w:t>التعلمية</w:t>
      </w:r>
      <w:proofErr w:type="spellEnd"/>
      <w:r>
        <w:rPr>
          <w:rFonts w:cs="Times New Roman"/>
          <w:sz w:val="32"/>
          <w:szCs w:val="32"/>
          <w:rtl/>
        </w:rPr>
        <w:t xml:space="preserve"> التي سيتم تطبيقها</w:t>
      </w:r>
      <w:r>
        <w:rPr>
          <w:sz w:val="32"/>
          <w:szCs w:val="32"/>
          <w:rtl/>
        </w:rPr>
        <w:t>.</w:t>
      </w:r>
    </w:p>
    <w:tbl>
      <w:tblPr>
        <w:tblStyle w:val="aa"/>
        <w:bidiVisual/>
        <w:tblW w:w="106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83"/>
        <w:gridCol w:w="1273"/>
        <w:gridCol w:w="6772"/>
        <w:gridCol w:w="1554"/>
      </w:tblGrid>
      <w:tr w:rsidR="00302493">
        <w:tc>
          <w:tcPr>
            <w:tcW w:w="1083" w:type="dxa"/>
            <w:shd w:val="clear" w:color="auto" w:fill="D9D9D9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عدد </w:t>
            </w:r>
            <w:r>
              <w:rPr>
                <w:rFonts w:cs="Times New Roman"/>
                <w:sz w:val="28"/>
                <w:szCs w:val="28"/>
                <w:rtl/>
              </w:rPr>
              <w:t>الحصص</w:t>
            </w:r>
          </w:p>
        </w:tc>
        <w:tc>
          <w:tcPr>
            <w:tcW w:w="1273" w:type="dxa"/>
            <w:shd w:val="clear" w:color="auto" w:fill="D9D9D9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6772" w:type="dxa"/>
            <w:shd w:val="clear" w:color="auto" w:fill="D9D9D9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خبرات التعليم والتعلم</w:t>
            </w:r>
          </w:p>
        </w:tc>
        <w:tc>
          <w:tcPr>
            <w:tcW w:w="1554" w:type="dxa"/>
            <w:shd w:val="clear" w:color="auto" w:fill="D9D9D9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ملاحظات</w:t>
            </w:r>
          </w:p>
        </w:tc>
      </w:tr>
      <w:tr w:rsidR="00302493">
        <w:tc>
          <w:tcPr>
            <w:tcW w:w="1083" w:type="dxa"/>
            <w:shd w:val="clear" w:color="auto" w:fill="auto"/>
          </w:tcPr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3" w:type="dxa"/>
            <w:shd w:val="clear" w:color="auto" w:fill="auto"/>
          </w:tcPr>
          <w:p w:rsidR="00302493" w:rsidRDefault="00C9280A" w:rsidP="00C9280A">
            <w:pPr>
              <w:pStyle w:val="normal"/>
              <w:spacing w:after="0"/>
              <w:ind w:left="260"/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18"/>
                <w:szCs w:val="18"/>
                <w:rtl/>
              </w:rPr>
              <w:t>الاقتران الزوجي و الاقتران الفردي</w:t>
            </w:r>
          </w:p>
        </w:tc>
        <w:tc>
          <w:tcPr>
            <w:tcW w:w="6772" w:type="dxa"/>
            <w:shd w:val="clear" w:color="auto" w:fill="auto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التمهيد للدرس بمراجعة خبرات سابقة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تنفيذ النشاط </w:t>
            </w:r>
            <w:r>
              <w:rPr>
                <w:color w:val="000000"/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 xml:space="preserve">8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واستنتاج تعريف الاقتران الزوجي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 xml:space="preserve">2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9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3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10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4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 xml:space="preserve">10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لتحديد نوع الاقتران بالرسم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5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 xml:space="preserve">11 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على المثال العددي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 xml:space="preserve">6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أيضا على المثال العددي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7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على الطريقة الجبرية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8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 xml:space="preserve">12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وانستناج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تعريف الاقتران الفردي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 xml:space="preserve">9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بالرسم البياني 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تنفيذ نشاط </w:t>
            </w:r>
            <w:r>
              <w:rPr>
                <w:color w:val="000000"/>
                <w:sz w:val="28"/>
                <w:szCs w:val="28"/>
                <w:rtl/>
              </w:rPr>
              <w:t>10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على الطريقة الجبرية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 xml:space="preserve">11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على الطريقة العددية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تالتقويم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الختامي </w:t>
            </w:r>
            <w:r>
              <w:rPr>
                <w:color w:val="000000"/>
                <w:sz w:val="28"/>
                <w:szCs w:val="28"/>
                <w:rtl/>
              </w:rPr>
              <w:t>/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التمارين ص</w:t>
            </w:r>
            <w:r>
              <w:rPr>
                <w:color w:val="000000"/>
                <w:sz w:val="28"/>
                <w:szCs w:val="28"/>
                <w:rtl/>
              </w:rPr>
              <w:t xml:space="preserve">14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كواجب ومناقشته لاحقا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</w:p>
        </w:tc>
      </w:tr>
      <w:tr w:rsidR="00302493">
        <w:tc>
          <w:tcPr>
            <w:tcW w:w="1083" w:type="dxa"/>
            <w:shd w:val="clear" w:color="auto" w:fill="auto"/>
          </w:tcPr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3" w:type="dxa"/>
            <w:shd w:val="clear" w:color="auto" w:fill="auto"/>
          </w:tcPr>
          <w:p w:rsidR="00302493" w:rsidRDefault="00C9280A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b/>
                <w:color w:val="FF0000"/>
                <w:sz w:val="28"/>
                <w:szCs w:val="2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تمثيل </w:t>
            </w:r>
            <w:proofErr w:type="spellStart"/>
            <w:r>
              <w:rPr>
                <w:rFonts w:cs="Times New Roman"/>
                <w:sz w:val="18"/>
                <w:szCs w:val="18"/>
                <w:rtl/>
              </w:rPr>
              <w:t>الاقترانات</w:t>
            </w:r>
            <w:proofErr w:type="spellEnd"/>
            <w:r>
              <w:rPr>
                <w:rFonts w:cs="Times New Roman"/>
                <w:sz w:val="18"/>
                <w:szCs w:val="18"/>
                <w:rtl/>
              </w:rPr>
              <w:t xml:space="preserve"> باستخدام الانسحاب</w:t>
            </w:r>
          </w:p>
        </w:tc>
        <w:tc>
          <w:tcPr>
            <w:tcW w:w="6772" w:type="dxa"/>
            <w:shd w:val="clear" w:color="auto" w:fill="auto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sz w:val="28"/>
                <w:szCs w:val="28"/>
              </w:rPr>
            </w:pP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التمهيد للدرس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15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2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 xml:space="preserve">15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على الانسحاب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3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16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4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16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نشاط</w:t>
            </w:r>
            <w:r>
              <w:rPr>
                <w:color w:val="000000"/>
                <w:sz w:val="28"/>
                <w:szCs w:val="28"/>
                <w:rtl/>
              </w:rPr>
              <w:t>5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17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6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17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7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18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التقويم الختامي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التمارين والمسائل ص</w:t>
            </w:r>
            <w:r>
              <w:rPr>
                <w:color w:val="000000"/>
                <w:sz w:val="28"/>
                <w:szCs w:val="28"/>
                <w:rtl/>
              </w:rPr>
              <w:t>19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color w:val="FF0000"/>
                <w:sz w:val="28"/>
                <w:szCs w:val="28"/>
              </w:rPr>
            </w:pPr>
          </w:p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1554" w:type="dxa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sz w:val="28"/>
                <w:szCs w:val="28"/>
              </w:rPr>
            </w:pPr>
          </w:p>
        </w:tc>
      </w:tr>
      <w:tr w:rsidR="00302493">
        <w:tc>
          <w:tcPr>
            <w:tcW w:w="108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27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تمثيل </w:t>
            </w:r>
            <w:proofErr w:type="spellStart"/>
            <w:r>
              <w:rPr>
                <w:rFonts w:cs="Times New Roman"/>
                <w:sz w:val="18"/>
                <w:szCs w:val="18"/>
                <w:rtl/>
              </w:rPr>
              <w:t>الاقترانات</w:t>
            </w:r>
            <w:proofErr w:type="spellEnd"/>
            <w:r>
              <w:rPr>
                <w:rFonts w:cs="Times New Roman"/>
                <w:sz w:val="18"/>
                <w:szCs w:val="18"/>
                <w:rtl/>
              </w:rPr>
              <w:t xml:space="preserve"> باستخدام الانعكاس</w:t>
            </w:r>
          </w:p>
        </w:tc>
        <w:tc>
          <w:tcPr>
            <w:tcW w:w="6772" w:type="dxa"/>
            <w:shd w:val="clear" w:color="auto" w:fill="auto"/>
          </w:tcPr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التمهيد للدرس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20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20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20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 xml:space="preserve">3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 xml:space="preserve">21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بمجموعات ثنائية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استنتاج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ق</w:t>
            </w:r>
            <w:r>
              <w:rPr>
                <w:color w:val="000000"/>
                <w:sz w:val="28"/>
                <w:szCs w:val="28"/>
                <w:rtl/>
              </w:rPr>
              <w:t>(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س</w:t>
            </w:r>
            <w:r>
              <w:rPr>
                <w:color w:val="000000"/>
                <w:sz w:val="28"/>
                <w:szCs w:val="28"/>
                <w:rtl/>
              </w:rPr>
              <w:t xml:space="preserve">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انعكاس ق</w:t>
            </w:r>
            <w:r>
              <w:rPr>
                <w:color w:val="000000"/>
                <w:sz w:val="28"/>
                <w:szCs w:val="28"/>
                <w:rtl/>
              </w:rPr>
              <w:t>(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س</w:t>
            </w:r>
            <w:r>
              <w:rPr>
                <w:color w:val="000000"/>
                <w:sz w:val="28"/>
                <w:szCs w:val="28"/>
                <w:rtl/>
              </w:rPr>
              <w:t xml:space="preserve">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في السينات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4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21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5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22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6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22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استنتاج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ق</w:t>
            </w:r>
            <w:r>
              <w:rPr>
                <w:color w:val="000000"/>
                <w:sz w:val="28"/>
                <w:szCs w:val="28"/>
                <w:rtl/>
              </w:rPr>
              <w:t>(-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س</w:t>
            </w:r>
            <w:r>
              <w:rPr>
                <w:color w:val="000000"/>
                <w:sz w:val="28"/>
                <w:szCs w:val="28"/>
                <w:rtl/>
              </w:rPr>
              <w:t xml:space="preserve">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انعكاس ل ق</w:t>
            </w:r>
            <w:r>
              <w:rPr>
                <w:color w:val="000000"/>
                <w:sz w:val="28"/>
                <w:szCs w:val="28"/>
                <w:rtl/>
              </w:rPr>
              <w:t>(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س</w:t>
            </w:r>
            <w:r>
              <w:rPr>
                <w:color w:val="000000"/>
                <w:sz w:val="28"/>
                <w:szCs w:val="28"/>
                <w:rtl/>
              </w:rPr>
              <w:t xml:space="preserve">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في الصادات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التقويم الختامي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تكليف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الطلاب بالتمارين ص</w:t>
            </w:r>
            <w:r>
              <w:rPr>
                <w:color w:val="000000"/>
                <w:sz w:val="28"/>
                <w:szCs w:val="28"/>
                <w:rtl/>
              </w:rPr>
              <w:t xml:space="preserve">23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واجب 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sz w:val="28"/>
                <w:szCs w:val="28"/>
              </w:rPr>
            </w:pPr>
          </w:p>
        </w:tc>
      </w:tr>
      <w:tr w:rsidR="00302493">
        <w:tc>
          <w:tcPr>
            <w:tcW w:w="108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18"/>
                <w:szCs w:val="18"/>
                <w:rtl/>
              </w:rPr>
              <w:t>اشارة</w:t>
            </w:r>
            <w:proofErr w:type="spellEnd"/>
            <w:r>
              <w:rPr>
                <w:rFonts w:cs="Times New Roman"/>
                <w:sz w:val="18"/>
                <w:szCs w:val="18"/>
                <w:rtl/>
              </w:rPr>
              <w:t xml:space="preserve"> الاقتران</w:t>
            </w:r>
          </w:p>
          <w:p w:rsidR="00302493" w:rsidRDefault="00302493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</w:rPr>
            </w:pPr>
          </w:p>
        </w:tc>
        <w:tc>
          <w:tcPr>
            <w:tcW w:w="6772" w:type="dxa"/>
            <w:shd w:val="clear" w:color="auto" w:fill="auto"/>
          </w:tcPr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التمهيد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النشاط</w:t>
            </w:r>
            <w:r>
              <w:rPr>
                <w:color w:val="000000"/>
                <w:sz w:val="28"/>
                <w:szCs w:val="28"/>
                <w:rtl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24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2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 xml:space="preserve">24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على إشارة الاقتران الثابت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3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 xml:space="preserve">25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على إشارة الاقتران الخطي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      نفس               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صفرق</w:t>
            </w:r>
            <w:proofErr w:type="spellEnd"/>
            <w:r>
              <w:rPr>
                <w:color w:val="000000"/>
                <w:sz w:val="28"/>
                <w:szCs w:val="28"/>
                <w:rtl/>
              </w:rPr>
              <w:t>(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س</w:t>
            </w:r>
            <w:r>
              <w:rPr>
                <w:color w:val="000000"/>
                <w:sz w:val="28"/>
                <w:szCs w:val="28"/>
                <w:rtl/>
              </w:rPr>
              <w:t xml:space="preserve">)  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عكس</w:t>
            </w:r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1206500</wp:posOffset>
                    </wp:positionH>
                    <wp:positionV relativeFrom="paragraph">
                      <wp:posOffset>76200</wp:posOffset>
                    </wp:positionV>
                    <wp:extent cx="2219325" cy="25400"/>
                    <wp:effectExtent b="0" l="0" r="0" t="0"/>
                    <wp:wrapNone/>
                    <wp:docPr id="2" name=""/>
                    <a:graphic>
                      <a:graphicData uri="http://schemas.microsoft.com/office/word/2010/wordprocessingShape">
                        <wps:wsp>
                          <wps:cNvSpPr/>
                          <wps:cNvPr id="3" name="Shape 3"/>
                          <wps:spPr>
                            <a:xfrm rot="10800000">
                              <a:off x="4236338" y="3770475"/>
                              <a:ext cx="2219325" cy="19050"/>
                            </a:xfrm>
                            <a:custGeom>
                              <a:rect b="b" l="l" r="r" t="t"/>
                              <a:pathLst>
                                <a:path extrusionOk="0" h="19050" w="2219325">
                                  <a:moveTo>
                                    <a:pt x="0" y="0"/>
                                  </a:moveTo>
                                  <a:lnTo>
                                    <a:pt x="2219325" y="1905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triangl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1206500</wp:posOffset>
                      </wp:positionH>
                      <wp:positionV relativeFrom="paragraph">
                        <wp:posOffset>76200</wp:posOffset>
                      </wp:positionV>
                      <wp:extent cx="2219325" cy="25400"/>
                      <wp:effectExtent l="0" t="0" r="0" b="0"/>
                      <wp:wrapNone/>
                      <wp:docPr id="2" name="image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19325" cy="254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مناقشة مثال</w:t>
            </w:r>
            <w:r>
              <w:rPr>
                <w:color w:val="000000"/>
                <w:sz w:val="28"/>
                <w:szCs w:val="28"/>
                <w:rtl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26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نشاط</w:t>
            </w:r>
            <w:r>
              <w:rPr>
                <w:color w:val="000000"/>
                <w:sz w:val="28"/>
                <w:szCs w:val="28"/>
                <w:rtl/>
              </w:rPr>
              <w:t>4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 xml:space="preserve">26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على إشارة الاقتران الخطي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تنفيذ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نشاط </w:t>
            </w:r>
            <w:r>
              <w:rPr>
                <w:color w:val="000000"/>
                <w:sz w:val="28"/>
                <w:szCs w:val="28"/>
                <w:rtl/>
              </w:rPr>
              <w:t xml:space="preserve">4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 xml:space="preserve">26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على إشارة الاقتران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التربيعي</w:t>
            </w:r>
            <w:proofErr w:type="spellEnd"/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5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 xml:space="preserve">27 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     نفس       ص</w:t>
            </w:r>
            <w:r>
              <w:rPr>
                <w:color w:val="000000"/>
                <w:sz w:val="28"/>
                <w:szCs w:val="28"/>
                <w:rtl/>
              </w:rPr>
              <w:t xml:space="preserve">2 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عكس     ص</w:t>
            </w:r>
            <w:r>
              <w:rPr>
                <w:color w:val="000000"/>
                <w:sz w:val="28"/>
                <w:szCs w:val="28"/>
                <w:rtl/>
              </w:rPr>
              <w:t xml:space="preserve">1 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نفس</w:t>
            </w:r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393700</wp:posOffset>
                    </wp:positionH>
                    <wp:positionV relativeFrom="paragraph">
                      <wp:posOffset>114300</wp:posOffset>
                    </wp:positionV>
                    <wp:extent cx="3089275" cy="50800"/>
                    <wp:effectExtent b="0" l="0" r="0" t="0"/>
                    <wp:wrapNone/>
                    <wp:docPr id="1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 flipH="1">
                              <a:off x="3807713" y="3760950"/>
                              <a:ext cx="3076575" cy="38100"/>
                            </a:xfrm>
                            <a:custGeom>
                              <a:rect b="b" l="l" r="r" t="t"/>
                              <a:pathLst>
                                <a:path extrusionOk="0" h="38100" w="3076575">
                                  <a:moveTo>
                                    <a:pt x="0" y="0"/>
                                  </a:moveTo>
                                  <a:lnTo>
                                    <a:pt x="3076575" y="381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triangl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393700</wp:posOffset>
                      </wp:positionH>
                      <wp:positionV relativeFrom="paragraph">
                        <wp:posOffset>114300</wp:posOffset>
                      </wp:positionV>
                      <wp:extent cx="3089275" cy="50800"/>
                      <wp:effectExtent l="0" t="0" r="0" b="0"/>
                      <wp:wrapNone/>
                      <wp:docPr id="1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89275" cy="508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 xml:space="preserve">6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28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 xml:space="preserve">7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28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8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29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9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 xml:space="preserve">29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على الاقتران النسبي</w:t>
            </w:r>
            <w:r>
              <w:rPr>
                <w:color w:val="000000"/>
                <w:sz w:val="28"/>
                <w:szCs w:val="28"/>
                <w:rtl/>
              </w:rPr>
              <w:t>..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10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30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التقويم الختامي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التمارين والمسائل ص</w:t>
            </w:r>
            <w:r>
              <w:rPr>
                <w:color w:val="000000"/>
                <w:sz w:val="28"/>
                <w:szCs w:val="28"/>
                <w:rtl/>
              </w:rPr>
              <w:t>30</w:t>
            </w:r>
          </w:p>
        </w:tc>
        <w:tc>
          <w:tcPr>
            <w:tcW w:w="1554" w:type="dxa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</w:p>
        </w:tc>
      </w:tr>
      <w:tr w:rsidR="00302493">
        <w:trPr>
          <w:trHeight w:val="1680"/>
        </w:trPr>
        <w:tc>
          <w:tcPr>
            <w:tcW w:w="108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</w:rPr>
            </w:pPr>
            <w:r>
              <w:rPr>
                <w:rFonts w:cs="Times New Roman"/>
                <w:sz w:val="18"/>
                <w:szCs w:val="18"/>
                <w:rtl/>
              </w:rPr>
              <w:t>حل المتباينات</w:t>
            </w:r>
          </w:p>
        </w:tc>
        <w:tc>
          <w:tcPr>
            <w:tcW w:w="6772" w:type="dxa"/>
            <w:shd w:val="clear" w:color="auto" w:fill="auto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التمهيد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للدرس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31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2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32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3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32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4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33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5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33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التقويم الختامي</w:t>
            </w:r>
            <w:r>
              <w:rPr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التمارين والمسائل ص</w:t>
            </w:r>
            <w:r>
              <w:rPr>
                <w:color w:val="000000"/>
                <w:sz w:val="28"/>
                <w:szCs w:val="28"/>
                <w:rtl/>
              </w:rPr>
              <w:t>33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</w:p>
        </w:tc>
      </w:tr>
      <w:tr w:rsidR="00302493">
        <w:trPr>
          <w:trHeight w:val="6120"/>
        </w:trPr>
        <w:tc>
          <w:tcPr>
            <w:tcW w:w="108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27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</w:rPr>
            </w:pPr>
            <w:r>
              <w:rPr>
                <w:rFonts w:cs="Times New Roman"/>
                <w:sz w:val="18"/>
                <w:szCs w:val="18"/>
                <w:rtl/>
              </w:rPr>
              <w:t>الاقتران متعدد القاعدة</w:t>
            </w:r>
          </w:p>
        </w:tc>
        <w:tc>
          <w:tcPr>
            <w:tcW w:w="6772" w:type="dxa"/>
            <w:shd w:val="clear" w:color="auto" w:fill="auto"/>
          </w:tcPr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التمهيد للدرس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 xml:space="preserve">34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بمجموعات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2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35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تنفيذ نشاط </w:t>
            </w:r>
            <w:r>
              <w:rPr>
                <w:color w:val="000000"/>
                <w:sz w:val="28"/>
                <w:szCs w:val="28"/>
                <w:rtl/>
              </w:rPr>
              <w:t>3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 xml:space="preserve">35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على ورق المربعات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4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36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36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التقويم الختامي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واجب التمارين ص</w:t>
            </w:r>
            <w:r>
              <w:rPr>
                <w:color w:val="000000"/>
                <w:sz w:val="28"/>
                <w:szCs w:val="28"/>
                <w:rtl/>
              </w:rPr>
              <w:t>37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</w:p>
        </w:tc>
      </w:tr>
      <w:tr w:rsidR="00302493">
        <w:tc>
          <w:tcPr>
            <w:tcW w:w="108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18"/>
                <w:szCs w:val="18"/>
                <w:rtl/>
              </w:rPr>
              <w:t>اقتران اكبر عدد صحيح</w:t>
            </w:r>
          </w:p>
        </w:tc>
        <w:tc>
          <w:tcPr>
            <w:tcW w:w="6772" w:type="dxa"/>
            <w:shd w:val="clear" w:color="auto" w:fill="auto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التمهيد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 xml:space="preserve">38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بمجموعات ثنائية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2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38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مناقشة مثال</w:t>
            </w:r>
            <w:r>
              <w:rPr>
                <w:color w:val="000000"/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39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3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39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4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40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5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40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التقويم الختامي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التمارين ص</w:t>
            </w:r>
            <w:r>
              <w:rPr>
                <w:color w:val="000000"/>
                <w:sz w:val="28"/>
                <w:szCs w:val="28"/>
                <w:rtl/>
              </w:rPr>
              <w:t>43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sz w:val="28"/>
                <w:szCs w:val="28"/>
              </w:rPr>
            </w:pPr>
          </w:p>
        </w:tc>
      </w:tr>
      <w:tr w:rsidR="00302493">
        <w:tc>
          <w:tcPr>
            <w:tcW w:w="108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sz w:val="18"/>
                <w:szCs w:val="18"/>
              </w:rPr>
            </w:pPr>
            <w:r>
              <w:rPr>
                <w:rFonts w:ascii="Simplified Arabic" w:eastAsia="Simplified Arabic" w:hAnsi="Simplified Arabic" w:cs="Simplified Arabic"/>
                <w:sz w:val="18"/>
                <w:szCs w:val="18"/>
                <w:rtl/>
              </w:rPr>
              <w:t>تمارين عامة و الفكرة الريادية</w:t>
            </w:r>
          </w:p>
          <w:p w:rsidR="00302493" w:rsidRDefault="00302493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sz w:val="18"/>
                <w:szCs w:val="18"/>
              </w:rPr>
            </w:pPr>
          </w:p>
          <w:p w:rsidR="00302493" w:rsidRDefault="00302493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sz w:val="18"/>
                <w:szCs w:val="18"/>
              </w:rPr>
            </w:pPr>
          </w:p>
          <w:p w:rsidR="00302493" w:rsidRDefault="00302493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sz w:val="18"/>
                <w:szCs w:val="18"/>
              </w:rPr>
            </w:pPr>
          </w:p>
          <w:p w:rsidR="00302493" w:rsidRDefault="00302493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sz w:val="18"/>
                <w:szCs w:val="18"/>
              </w:rPr>
            </w:pPr>
          </w:p>
          <w:p w:rsidR="00302493" w:rsidRDefault="00302493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sz w:val="18"/>
                <w:szCs w:val="18"/>
              </w:rPr>
            </w:pPr>
          </w:p>
        </w:tc>
        <w:tc>
          <w:tcPr>
            <w:tcW w:w="6772" w:type="dxa"/>
            <w:shd w:val="clear" w:color="auto" w:fill="auto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مناقشة </w:t>
            </w:r>
            <w:r>
              <w:rPr>
                <w:rFonts w:cs="Times New Roman"/>
                <w:sz w:val="28"/>
                <w:szCs w:val="28"/>
                <w:rtl/>
              </w:rPr>
              <w:t>التمارين العامة ص</w:t>
            </w:r>
            <w:r>
              <w:rPr>
                <w:sz w:val="28"/>
                <w:szCs w:val="28"/>
                <w:rtl/>
              </w:rPr>
              <w:t>43</w:t>
            </w:r>
          </w:p>
          <w:p w:rsidR="00302493" w:rsidRDefault="00C9280A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تنفيذ المشروع </w:t>
            </w:r>
          </w:p>
          <w:p w:rsidR="00302493" w:rsidRDefault="00302493" w:rsidP="00C9280A">
            <w:pPr>
              <w:pStyle w:val="normal"/>
              <w:ind w:left="260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sz w:val="28"/>
                <w:szCs w:val="28"/>
              </w:rPr>
            </w:pPr>
          </w:p>
        </w:tc>
      </w:tr>
    </w:tbl>
    <w:p w:rsidR="00302493" w:rsidRDefault="00302493" w:rsidP="00C9280A">
      <w:pPr>
        <w:pStyle w:val="normal"/>
        <w:ind w:left="260"/>
      </w:pPr>
    </w:p>
    <w:p w:rsidR="00302493" w:rsidRDefault="00302493" w:rsidP="00C9280A">
      <w:pPr>
        <w:pStyle w:val="normal"/>
        <w:ind w:left="260"/>
      </w:pPr>
    </w:p>
    <w:p w:rsidR="00302493" w:rsidRDefault="00C9280A" w:rsidP="00C9280A">
      <w:pPr>
        <w:pStyle w:val="normal"/>
        <w:ind w:left="260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lastRenderedPageBreak/>
        <w:t>نموذج تخطيط وحدة دراسية لمادة الرياضيات / الصف العاشر الأساسي</w:t>
      </w:r>
    </w:p>
    <w:tbl>
      <w:tblPr>
        <w:tblStyle w:val="ab"/>
        <w:bidiVisual/>
        <w:tblW w:w="101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913"/>
        <w:gridCol w:w="5221"/>
      </w:tblGrid>
      <w:tr w:rsidR="00302493">
        <w:trPr>
          <w:jc w:val="center"/>
        </w:trPr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العنوان: الوحدة الثانية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المادة: رياضيات</w:t>
            </w:r>
          </w:p>
        </w:tc>
      </w:tr>
      <w:tr w:rsidR="00302493">
        <w:trPr>
          <w:jc w:val="center"/>
        </w:trPr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الموضوع: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الاقترانات</w:t>
            </w:r>
            <w:proofErr w:type="spellEnd"/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الأسية</w:t>
            </w:r>
            <w:proofErr w:type="spellEnd"/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 و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اللوغاريتمية</w:t>
            </w:r>
            <w:proofErr w:type="spellEnd"/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الصف: العاشر الأساسي</w:t>
            </w:r>
          </w:p>
        </w:tc>
      </w:tr>
      <w:tr w:rsidR="00302493">
        <w:trPr>
          <w:jc w:val="center"/>
        </w:trPr>
        <w:tc>
          <w:tcPr>
            <w:tcW w:w="10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الفترة الزمنية </w:t>
            </w:r>
            <w:r>
              <w:rPr>
                <w:sz w:val="32"/>
                <w:szCs w:val="32"/>
                <w:rtl/>
              </w:rPr>
              <w:t xml:space="preserve">: </w:t>
            </w:r>
            <w:r>
              <w:rPr>
                <w:rFonts w:cs="Times New Roman"/>
                <w:sz w:val="32"/>
                <w:szCs w:val="32"/>
                <w:rtl/>
              </w:rPr>
              <w:t xml:space="preserve">من  </w:t>
            </w:r>
            <w:r>
              <w:rPr>
                <w:sz w:val="32"/>
                <w:szCs w:val="32"/>
                <w:rtl/>
              </w:rPr>
              <w:t>17 / 10 / 2018</w:t>
            </w:r>
            <w:r>
              <w:rPr>
                <w:rFonts w:cs="Times New Roman"/>
                <w:sz w:val="32"/>
                <w:szCs w:val="32"/>
                <w:rtl/>
              </w:rPr>
              <w:t xml:space="preserve">م </w:t>
            </w:r>
            <w:proofErr w:type="spellStart"/>
            <w:r>
              <w:rPr>
                <w:rFonts w:cs="Times New Roman"/>
                <w:sz w:val="32"/>
                <w:szCs w:val="32"/>
                <w:rtl/>
              </w:rPr>
              <w:t>الى</w:t>
            </w:r>
            <w:proofErr w:type="spellEnd"/>
            <w:r>
              <w:rPr>
                <w:sz w:val="32"/>
                <w:szCs w:val="32"/>
                <w:rtl/>
              </w:rPr>
              <w:t xml:space="preserve"> 7 / 11 / 2018 </w:t>
            </w:r>
            <w:r>
              <w:rPr>
                <w:rFonts w:cs="Times New Roman"/>
                <w:sz w:val="32"/>
                <w:szCs w:val="32"/>
                <w:rtl/>
              </w:rPr>
              <w:t>م     عدد الحصص</w:t>
            </w:r>
            <w:r>
              <w:rPr>
                <w:sz w:val="32"/>
                <w:szCs w:val="32"/>
                <w:rtl/>
              </w:rPr>
              <w:t xml:space="preserve">: </w:t>
            </w:r>
            <w:r>
              <w:rPr>
                <w:rFonts w:ascii="Simplified Arabic" w:eastAsia="Simplified Arabic" w:hAnsi="Simplified Arabic" w:cs="Simplified Arabic"/>
                <w:sz w:val="32"/>
                <w:szCs w:val="32"/>
              </w:rPr>
              <w:t>15</w:t>
            </w:r>
          </w:p>
        </w:tc>
      </w:tr>
      <w:tr w:rsidR="00302493">
        <w:trPr>
          <w:jc w:val="center"/>
        </w:trPr>
        <w:tc>
          <w:tcPr>
            <w:tcW w:w="10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93" w:rsidRDefault="00C9280A" w:rsidP="00C9280A">
            <w:pPr>
              <w:pStyle w:val="normal"/>
              <w:spacing w:after="0" w:line="300" w:lineRule="auto"/>
              <w:ind w:left="260"/>
              <w:jc w:val="both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الفكرة العامة : </w:t>
            </w:r>
          </w:p>
          <w:p w:rsidR="00302493" w:rsidRDefault="00C9280A" w:rsidP="00C9280A">
            <w:pPr>
              <w:pStyle w:val="normal"/>
              <w:spacing w:after="0" w:line="300" w:lineRule="auto"/>
              <w:ind w:left="260"/>
              <w:jc w:val="both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             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الاقترانات</w:t>
            </w:r>
            <w:proofErr w:type="spellEnd"/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الأسية</w:t>
            </w:r>
            <w:proofErr w:type="spellEnd"/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 و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اللوغاريتمية</w:t>
            </w:r>
            <w:proofErr w:type="spellEnd"/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 و تمثيلها بيانيا </w:t>
            </w:r>
          </w:p>
          <w:p w:rsidR="00302493" w:rsidRDefault="00302493" w:rsidP="00C9280A">
            <w:pPr>
              <w:pStyle w:val="normal"/>
              <w:spacing w:after="0" w:line="300" w:lineRule="auto"/>
              <w:ind w:left="260"/>
              <w:jc w:val="both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</w:tc>
      </w:tr>
      <w:tr w:rsidR="00302493">
        <w:trPr>
          <w:jc w:val="center"/>
        </w:trPr>
        <w:tc>
          <w:tcPr>
            <w:tcW w:w="10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الخطوة 1 : تحديد نتائج التعلم المرغوبة</w:t>
            </w:r>
          </w:p>
        </w:tc>
      </w:tr>
      <w:tr w:rsidR="00302493">
        <w:trPr>
          <w:jc w:val="center"/>
        </w:trPr>
        <w:tc>
          <w:tcPr>
            <w:tcW w:w="10134" w:type="dxa"/>
            <w:gridSpan w:val="2"/>
            <w:tcBorders>
              <w:top w:val="single" w:sz="4" w:space="0" w:color="000000"/>
            </w:tcBorders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الأهداف الفرعية:</w:t>
            </w:r>
          </w:p>
          <w:p w:rsidR="00302493" w:rsidRDefault="00C9280A" w:rsidP="00C9280A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التعرف على الاقتران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الاسي</w:t>
            </w:r>
            <w:proofErr w:type="spellEnd"/>
          </w:p>
          <w:p w:rsidR="00302493" w:rsidRDefault="00C9280A" w:rsidP="00C9280A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تمثيل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الاقترانات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الأسية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بيانيا </w:t>
            </w:r>
          </w:p>
          <w:p w:rsidR="00302493" w:rsidRDefault="00C9280A" w:rsidP="00C9280A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استنتاج خصائص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الاقتران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الاسي</w:t>
            </w:r>
            <w:proofErr w:type="spellEnd"/>
          </w:p>
          <w:p w:rsidR="00302493" w:rsidRDefault="00C9280A" w:rsidP="00C9280A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توظيف التحويلات الهندسية المختلفة في رسم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الاقترانات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الاسية</w:t>
            </w:r>
            <w:proofErr w:type="spellEnd"/>
          </w:p>
          <w:p w:rsidR="00302493" w:rsidRDefault="00C9280A" w:rsidP="00C9280A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التعرف على الاقتران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الاسي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الطبيعي و تمثيله بيانيا </w:t>
            </w:r>
          </w:p>
          <w:p w:rsidR="00302493" w:rsidRDefault="00C9280A" w:rsidP="00C9280A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التعرف على الاقتران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اللوغاريتمي</w:t>
            </w:r>
            <w:proofErr w:type="spellEnd"/>
          </w:p>
          <w:p w:rsidR="00302493" w:rsidRDefault="00C9280A" w:rsidP="00C9280A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تمثيل الاقتران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اللوغاريتمي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بيانيا</w:t>
            </w:r>
          </w:p>
          <w:p w:rsidR="00302493" w:rsidRDefault="00C9280A" w:rsidP="00C9280A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استنتاج خصائص الاقتران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اللوغاريتمي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</w:p>
          <w:p w:rsidR="00302493" w:rsidRDefault="00C9280A" w:rsidP="00C9280A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توظيف التحويلات الهندسية المخ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تلفة في رسم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الاقترانات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اللوغاريتمية</w:t>
            </w:r>
            <w:proofErr w:type="spellEnd"/>
          </w:p>
          <w:p w:rsidR="00302493" w:rsidRDefault="00C9280A" w:rsidP="00C9280A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استنتاج العلاقة بين الاقتران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الاسي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و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اللوغاريتمي</w:t>
            </w:r>
            <w:proofErr w:type="spellEnd"/>
          </w:p>
          <w:p w:rsidR="00302493" w:rsidRDefault="00C9280A" w:rsidP="00C9280A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توظيف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الاقترانات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الاسية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و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اللوغاريتمية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في مواقف حياتية</w:t>
            </w: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302493">
        <w:trPr>
          <w:jc w:val="center"/>
        </w:trPr>
        <w:tc>
          <w:tcPr>
            <w:tcW w:w="4913" w:type="dxa"/>
            <w:tcBorders>
              <w:top w:val="single" w:sz="4" w:space="0" w:color="000000"/>
            </w:tcBorders>
            <w:shd w:val="clear" w:color="auto" w:fill="D9D9D9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الأسئلة الأساسية </w:t>
            </w:r>
          </w:p>
        </w:tc>
        <w:tc>
          <w:tcPr>
            <w:tcW w:w="5221" w:type="dxa"/>
            <w:tcBorders>
              <w:top w:val="single" w:sz="4" w:space="0" w:color="000000"/>
            </w:tcBorders>
            <w:shd w:val="clear" w:color="auto" w:fill="D9D9D9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302493">
        <w:trPr>
          <w:jc w:val="center"/>
        </w:trPr>
        <w:tc>
          <w:tcPr>
            <w:tcW w:w="4913" w:type="dxa"/>
          </w:tcPr>
          <w:p w:rsidR="00302493" w:rsidRDefault="00C9280A" w:rsidP="00C9280A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كيف نمثل الاقتران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الاسي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بيانيا ؟</w:t>
            </w:r>
          </w:p>
          <w:p w:rsidR="00302493" w:rsidRDefault="00C9280A" w:rsidP="00C9280A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كيف نمثل الاقتران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اللوغاريتمي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بيانيا ؟</w:t>
            </w:r>
          </w:p>
          <w:p w:rsidR="00302493" w:rsidRDefault="00C9280A" w:rsidP="00C9280A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كيف نوظف التحويلات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الهندسية في رسم منحنى الاقتران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الاسي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و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اللوغاريتمي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؟</w:t>
            </w:r>
          </w:p>
          <w:p w:rsidR="00302493" w:rsidRDefault="00C9280A" w:rsidP="00C9280A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كيف نجد مجال الاقتران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اللوغاريتمي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؟</w:t>
            </w:r>
          </w:p>
          <w:p w:rsidR="00302493" w:rsidRDefault="00C9280A" w:rsidP="00C9280A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كيف نوظف الاقتران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الاسي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و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اللوغاريتمي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في مواقف حياتية ؟</w:t>
            </w: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221" w:type="dxa"/>
          </w:tcPr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302493">
        <w:trPr>
          <w:jc w:val="center"/>
        </w:trPr>
        <w:tc>
          <w:tcPr>
            <w:tcW w:w="10134" w:type="dxa"/>
            <w:gridSpan w:val="2"/>
            <w:shd w:val="clear" w:color="auto" w:fill="D9D9D9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المعرفة والمهارات الرئيسة التي سيكتسبها المتعلِّمون بعد تعلُّم الوحدة ؟</w:t>
            </w:r>
          </w:p>
        </w:tc>
      </w:tr>
      <w:tr w:rsidR="00302493">
        <w:trPr>
          <w:jc w:val="center"/>
        </w:trPr>
        <w:tc>
          <w:tcPr>
            <w:tcW w:w="4913" w:type="dxa"/>
            <w:shd w:val="clear" w:color="auto" w:fill="D9D9D9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lastRenderedPageBreak/>
              <w:t>المعارف</w:t>
            </w:r>
          </w:p>
        </w:tc>
        <w:tc>
          <w:tcPr>
            <w:tcW w:w="5221" w:type="dxa"/>
            <w:shd w:val="clear" w:color="auto" w:fill="D9D9D9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المهارات</w:t>
            </w:r>
          </w:p>
        </w:tc>
      </w:tr>
      <w:tr w:rsidR="00302493">
        <w:trPr>
          <w:jc w:val="center"/>
        </w:trPr>
        <w:tc>
          <w:tcPr>
            <w:tcW w:w="4913" w:type="dxa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الاقتران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الأسي</w:t>
            </w:r>
            <w:proofErr w:type="spellEnd"/>
          </w:p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العدد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النيبيري</w:t>
            </w:r>
            <w:proofErr w:type="spellEnd"/>
          </w:p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الاقتران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الأسي</w:t>
            </w:r>
            <w:proofErr w:type="spellEnd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الطبيعي</w:t>
            </w:r>
          </w:p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الاقتران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اللوغاريتمي</w:t>
            </w:r>
            <w:proofErr w:type="spellEnd"/>
          </w:p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اللوغاريتم العادي</w:t>
            </w:r>
          </w:p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اللوغاريتم الطبيعي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5221" w:type="dxa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سيكون الطلبة قادرين على...</w:t>
            </w:r>
          </w:p>
          <w:p w:rsidR="00302493" w:rsidRDefault="00C9280A" w:rsidP="00C9280A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تميز الاقتران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الاسي</w:t>
            </w:r>
            <w:proofErr w:type="spellEnd"/>
          </w:p>
          <w:p w:rsidR="00302493" w:rsidRDefault="00C9280A" w:rsidP="00C9280A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تمثيل الاقتران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الاسي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بيانيا</w:t>
            </w:r>
          </w:p>
          <w:p w:rsidR="00302493" w:rsidRDefault="00C9280A" w:rsidP="00C9280A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ذكر خصائص الاقتران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الاسي</w:t>
            </w:r>
            <w:proofErr w:type="spellEnd"/>
          </w:p>
          <w:p w:rsidR="00302493" w:rsidRDefault="00C9280A" w:rsidP="00C9280A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توظيف التحويلات الهندسية في رسم منحنى الاقتران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الاسي</w:t>
            </w:r>
            <w:proofErr w:type="spellEnd"/>
          </w:p>
          <w:p w:rsidR="00302493" w:rsidRDefault="00C9280A" w:rsidP="00C9280A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تمثيل الاقتران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الاسي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الطبيعي</w:t>
            </w:r>
          </w:p>
          <w:p w:rsidR="00302493" w:rsidRDefault="00C9280A" w:rsidP="00C9280A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التمييز بين اللوغاريتم العادي و الطبيعي</w:t>
            </w:r>
          </w:p>
          <w:p w:rsidR="00302493" w:rsidRDefault="00C9280A" w:rsidP="00C9280A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تمثيل الاقتران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اللوغاريتمي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بيانيا</w:t>
            </w:r>
          </w:p>
          <w:p w:rsidR="00302493" w:rsidRDefault="00C9280A" w:rsidP="00C9280A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ذكر خصائص الاقتران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اللوغاريتمي</w:t>
            </w:r>
            <w:proofErr w:type="spellEnd"/>
          </w:p>
          <w:p w:rsidR="00302493" w:rsidRDefault="00C9280A" w:rsidP="00C9280A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توظيف التحويلات الهندسية في رسم منحنى الاقتران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اللوغاريتمي</w:t>
            </w:r>
            <w:proofErr w:type="spellEnd"/>
          </w:p>
          <w:p w:rsidR="00302493" w:rsidRDefault="00C9280A" w:rsidP="00C9280A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ايجاد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مجال الاقتران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اللوغاريتمي</w:t>
            </w:r>
            <w:proofErr w:type="spellEnd"/>
          </w:p>
          <w:p w:rsidR="00302493" w:rsidRDefault="00C9280A" w:rsidP="00C9280A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استنتاج العلاقة بين الاقتران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الاسي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و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اللوغاريتمي</w:t>
            </w:r>
            <w:proofErr w:type="spellEnd"/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302493">
        <w:trPr>
          <w:jc w:val="center"/>
        </w:trPr>
        <w:tc>
          <w:tcPr>
            <w:tcW w:w="10134" w:type="dxa"/>
            <w:gridSpan w:val="2"/>
            <w:shd w:val="clear" w:color="auto" w:fill="BFBFBF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الخطوة 2 : تحديد البراهين والأدلة على تحقق نواتج التعلم</w:t>
            </w:r>
          </w:p>
        </w:tc>
      </w:tr>
      <w:tr w:rsidR="00302493">
        <w:trPr>
          <w:jc w:val="center"/>
        </w:trPr>
        <w:tc>
          <w:tcPr>
            <w:tcW w:w="10134" w:type="dxa"/>
            <w:gridSpan w:val="2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المهمات الأدائية: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rFonts w:ascii="Simplified Arabic" w:eastAsia="Simplified Arabic" w:hAnsi="Simplified Arabic" w:cs="Simplified Arabic"/>
                <w:b/>
              </w:rPr>
            </w:pPr>
          </w:p>
          <w:p w:rsidR="00302493" w:rsidRDefault="00C9280A" w:rsidP="00C9280A">
            <w:pPr>
              <w:pStyle w:val="normal"/>
              <w:spacing w:after="0" w:line="240" w:lineRule="auto"/>
              <w:ind w:left="260"/>
              <w:jc w:val="both"/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تقدير عدد سكان فلسطين في العام 2025 بالرجوع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rtl/>
              </w:rPr>
              <w:t>الى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 مركز الإحصاء الفلسطيني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rtl/>
              </w:rPr>
              <w:t>او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 الانترنت والحصول على عدد السكان حاليا ومعدل التزايد، </w:t>
            </w:r>
          </w:p>
          <w:p w:rsidR="00302493" w:rsidRDefault="00C9280A" w:rsidP="00C9280A">
            <w:pPr>
              <w:pStyle w:val="normal"/>
              <w:spacing w:after="0" w:line="240" w:lineRule="auto"/>
              <w:ind w:left="260"/>
              <w:jc w:val="both"/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البحث عن طرق لزيادة معدل النمو</w:t>
            </w:r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 الاقتصادي بحيث تتمكن من توفير الاحتياجات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rtl/>
              </w:rPr>
              <w:t>الضروروية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rtl/>
              </w:rPr>
              <w:t>للمواطنيين</w:t>
            </w:r>
            <w:proofErr w:type="spellEnd"/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rFonts w:ascii="Simplified Arabic" w:eastAsia="Simplified Arabic" w:hAnsi="Simplified Arabic" w:cs="Simplified Arabic"/>
                <w:b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302493">
        <w:trPr>
          <w:jc w:val="center"/>
        </w:trPr>
        <w:tc>
          <w:tcPr>
            <w:tcW w:w="10134" w:type="dxa"/>
            <w:gridSpan w:val="2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المحكات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 الرئيسية:</w:t>
            </w:r>
          </w:p>
          <w:p w:rsidR="00302493" w:rsidRDefault="00C9280A" w:rsidP="00C9280A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المعايير والمقاييس للمهمة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الادائية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والتي يبنى عليها سلم التقدير الوصفي</w:t>
            </w:r>
          </w:p>
          <w:p w:rsidR="00302493" w:rsidRDefault="00C9280A" w:rsidP="00C9280A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دقة البيانات المستخدمة</w:t>
            </w:r>
          </w:p>
          <w:p w:rsidR="00302493" w:rsidRDefault="00C9280A" w:rsidP="00C9280A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جودة الإخراج</w:t>
            </w:r>
          </w:p>
          <w:p w:rsidR="00302493" w:rsidRDefault="00C9280A" w:rsidP="00C9280A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وضوح الرسم والخط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302493">
        <w:trPr>
          <w:trHeight w:val="1420"/>
          <w:jc w:val="center"/>
        </w:trPr>
        <w:tc>
          <w:tcPr>
            <w:tcW w:w="10134" w:type="dxa"/>
            <w:gridSpan w:val="2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أدلة أخرى:</w:t>
            </w:r>
          </w:p>
          <w:p w:rsidR="00302493" w:rsidRDefault="00C9280A" w:rsidP="00C9280A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ملاحظة أداء الطلبة</w:t>
            </w:r>
          </w:p>
          <w:p w:rsidR="00302493" w:rsidRDefault="00C9280A" w:rsidP="00C9280A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طرح الأسئلة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والمناقشة</w:t>
            </w:r>
          </w:p>
          <w:p w:rsidR="00302493" w:rsidRDefault="00C9280A" w:rsidP="00C9280A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الاختبارات القصيرة</w:t>
            </w:r>
          </w:p>
          <w:p w:rsidR="00302493" w:rsidRDefault="00C9280A" w:rsidP="00C9280A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lastRenderedPageBreak/>
              <w:t>العمل على حل مشكلات حياتية باستخدام الأسس واللوغاريتمات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</w:tbl>
    <w:p w:rsidR="00302493" w:rsidRDefault="00C9280A" w:rsidP="00C9280A">
      <w:pPr>
        <w:pStyle w:val="normal"/>
        <w:ind w:left="260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lastRenderedPageBreak/>
        <w:t>المهمة الأدائية</w:t>
      </w:r>
    </w:p>
    <w:tbl>
      <w:tblPr>
        <w:tblStyle w:val="ac"/>
        <w:bidiVisual/>
        <w:tblW w:w="103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29"/>
        <w:gridCol w:w="8119"/>
      </w:tblGrid>
      <w:tr w:rsidR="00302493">
        <w:trPr>
          <w:jc w:val="center"/>
        </w:trPr>
        <w:tc>
          <w:tcPr>
            <w:tcW w:w="10348" w:type="dxa"/>
            <w:gridSpan w:val="2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المهمات الأدائية: </w:t>
            </w:r>
          </w:p>
          <w:p w:rsidR="00302493" w:rsidRDefault="00C9280A" w:rsidP="00C9280A">
            <w:pPr>
              <w:pStyle w:val="normal"/>
              <w:spacing w:after="0" w:line="240" w:lineRule="auto"/>
              <w:ind w:left="260"/>
              <w:jc w:val="both"/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تقدير عدد سكان فلسطين في العام 2025 بالرجوع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rtl/>
              </w:rPr>
              <w:t>الى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 مركز الإحصاء الفلسطيني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rtl/>
              </w:rPr>
              <w:t>او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 الانترنت والحصول على عدد السكان حاليا ومعدل التزايد، </w:t>
            </w:r>
          </w:p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البحث </w:t>
            </w:r>
            <w:r>
              <w:rPr>
                <w:rFonts w:ascii="Simplified Arabic" w:eastAsia="Simplified Arabic" w:hAnsi="Simplified Arabic" w:cs="Simplified Arabic"/>
                <w:b/>
                <w:rtl/>
              </w:rPr>
              <w:t>عن طرق لزيادة معدل النمو الاقتصادي بحيث تتمكن من توفير الاحتياجات الضرورية للمواطنين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302493">
        <w:trPr>
          <w:trHeight w:val="620"/>
          <w:jc w:val="center"/>
        </w:trPr>
        <w:tc>
          <w:tcPr>
            <w:tcW w:w="2229" w:type="dxa"/>
            <w:vAlign w:val="center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عنوان المهمة</w:t>
            </w:r>
          </w:p>
        </w:tc>
        <w:tc>
          <w:tcPr>
            <w:tcW w:w="8119" w:type="dxa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موظف دائرة الإحصاء المركزية</w:t>
            </w:r>
          </w:p>
        </w:tc>
      </w:tr>
      <w:tr w:rsidR="00302493">
        <w:trPr>
          <w:jc w:val="center"/>
        </w:trPr>
        <w:tc>
          <w:tcPr>
            <w:tcW w:w="2229" w:type="dxa"/>
            <w:vAlign w:val="center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الهدف </w:t>
            </w:r>
          </w:p>
        </w:tc>
        <w:tc>
          <w:tcPr>
            <w:tcW w:w="8119" w:type="dxa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rtl/>
              </w:rPr>
              <w:t xml:space="preserve">تقدير عدد سكان فلسطين بالعام </w:t>
            </w:r>
            <w:r>
              <w:rPr>
                <w:b/>
                <w:color w:val="000000"/>
                <w:sz w:val="28"/>
                <w:szCs w:val="28"/>
                <w:rtl/>
              </w:rPr>
              <w:t>2025</w:t>
            </w:r>
          </w:p>
        </w:tc>
      </w:tr>
      <w:tr w:rsidR="00302493">
        <w:trPr>
          <w:trHeight w:val="60"/>
          <w:jc w:val="center"/>
        </w:trPr>
        <w:tc>
          <w:tcPr>
            <w:tcW w:w="2229" w:type="dxa"/>
            <w:vAlign w:val="center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الدور</w:t>
            </w:r>
          </w:p>
        </w:tc>
        <w:tc>
          <w:tcPr>
            <w:tcW w:w="8119" w:type="dxa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both"/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طلب منك </w:t>
            </w:r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تقدير عدد سكان فلسطين في العام 2025 بالرجوع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rtl/>
              </w:rPr>
              <w:t>الى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 مركز الإحصاء الفلسطيني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rtl/>
              </w:rPr>
              <w:t>او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 الانترنت والحصول على عدد السكان حاليا ومعدل التزايد، 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302493">
        <w:trPr>
          <w:jc w:val="center"/>
        </w:trPr>
        <w:tc>
          <w:tcPr>
            <w:tcW w:w="2229" w:type="dxa"/>
            <w:vAlign w:val="center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الجمهور</w:t>
            </w:r>
          </w:p>
        </w:tc>
        <w:tc>
          <w:tcPr>
            <w:tcW w:w="8119" w:type="dxa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الهيئة التدريسية ، المجتمع المحلي</w:t>
            </w:r>
          </w:p>
        </w:tc>
      </w:tr>
      <w:tr w:rsidR="00302493">
        <w:trPr>
          <w:jc w:val="center"/>
        </w:trPr>
        <w:tc>
          <w:tcPr>
            <w:tcW w:w="2229" w:type="dxa"/>
            <w:vAlign w:val="center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rtl/>
              </w:rPr>
              <w:t>الموقف</w:t>
            </w:r>
          </w:p>
        </w:tc>
        <w:tc>
          <w:tcPr>
            <w:tcW w:w="8119" w:type="dxa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موظف الإحصاء قادر على تقدير عدد السكان عام 2025</w:t>
            </w:r>
          </w:p>
        </w:tc>
      </w:tr>
      <w:tr w:rsidR="00302493">
        <w:trPr>
          <w:jc w:val="center"/>
        </w:trPr>
        <w:tc>
          <w:tcPr>
            <w:tcW w:w="2229" w:type="dxa"/>
            <w:vAlign w:val="center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rtl/>
              </w:rPr>
              <w:t>الناتج والأداء والغرض</w:t>
            </w:r>
          </w:p>
        </w:tc>
        <w:tc>
          <w:tcPr>
            <w:tcW w:w="8119" w:type="dxa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تم تقدير عدد السكان عام 2025 ، وطرح طرق لزيادة معدل النمو الاقتصادي</w:t>
            </w:r>
          </w:p>
        </w:tc>
      </w:tr>
      <w:tr w:rsidR="00302493">
        <w:trPr>
          <w:jc w:val="center"/>
        </w:trPr>
        <w:tc>
          <w:tcPr>
            <w:tcW w:w="2229" w:type="dxa"/>
            <w:vAlign w:val="center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معايير </w:t>
            </w:r>
            <w:proofErr w:type="spellStart"/>
            <w:r>
              <w:rPr>
                <w:rFonts w:cs="Times New Roman"/>
                <w:sz w:val="32"/>
                <w:szCs w:val="32"/>
                <w:rtl/>
              </w:rPr>
              <w:t>ومحكات</w:t>
            </w:r>
            <w:proofErr w:type="spellEnd"/>
            <w:r>
              <w:rPr>
                <w:rFonts w:cs="Times New Roman"/>
                <w:sz w:val="32"/>
                <w:szCs w:val="32"/>
                <w:rtl/>
              </w:rPr>
              <w:t xml:space="preserve"> النجاح</w:t>
            </w:r>
          </w:p>
        </w:tc>
        <w:tc>
          <w:tcPr>
            <w:tcW w:w="8119" w:type="dxa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دقة البيانات والأرقام ، صحة الكميات اللازمة ، دقة الرسم البياني ، الشكل الخارجي ، وضوح الخط ، صحة العمليات الحسابية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</w:tbl>
    <w:p w:rsidR="00302493" w:rsidRDefault="00C9280A" w:rsidP="00C9280A">
      <w:pPr>
        <w:pStyle w:val="normal"/>
        <w:tabs>
          <w:tab w:val="left" w:pos="8805"/>
        </w:tabs>
        <w:ind w:left="2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302493" w:rsidRDefault="00302493" w:rsidP="00C9280A">
      <w:pPr>
        <w:pStyle w:val="normal"/>
        <w:tabs>
          <w:tab w:val="left" w:pos="8805"/>
        </w:tabs>
        <w:ind w:left="260"/>
        <w:jc w:val="right"/>
        <w:rPr>
          <w:b/>
          <w:sz w:val="24"/>
          <w:szCs w:val="24"/>
        </w:rPr>
      </w:pPr>
    </w:p>
    <w:p w:rsidR="00302493" w:rsidRDefault="00C9280A" w:rsidP="00C9280A">
      <w:pPr>
        <w:pStyle w:val="normal"/>
        <w:tabs>
          <w:tab w:val="left" w:pos="8805"/>
        </w:tabs>
        <w:ind w:left="260"/>
        <w:jc w:val="center"/>
        <w:rPr>
          <w:b/>
          <w:sz w:val="24"/>
          <w:szCs w:val="24"/>
        </w:rPr>
      </w:pP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>سلم التقدير الوصفي لمهمة الأداء</w:t>
      </w:r>
    </w:p>
    <w:tbl>
      <w:tblPr>
        <w:tblStyle w:val="ad"/>
        <w:bidiVisual/>
        <w:tblW w:w="839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00"/>
      </w:tblPr>
      <w:tblGrid>
        <w:gridCol w:w="1383"/>
        <w:gridCol w:w="1772"/>
        <w:gridCol w:w="1772"/>
        <w:gridCol w:w="1772"/>
        <w:gridCol w:w="1691"/>
      </w:tblGrid>
      <w:tr w:rsidR="00302493">
        <w:trPr>
          <w:trHeight w:val="920"/>
          <w:jc w:val="center"/>
        </w:trPr>
        <w:tc>
          <w:tcPr>
            <w:tcW w:w="1383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rtl/>
              </w:rPr>
              <w:t>التوقعات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rtl/>
              </w:rPr>
              <w:t>متميز</w:t>
            </w:r>
          </w:p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(3)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rtl/>
              </w:rPr>
              <w:t>متوسط</w:t>
            </w:r>
          </w:p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sz w:val="26"/>
                <w:szCs w:val="26"/>
                <w:rtl/>
              </w:rPr>
              <w:t>مبتديء</w:t>
            </w:r>
            <w:proofErr w:type="spellEnd"/>
          </w:p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(1)</w:t>
            </w:r>
          </w:p>
        </w:tc>
        <w:tc>
          <w:tcPr>
            <w:tcW w:w="1691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rtl/>
              </w:rPr>
              <w:t xml:space="preserve">الشواهد والأدلة </w:t>
            </w:r>
          </w:p>
        </w:tc>
      </w:tr>
      <w:tr w:rsidR="00302493">
        <w:trPr>
          <w:trHeight w:val="1060"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302493" w:rsidP="00C9280A">
            <w:pPr>
              <w:pStyle w:val="normal"/>
              <w:spacing w:after="0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المعلومات</w:t>
            </w:r>
          </w:p>
          <w:p w:rsidR="00302493" w:rsidRDefault="00302493" w:rsidP="00C9280A">
            <w:pPr>
              <w:pStyle w:val="normal"/>
              <w:spacing w:after="0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البيانات صحيحة </w:t>
            </w: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ودقيقة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البيانات ليست دقيقة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البيانات بها أخطاء كثيرة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او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 لم تجمع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302493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</w:tr>
      <w:tr w:rsidR="00302493">
        <w:trPr>
          <w:trHeight w:val="1400"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302493" w:rsidP="00C9280A">
            <w:pPr>
              <w:pStyle w:val="normal"/>
              <w:spacing w:after="0"/>
              <w:ind w:left="260" w:right="-113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</w:p>
          <w:p w:rsidR="00302493" w:rsidRDefault="00C9280A" w:rsidP="00C9280A">
            <w:pPr>
              <w:pStyle w:val="normal"/>
              <w:spacing w:after="0"/>
              <w:ind w:left="260" w:right="-113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t>تبويب البيانات</w:t>
            </w:r>
          </w:p>
          <w:p w:rsidR="00302493" w:rsidRDefault="00302493" w:rsidP="00C9280A">
            <w:pPr>
              <w:pStyle w:val="normal"/>
              <w:spacing w:after="0"/>
              <w:ind w:left="260" w:right="-113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lastRenderedPageBreak/>
              <w:t>التوثيق دقيق وسليم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t>يوجد تداخل بالبيانات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t xml:space="preserve">لم ترتب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t>او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t xml:space="preserve"> ترتيبها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t>خاطىء</w:t>
            </w:r>
            <w:proofErr w:type="spellEnd"/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302493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</w:tr>
      <w:tr w:rsidR="00302493">
        <w:trPr>
          <w:trHeight w:val="1280"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302493" w:rsidP="00C9280A">
            <w:pPr>
              <w:pStyle w:val="normal"/>
              <w:spacing w:after="0"/>
              <w:ind w:left="260" w:right="-113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</w:p>
          <w:p w:rsidR="00302493" w:rsidRDefault="00C9280A" w:rsidP="00C9280A">
            <w:pPr>
              <w:pStyle w:val="normal"/>
              <w:spacing w:after="0"/>
              <w:ind w:left="260" w:right="-113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t>إيجاد العلاقة</w:t>
            </w:r>
          </w:p>
          <w:p w:rsidR="00302493" w:rsidRDefault="00302493" w:rsidP="00C9280A">
            <w:pPr>
              <w:pStyle w:val="normal"/>
              <w:spacing w:after="0"/>
              <w:ind w:left="260" w:right="-113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t>العلاقة صحيحة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t>العلاقة بها خطا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t>العلاقة خاطئة تماما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302493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</w:p>
        </w:tc>
      </w:tr>
      <w:tr w:rsidR="00302493">
        <w:trPr>
          <w:trHeight w:val="1280"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302493" w:rsidP="00C9280A">
            <w:pPr>
              <w:pStyle w:val="normal"/>
              <w:spacing w:after="0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الرسم البياني</w:t>
            </w:r>
          </w:p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والتوقع</w:t>
            </w:r>
          </w:p>
          <w:p w:rsidR="00302493" w:rsidRDefault="00302493" w:rsidP="00C9280A">
            <w:pPr>
              <w:pStyle w:val="normal"/>
              <w:spacing w:after="0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الرسم دقيق </w:t>
            </w: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وصحيح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الرسم ليس دقيق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الرسم غير صحيح</w:t>
            </w:r>
          </w:p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والتوقع خطا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302493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</w:p>
        </w:tc>
      </w:tr>
      <w:tr w:rsidR="00302493">
        <w:trPr>
          <w:trHeight w:val="1280"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302493" w:rsidP="00C9280A">
            <w:pPr>
              <w:pStyle w:val="normal"/>
              <w:spacing w:after="0"/>
              <w:ind w:left="260" w:right="-113"/>
              <w:jc w:val="center"/>
              <w:rPr>
                <w:b/>
                <w:sz w:val="26"/>
                <w:szCs w:val="26"/>
              </w:rPr>
            </w:pPr>
          </w:p>
          <w:p w:rsidR="00302493" w:rsidRDefault="00302493" w:rsidP="00C9280A">
            <w:pPr>
              <w:pStyle w:val="normal"/>
              <w:spacing w:after="0"/>
              <w:ind w:left="260" w:right="-113"/>
              <w:jc w:val="center"/>
              <w:rPr>
                <w:b/>
                <w:sz w:val="26"/>
                <w:szCs w:val="26"/>
              </w:rPr>
            </w:pPr>
          </w:p>
          <w:p w:rsidR="00302493" w:rsidRDefault="00C9280A" w:rsidP="00C9280A">
            <w:pPr>
              <w:pStyle w:val="normal"/>
              <w:spacing w:after="0"/>
              <w:ind w:left="260" w:right="-113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rtl/>
              </w:rPr>
              <w:t>التقدير النهائي</w:t>
            </w:r>
          </w:p>
          <w:p w:rsidR="00302493" w:rsidRDefault="00302493" w:rsidP="00C9280A">
            <w:pPr>
              <w:pStyle w:val="normal"/>
              <w:spacing w:after="0"/>
              <w:ind w:left="260" w:right="-113"/>
              <w:jc w:val="center"/>
              <w:rPr>
                <w:b/>
                <w:sz w:val="26"/>
                <w:szCs w:val="26"/>
              </w:rPr>
            </w:pPr>
          </w:p>
          <w:p w:rsidR="00302493" w:rsidRDefault="00302493" w:rsidP="00C9280A">
            <w:pPr>
              <w:pStyle w:val="normal"/>
              <w:spacing w:after="0"/>
              <w:ind w:left="260" w:right="-113"/>
              <w:jc w:val="center"/>
              <w:rPr>
                <w:b/>
                <w:sz w:val="26"/>
                <w:szCs w:val="26"/>
              </w:rPr>
            </w:pPr>
          </w:p>
          <w:p w:rsidR="00302493" w:rsidRDefault="00302493" w:rsidP="00C9280A">
            <w:pPr>
              <w:pStyle w:val="normal"/>
              <w:spacing w:after="0"/>
              <w:ind w:left="260" w:right="-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rtl/>
              </w:rPr>
              <w:t>التقدير دقيق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rtl/>
              </w:rPr>
              <w:t>التقدير قريب من الدقة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sz w:val="26"/>
                <w:szCs w:val="26"/>
                <w:rtl/>
              </w:rPr>
              <w:t>تقدجير</w:t>
            </w:r>
            <w:proofErr w:type="spellEnd"/>
            <w:r>
              <w:rPr>
                <w:rFonts w:cs="Times New Roman"/>
                <w:b/>
                <w:sz w:val="26"/>
                <w:szCs w:val="26"/>
                <w:rtl/>
              </w:rPr>
              <w:t xml:space="preserve"> بعيد عن الواقع تماما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302493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</w:p>
        </w:tc>
      </w:tr>
    </w:tbl>
    <w:p w:rsidR="00302493" w:rsidRDefault="00302493" w:rsidP="00C9280A">
      <w:pPr>
        <w:pStyle w:val="normal"/>
        <w:ind w:left="260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rPr>
          <w:sz w:val="32"/>
          <w:szCs w:val="32"/>
        </w:rPr>
      </w:pPr>
    </w:p>
    <w:tbl>
      <w:tblPr>
        <w:tblStyle w:val="ae"/>
        <w:bidiVisual/>
        <w:tblW w:w="106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682"/>
      </w:tblGrid>
      <w:tr w:rsidR="00302493">
        <w:tc>
          <w:tcPr>
            <w:tcW w:w="10682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المرحلة الثالثة: خبرات التعليم والتعلم</w:t>
            </w:r>
          </w:p>
        </w:tc>
      </w:tr>
      <w:tr w:rsidR="00302493">
        <w:tc>
          <w:tcPr>
            <w:tcW w:w="10682" w:type="dxa"/>
            <w:shd w:val="clear" w:color="auto" w:fill="auto"/>
          </w:tcPr>
          <w:p w:rsidR="00302493" w:rsidRDefault="00C9280A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الأنشطة التعليمية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التعلمية</w:t>
            </w:r>
            <w:proofErr w:type="spellEnd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:</w:t>
            </w: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استخدام الحوار والمناقشة لكشف الخبرات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السابقة واللازمة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استخدام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استراتيجة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التعلم النشط 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استخدام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فكر , زاوج  , شارك 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استخدام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استراتيجة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جسكو</w:t>
            </w:r>
            <w:proofErr w:type="spellEnd"/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استخدام التعلم التعاوني والمجموعات في بعض الأنشطة المناسبة لذلك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استخدام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الاستصقاء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في استنتاج بعض الخصائص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استخدام الألعاب التعليمية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توظيف التكنولو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جيا في التعليم 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L C D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استخدام برنامج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الجيوجبرا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استخدام الوسائل التعليمية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استخدام العصف الذهني 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العمل الفردي في إجراء العمليات 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التركيز على التقويم المستمر قبلي تكوني ختامي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قياس مدى تحقق الأهداف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تنفيذ الفكرة الريادية المذكورة سابقا</w:t>
            </w: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</w:tbl>
    <w:p w:rsidR="00302493" w:rsidRDefault="00302493" w:rsidP="00C9280A">
      <w:pPr>
        <w:pStyle w:val="normal"/>
        <w:tabs>
          <w:tab w:val="left" w:pos="2921"/>
          <w:tab w:val="center" w:pos="5233"/>
        </w:tabs>
        <w:ind w:left="260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302493" w:rsidRDefault="00302493" w:rsidP="00C9280A">
      <w:pPr>
        <w:pStyle w:val="normal"/>
        <w:tabs>
          <w:tab w:val="left" w:pos="2921"/>
          <w:tab w:val="center" w:pos="5233"/>
        </w:tabs>
        <w:ind w:left="260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302493" w:rsidRDefault="00C9280A" w:rsidP="00C9280A">
      <w:pPr>
        <w:pStyle w:val="normal"/>
        <w:tabs>
          <w:tab w:val="left" w:pos="2921"/>
          <w:tab w:val="center" w:pos="5233"/>
        </w:tabs>
        <w:ind w:left="260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ab/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جدول تنظيم التدريس على عدد الحصص</w:t>
      </w:r>
    </w:p>
    <w:tbl>
      <w:tblPr>
        <w:tblStyle w:val="af"/>
        <w:bidiVisual/>
        <w:tblW w:w="8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6"/>
        <w:gridCol w:w="2350"/>
        <w:gridCol w:w="2835"/>
        <w:gridCol w:w="2410"/>
      </w:tblGrid>
      <w:tr w:rsidR="00302493">
        <w:trPr>
          <w:trHeight w:val="1580"/>
        </w:trPr>
        <w:tc>
          <w:tcPr>
            <w:tcW w:w="1136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عنوان الدرس</w:t>
            </w:r>
          </w:p>
        </w:tc>
        <w:tc>
          <w:tcPr>
            <w:tcW w:w="2350" w:type="dxa"/>
            <w:shd w:val="clear" w:color="auto" w:fill="auto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  <w:sz w:val="18"/>
                <w:szCs w:val="18"/>
              </w:rPr>
            </w:pPr>
            <w:r>
              <w:rPr>
                <w:rFonts w:ascii="Simplified Arabic" w:eastAsia="Simplified Arabic" w:hAnsi="Simplified Arabic" w:cs="Simplified Arabic"/>
                <w:sz w:val="18"/>
                <w:szCs w:val="18"/>
                <w:rtl/>
              </w:rPr>
              <w:t xml:space="preserve">الاقتران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18"/>
                <w:szCs w:val="18"/>
                <w:rtl/>
              </w:rPr>
              <w:t>الاسي</w:t>
            </w:r>
            <w:proofErr w:type="spellEnd"/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  <w:sz w:val="18"/>
                <w:szCs w:val="1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  <w:sz w:val="18"/>
                <w:szCs w:val="1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  <w:sz w:val="18"/>
                <w:szCs w:val="1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  <w:sz w:val="18"/>
                <w:szCs w:val="1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الاقتران </w:t>
            </w:r>
            <w:proofErr w:type="spellStart"/>
            <w:r>
              <w:rPr>
                <w:rFonts w:cs="Times New Roman"/>
                <w:sz w:val="18"/>
                <w:szCs w:val="18"/>
                <w:rtl/>
              </w:rPr>
              <w:t>اللوغاريتمي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تمارين عامة و تطبيقات حاسوبية و الفكرة الريادية</w:t>
            </w:r>
          </w:p>
        </w:tc>
      </w:tr>
      <w:tr w:rsidR="00302493">
        <w:trPr>
          <w:trHeight w:val="660"/>
        </w:trPr>
        <w:tc>
          <w:tcPr>
            <w:tcW w:w="1136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rPr>
                <w:rFonts w:cs="Times New Roman"/>
                <w:rtl/>
              </w:rPr>
              <w:t>عدد الحصص</w:t>
            </w:r>
          </w:p>
        </w:tc>
        <w:tc>
          <w:tcPr>
            <w:tcW w:w="2350" w:type="dxa"/>
            <w:shd w:val="clear" w:color="auto" w:fill="auto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</w:rPr>
            </w:pPr>
            <w:r>
              <w:rPr>
                <w:rFonts w:ascii="Simplified Arabic" w:eastAsia="Simplified Arabic" w:hAnsi="Simplified Arabic" w:cs="Simplified Arabic"/>
              </w:rPr>
              <w:t>5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2835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t>5</w:t>
            </w:r>
          </w:p>
        </w:tc>
        <w:tc>
          <w:tcPr>
            <w:tcW w:w="2410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t>5</w:t>
            </w:r>
          </w:p>
        </w:tc>
      </w:tr>
      <w:tr w:rsidR="00302493">
        <w:trPr>
          <w:trHeight w:val="1520"/>
        </w:trPr>
        <w:tc>
          <w:tcPr>
            <w:tcW w:w="1136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rPr>
                <w:rFonts w:cs="Times New Roman"/>
                <w:rtl/>
              </w:rPr>
              <w:t>فترة التنفيذ</w:t>
            </w:r>
          </w:p>
        </w:tc>
        <w:tc>
          <w:tcPr>
            <w:tcW w:w="2350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rPr>
                <w:rFonts w:cs="Times New Roman"/>
                <w:rtl/>
              </w:rPr>
              <w:t xml:space="preserve">من </w:t>
            </w:r>
            <w:r>
              <w:rPr>
                <w:rtl/>
              </w:rPr>
              <w:t>17/10/2018</w:t>
            </w:r>
            <w:r>
              <w:rPr>
                <w:rFonts w:cs="Times New Roman"/>
                <w:rtl/>
              </w:rPr>
              <w:t xml:space="preserve">م </w:t>
            </w:r>
            <w:proofErr w:type="spellStart"/>
            <w:r>
              <w:rPr>
                <w:rFonts w:cs="Times New Roman"/>
                <w:rtl/>
              </w:rPr>
              <w:t>الى</w:t>
            </w:r>
            <w:proofErr w:type="spellEnd"/>
            <w:r>
              <w:rPr>
                <w:rFonts w:cs="Times New Roman"/>
                <w:rtl/>
              </w:rPr>
              <w:t xml:space="preserve"> </w:t>
            </w:r>
            <w:r>
              <w:rPr>
                <w:rtl/>
              </w:rPr>
              <w:t>23/10/2018</w:t>
            </w:r>
            <w:r>
              <w:rPr>
                <w:rFonts w:cs="Times New Roman"/>
                <w:rtl/>
              </w:rPr>
              <w:t xml:space="preserve">م </w:t>
            </w:r>
          </w:p>
          <w:p w:rsidR="00302493" w:rsidRDefault="00302493" w:rsidP="00C9280A">
            <w:pPr>
              <w:pStyle w:val="normal"/>
              <w:ind w:left="260"/>
              <w:jc w:val="center"/>
            </w:pPr>
          </w:p>
          <w:p w:rsidR="00302493" w:rsidRDefault="00302493" w:rsidP="00C9280A">
            <w:pPr>
              <w:pStyle w:val="normal"/>
              <w:ind w:left="260"/>
              <w:jc w:val="center"/>
            </w:pPr>
          </w:p>
          <w:p w:rsidR="00302493" w:rsidRDefault="00302493" w:rsidP="00C9280A">
            <w:pPr>
              <w:pStyle w:val="normal"/>
              <w:ind w:left="26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</w:rPr>
            </w:pPr>
            <w:r>
              <w:rPr>
                <w:rFonts w:cs="Times New Roman"/>
                <w:rtl/>
              </w:rPr>
              <w:t xml:space="preserve">من </w:t>
            </w:r>
            <w:r>
              <w:rPr>
                <w:rtl/>
              </w:rPr>
              <w:t>24/10/2018</w:t>
            </w:r>
            <w:r>
              <w:rPr>
                <w:rFonts w:cs="Times New Roman"/>
                <w:rtl/>
              </w:rPr>
              <w:t xml:space="preserve">م </w:t>
            </w:r>
            <w:proofErr w:type="spellStart"/>
            <w:r>
              <w:rPr>
                <w:rFonts w:cs="Times New Roman"/>
                <w:rtl/>
              </w:rPr>
              <w:t>الى</w:t>
            </w:r>
            <w:proofErr w:type="spellEnd"/>
            <w:r>
              <w:rPr>
                <w:rFonts w:cs="Times New Roman"/>
                <w:rtl/>
              </w:rPr>
              <w:t xml:space="preserve"> </w:t>
            </w:r>
            <w:r>
              <w:rPr>
                <w:rtl/>
              </w:rPr>
              <w:t>30/10/2018</w:t>
            </w:r>
            <w:r>
              <w:rPr>
                <w:rFonts w:cs="Times New Roman"/>
                <w:rtl/>
              </w:rPr>
              <w:t>م</w:t>
            </w:r>
          </w:p>
        </w:tc>
        <w:tc>
          <w:tcPr>
            <w:tcW w:w="2410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rPr>
                <w:rFonts w:cs="Times New Roman"/>
                <w:rtl/>
              </w:rPr>
              <w:t xml:space="preserve">من </w:t>
            </w:r>
            <w:r>
              <w:rPr>
                <w:rtl/>
              </w:rPr>
              <w:t>31/10/2018</w:t>
            </w:r>
            <w:r>
              <w:rPr>
                <w:rFonts w:cs="Times New Roman"/>
                <w:rtl/>
              </w:rPr>
              <w:t xml:space="preserve">م </w:t>
            </w:r>
            <w:proofErr w:type="spellStart"/>
            <w:r>
              <w:rPr>
                <w:rFonts w:cs="Times New Roman"/>
                <w:rtl/>
              </w:rPr>
              <w:t>الى</w:t>
            </w:r>
            <w:proofErr w:type="spellEnd"/>
            <w:r>
              <w:rPr>
                <w:rtl/>
              </w:rPr>
              <w:t xml:space="preserve"> 7/11/2018</w:t>
            </w:r>
            <w:r>
              <w:rPr>
                <w:rFonts w:cs="Times New Roman"/>
                <w:rtl/>
              </w:rPr>
              <w:t>م</w:t>
            </w:r>
          </w:p>
        </w:tc>
      </w:tr>
    </w:tbl>
    <w:p w:rsidR="00302493" w:rsidRDefault="00302493" w:rsidP="00C9280A">
      <w:pPr>
        <w:pStyle w:val="normal"/>
        <w:ind w:left="260"/>
        <w:jc w:val="center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jc w:val="center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jc w:val="center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jc w:val="center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jc w:val="center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jc w:val="center"/>
        <w:rPr>
          <w:sz w:val="32"/>
          <w:szCs w:val="32"/>
        </w:rPr>
      </w:pPr>
    </w:p>
    <w:p w:rsidR="00302493" w:rsidRDefault="00C9280A" w:rsidP="00C9280A">
      <w:pPr>
        <w:pStyle w:val="normal"/>
        <w:ind w:left="260"/>
        <w:jc w:val="center"/>
        <w:rPr>
          <w:sz w:val="32"/>
          <w:szCs w:val="32"/>
        </w:rPr>
      </w:pPr>
      <w:r>
        <w:br w:type="page"/>
      </w:r>
      <w:r>
        <w:rPr>
          <w:rFonts w:cs="Times New Roman"/>
          <w:sz w:val="32"/>
          <w:szCs w:val="32"/>
          <w:rtl/>
        </w:rPr>
        <w:lastRenderedPageBreak/>
        <w:t xml:space="preserve">التفصيل للجدول والخبرات التعليمية </w:t>
      </w:r>
      <w:proofErr w:type="spellStart"/>
      <w:r>
        <w:rPr>
          <w:rFonts w:cs="Times New Roman"/>
          <w:sz w:val="32"/>
          <w:szCs w:val="32"/>
          <w:rtl/>
        </w:rPr>
        <w:t>التعلمية</w:t>
      </w:r>
      <w:proofErr w:type="spellEnd"/>
      <w:r>
        <w:rPr>
          <w:rFonts w:cs="Times New Roman"/>
          <w:sz w:val="32"/>
          <w:szCs w:val="32"/>
          <w:rtl/>
        </w:rPr>
        <w:t xml:space="preserve"> التي سيتم تطبيقها</w:t>
      </w:r>
      <w:r>
        <w:rPr>
          <w:sz w:val="32"/>
          <w:szCs w:val="32"/>
          <w:rtl/>
        </w:rPr>
        <w:t>.</w:t>
      </w:r>
    </w:p>
    <w:tbl>
      <w:tblPr>
        <w:tblStyle w:val="af0"/>
        <w:bidiVisual/>
        <w:tblW w:w="106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83"/>
        <w:gridCol w:w="1380"/>
        <w:gridCol w:w="6672"/>
        <w:gridCol w:w="1547"/>
      </w:tblGrid>
      <w:tr w:rsidR="00302493">
        <w:tc>
          <w:tcPr>
            <w:tcW w:w="1083" w:type="dxa"/>
            <w:shd w:val="clear" w:color="auto" w:fill="D9D9D9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عدد الحصص</w:t>
            </w:r>
          </w:p>
        </w:tc>
        <w:tc>
          <w:tcPr>
            <w:tcW w:w="1380" w:type="dxa"/>
            <w:shd w:val="clear" w:color="auto" w:fill="D9D9D9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6672" w:type="dxa"/>
            <w:shd w:val="clear" w:color="auto" w:fill="D9D9D9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خبرات التعليم والتعلم</w:t>
            </w:r>
          </w:p>
        </w:tc>
        <w:tc>
          <w:tcPr>
            <w:tcW w:w="1547" w:type="dxa"/>
            <w:shd w:val="clear" w:color="auto" w:fill="D9D9D9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ملاحظات</w:t>
            </w:r>
          </w:p>
        </w:tc>
      </w:tr>
      <w:tr w:rsidR="00302493">
        <w:tc>
          <w:tcPr>
            <w:tcW w:w="1083" w:type="dxa"/>
            <w:shd w:val="clear" w:color="auto" w:fill="auto"/>
          </w:tcPr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80" w:type="dxa"/>
            <w:shd w:val="clear" w:color="auto" w:fill="auto"/>
          </w:tcPr>
          <w:p w:rsidR="00302493" w:rsidRDefault="00C9280A" w:rsidP="00C9280A">
            <w:pPr>
              <w:pStyle w:val="normal"/>
              <w:spacing w:after="0"/>
              <w:ind w:left="260"/>
              <w:rPr>
                <w:b/>
                <w:color w:val="FF0000"/>
                <w:sz w:val="28"/>
                <w:szCs w:val="28"/>
              </w:rPr>
            </w:pPr>
            <w:r>
              <w:rPr>
                <w:rFonts w:cs="Times New Roman"/>
                <w:b/>
                <w:color w:val="FF0000"/>
                <w:sz w:val="28"/>
                <w:szCs w:val="28"/>
                <w:rtl/>
              </w:rPr>
              <w:t xml:space="preserve">الاقتران </w:t>
            </w:r>
            <w:proofErr w:type="spellStart"/>
            <w:r>
              <w:rPr>
                <w:rFonts w:cs="Times New Roman"/>
                <w:b/>
                <w:color w:val="FF0000"/>
                <w:sz w:val="28"/>
                <w:szCs w:val="28"/>
                <w:rtl/>
              </w:rPr>
              <w:t>الاسي</w:t>
            </w:r>
            <w:proofErr w:type="spellEnd"/>
            <w:r>
              <w:rPr>
                <w:rFonts w:cs="Times New Roman"/>
                <w:b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72" w:type="dxa"/>
            <w:shd w:val="clear" w:color="auto" w:fill="auto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sz w:val="28"/>
                <w:szCs w:val="28"/>
              </w:rPr>
            </w:pP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تمهيد </w:t>
            </w:r>
            <w:r>
              <w:rPr>
                <w:color w:val="000000"/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مناقشة  نشاط </w:t>
            </w:r>
            <w:r>
              <w:rPr>
                <w:color w:val="000000"/>
                <w:sz w:val="28"/>
                <w:szCs w:val="28"/>
                <w:rtl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صفحة </w:t>
            </w:r>
            <w:r>
              <w:rPr>
                <w:color w:val="000000"/>
                <w:sz w:val="28"/>
                <w:szCs w:val="28"/>
                <w:rtl/>
              </w:rPr>
              <w:t xml:space="preserve">47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من الكتب كمدخل للوحدة و ذلك بعض عرض مقطع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ال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فيديو لقصة لعبة الشطرنج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مراجعة الطالبات بقوانين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الاسس</w:t>
            </w:r>
            <w:proofErr w:type="spellEnd"/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تنفيذ نشاط </w:t>
            </w:r>
            <w:r>
              <w:rPr>
                <w:color w:val="000000"/>
                <w:sz w:val="28"/>
                <w:szCs w:val="28"/>
                <w:rtl/>
              </w:rPr>
              <w:t xml:space="preserve">2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من الكتاب  و ذلك من خلال استخدام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التعلم التعاوني 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اوضح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للطالبات المقصود بالاقتران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الاسي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عرض التعريف على اللوح 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تنفيذ  الطالبات  لنشاط </w:t>
            </w:r>
            <w:r>
              <w:rPr>
                <w:color w:val="000000"/>
                <w:sz w:val="28"/>
                <w:szCs w:val="28"/>
                <w:rtl/>
              </w:rPr>
              <w:t xml:space="preserve">3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من الكتاب 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تنفيذ نشاط </w:t>
            </w:r>
            <w:r>
              <w:rPr>
                <w:color w:val="000000"/>
                <w:sz w:val="28"/>
                <w:szCs w:val="28"/>
                <w:rtl/>
              </w:rPr>
              <w:t xml:space="preserve">4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على المستوى الديكارتي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استنتاج الطالبات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لخصائص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منحنىالاقتران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الاسي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ص </w:t>
            </w:r>
            <w:r>
              <w:rPr>
                <w:color w:val="000000"/>
                <w:sz w:val="28"/>
                <w:szCs w:val="28"/>
                <w:rtl/>
              </w:rPr>
              <w:t xml:space="preserve">=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أ</w:t>
            </w:r>
            <w:r>
              <w:rPr>
                <w:rFonts w:cs="Times New Roman"/>
                <w:color w:val="000000"/>
                <w:sz w:val="28"/>
                <w:szCs w:val="28"/>
                <w:vertAlign w:val="superscript"/>
                <w:rtl/>
              </w:rPr>
              <w:t>س</w:t>
            </w:r>
            <w:r>
              <w:rPr>
                <w:color w:val="000000"/>
                <w:sz w:val="28"/>
                <w:szCs w:val="28"/>
                <w:rtl/>
              </w:rPr>
              <w:t xml:space="preserve"> ,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أ </w:t>
            </w:r>
            <w:r>
              <w:rPr>
                <w:color w:val="000000"/>
                <w:sz w:val="28"/>
                <w:szCs w:val="28"/>
                <w:rtl/>
              </w:rPr>
              <w:t xml:space="preserve">˂ 1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و ذلك من خلال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فكر زاوج شارك 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تنفيذ نشاط </w:t>
            </w:r>
            <w:r>
              <w:rPr>
                <w:color w:val="000000"/>
                <w:sz w:val="28"/>
                <w:szCs w:val="28"/>
                <w:rtl/>
              </w:rPr>
              <w:t xml:space="preserve">5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على المستوى الديكارتي 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تنفيذ نشاط </w:t>
            </w:r>
            <w:r>
              <w:rPr>
                <w:color w:val="000000"/>
                <w:sz w:val="28"/>
                <w:szCs w:val="28"/>
                <w:rtl/>
              </w:rPr>
              <w:t xml:space="preserve">6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على المستوى الديكارتي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استنتاج الطالبات لخصائص منحنى  الاقتران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الاسي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ص </w:t>
            </w:r>
            <w:r>
              <w:rPr>
                <w:color w:val="000000"/>
                <w:sz w:val="28"/>
                <w:szCs w:val="28"/>
                <w:rtl/>
              </w:rPr>
              <w:t xml:space="preserve">=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أ</w:t>
            </w:r>
            <w:r>
              <w:rPr>
                <w:rFonts w:cs="Times New Roman"/>
                <w:color w:val="000000"/>
                <w:sz w:val="28"/>
                <w:szCs w:val="28"/>
                <w:vertAlign w:val="superscript"/>
                <w:rtl/>
              </w:rPr>
              <w:t>س</w:t>
            </w:r>
            <w:r>
              <w:rPr>
                <w:color w:val="000000"/>
                <w:sz w:val="28"/>
                <w:szCs w:val="28"/>
                <w:rtl/>
              </w:rPr>
              <w:t xml:space="preserve"> , 0 ˃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أ </w:t>
            </w:r>
            <w:r>
              <w:rPr>
                <w:color w:val="000000"/>
                <w:sz w:val="28"/>
                <w:szCs w:val="28"/>
                <w:rtl/>
              </w:rPr>
              <w:t xml:space="preserve">˃ 1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و ذلك من خلال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فكر زاوج شارك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تنفيذ نشاط </w:t>
            </w:r>
            <w:r>
              <w:rPr>
                <w:color w:val="000000"/>
                <w:sz w:val="28"/>
                <w:szCs w:val="28"/>
                <w:rtl/>
              </w:rPr>
              <w:t xml:space="preserve">7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على المستوى الديكارتي 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تنفيذ نشاط </w:t>
            </w:r>
            <w:r>
              <w:rPr>
                <w:color w:val="000000"/>
                <w:sz w:val="28"/>
                <w:szCs w:val="28"/>
                <w:rtl/>
              </w:rPr>
              <w:t xml:space="preserve">8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على المستوى الديكارتي و من ثم تدريب الطالبات على توظيف التحويلات الهندسية في رسم منحنى الاقتران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الاسي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و ذلك من خلال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التعلم التعاوني 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اوضح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للطالبات المقصود بالعدد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النيبيري</w:t>
            </w:r>
            <w:proofErr w:type="spellEnd"/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تنفيذ نشاط </w:t>
            </w:r>
            <w:r>
              <w:rPr>
                <w:color w:val="000000"/>
                <w:sz w:val="28"/>
                <w:szCs w:val="28"/>
                <w:rtl/>
              </w:rPr>
              <w:t xml:space="preserve">9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و ذلك باستخ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دام الآلة الحاسبة 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تنفيذ نشاط </w:t>
            </w:r>
            <w:r>
              <w:rPr>
                <w:color w:val="000000"/>
                <w:sz w:val="28"/>
                <w:szCs w:val="28"/>
                <w:rtl/>
              </w:rPr>
              <w:t xml:space="preserve">10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على المستوى الديكارتي  و من ثم تدريب الطالبات على توظيف التحويلات الهندسية في رسم منحنى الاقتران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الاسي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الطبعي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و ذلك من خلال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التعلم التعاوني 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تكليف الطالبات بحل بعض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اسئلة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الكتاب المقرر صفحة </w:t>
            </w:r>
            <w:r>
              <w:rPr>
                <w:color w:val="000000"/>
                <w:sz w:val="28"/>
                <w:szCs w:val="28"/>
                <w:rtl/>
              </w:rPr>
              <w:t>53 , 54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حل جميع 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اسئلة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الكتاب المقرر معهن و من خلال الحل ألاحظ نقاط الضعف لديهن و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احاول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معالجتها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</w:p>
        </w:tc>
      </w:tr>
      <w:tr w:rsidR="00302493">
        <w:tc>
          <w:tcPr>
            <w:tcW w:w="1083" w:type="dxa"/>
            <w:shd w:val="clear" w:color="auto" w:fill="auto"/>
          </w:tcPr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80" w:type="dxa"/>
            <w:shd w:val="clear" w:color="auto" w:fill="auto"/>
          </w:tcPr>
          <w:p w:rsidR="00302493" w:rsidRDefault="00C9280A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b/>
                <w:color w:val="FF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28"/>
                <w:szCs w:val="28"/>
                <w:rtl/>
              </w:rPr>
              <w:t xml:space="preserve">الاقتران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color w:val="FF0000"/>
                <w:sz w:val="28"/>
                <w:szCs w:val="28"/>
                <w:rtl/>
              </w:rPr>
              <w:t>اللوغاريتم</w:t>
            </w:r>
            <w:r>
              <w:rPr>
                <w:rFonts w:ascii="Simplified Arabic" w:eastAsia="Simplified Arabic" w:hAnsi="Simplified Arabic" w:cs="Simplified Arabic"/>
                <w:b/>
                <w:color w:val="FF0000"/>
                <w:sz w:val="28"/>
                <w:szCs w:val="28"/>
                <w:rtl/>
              </w:rPr>
              <w:lastRenderedPageBreak/>
              <w:t>ي</w:t>
            </w:r>
            <w:proofErr w:type="spellEnd"/>
          </w:p>
        </w:tc>
        <w:tc>
          <w:tcPr>
            <w:tcW w:w="6672" w:type="dxa"/>
            <w:shd w:val="clear" w:color="auto" w:fill="auto"/>
          </w:tcPr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lastRenderedPageBreak/>
              <w:t>التمهيد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 xml:space="preserve">55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بمجموعات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تعريف اللوغاريتم العادي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lastRenderedPageBreak/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3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 xml:space="preserve">56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عندما تكون أ اقل من </w:t>
            </w:r>
            <w:r>
              <w:rPr>
                <w:color w:val="000000"/>
                <w:sz w:val="28"/>
                <w:szCs w:val="28"/>
                <w:rtl/>
              </w:rPr>
              <w:t>1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4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57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5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57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6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58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7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58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8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59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التقويم الختامي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التمارين ص</w:t>
            </w:r>
            <w:r>
              <w:rPr>
                <w:color w:val="000000"/>
                <w:sz w:val="28"/>
                <w:szCs w:val="28"/>
                <w:rtl/>
              </w:rPr>
              <w:t>60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sz w:val="28"/>
                <w:szCs w:val="28"/>
              </w:rPr>
            </w:pPr>
          </w:p>
        </w:tc>
      </w:tr>
      <w:tr w:rsidR="00302493">
        <w:tc>
          <w:tcPr>
            <w:tcW w:w="108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380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b/>
                <w:color w:val="FF0000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تمارين عامة و تطبيقات حاسوبية و الفكرة الريادية</w:t>
            </w:r>
          </w:p>
        </w:tc>
        <w:tc>
          <w:tcPr>
            <w:tcW w:w="6672" w:type="dxa"/>
            <w:shd w:val="clear" w:color="auto" w:fill="auto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sz w:val="28"/>
                <w:szCs w:val="28"/>
              </w:rPr>
            </w:pP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مناقشة التمارين العامة للوحدة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الفكرة الريادية من خلال تقسيم الطلاب لمجموعات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تنفيذ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النتطبيقات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الحاسوبية في مختبر الحاسوب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sz w:val="28"/>
                <w:szCs w:val="28"/>
              </w:rPr>
            </w:pPr>
          </w:p>
        </w:tc>
      </w:tr>
    </w:tbl>
    <w:p w:rsidR="00302493" w:rsidRDefault="00302493" w:rsidP="00C9280A">
      <w:pPr>
        <w:pStyle w:val="normal"/>
        <w:ind w:left="260"/>
      </w:pPr>
    </w:p>
    <w:p w:rsidR="00302493" w:rsidRDefault="00302493" w:rsidP="00C9280A">
      <w:pPr>
        <w:pStyle w:val="normal"/>
        <w:ind w:left="260"/>
      </w:pPr>
    </w:p>
    <w:p w:rsidR="00302493" w:rsidRDefault="00302493" w:rsidP="00C9280A">
      <w:pPr>
        <w:pStyle w:val="normal"/>
        <w:ind w:left="260"/>
      </w:pPr>
    </w:p>
    <w:p w:rsidR="00302493" w:rsidRDefault="00302493" w:rsidP="00C9280A">
      <w:pPr>
        <w:pStyle w:val="normal"/>
        <w:ind w:left="260"/>
      </w:pPr>
    </w:p>
    <w:p w:rsidR="00302493" w:rsidRDefault="00302493" w:rsidP="00C9280A">
      <w:pPr>
        <w:pStyle w:val="normal"/>
        <w:ind w:left="260"/>
      </w:pPr>
    </w:p>
    <w:p w:rsidR="00302493" w:rsidRDefault="00302493" w:rsidP="00C9280A">
      <w:pPr>
        <w:pStyle w:val="normal"/>
        <w:ind w:left="260"/>
      </w:pPr>
    </w:p>
    <w:p w:rsidR="00302493" w:rsidRDefault="00302493" w:rsidP="00C9280A">
      <w:pPr>
        <w:pStyle w:val="normal"/>
        <w:ind w:left="260"/>
      </w:pPr>
    </w:p>
    <w:p w:rsidR="00302493" w:rsidRDefault="00302493" w:rsidP="00C9280A">
      <w:pPr>
        <w:pStyle w:val="normal"/>
        <w:ind w:left="260"/>
      </w:pPr>
    </w:p>
    <w:p w:rsidR="00302493" w:rsidRDefault="00302493" w:rsidP="00C9280A">
      <w:pPr>
        <w:pStyle w:val="normal"/>
        <w:ind w:left="260"/>
      </w:pPr>
    </w:p>
    <w:p w:rsidR="00302493" w:rsidRDefault="00302493" w:rsidP="00C9280A">
      <w:pPr>
        <w:pStyle w:val="normal"/>
        <w:ind w:left="260"/>
      </w:pPr>
    </w:p>
    <w:p w:rsidR="00302493" w:rsidRDefault="00302493" w:rsidP="00C9280A">
      <w:pPr>
        <w:pStyle w:val="normal"/>
        <w:ind w:left="260"/>
      </w:pPr>
    </w:p>
    <w:p w:rsidR="00302493" w:rsidRDefault="00302493" w:rsidP="00C9280A">
      <w:pPr>
        <w:pStyle w:val="normal"/>
        <w:ind w:left="260"/>
      </w:pPr>
    </w:p>
    <w:p w:rsidR="00302493" w:rsidRDefault="00302493" w:rsidP="00C9280A">
      <w:pPr>
        <w:pStyle w:val="normal"/>
        <w:ind w:left="260"/>
      </w:pPr>
    </w:p>
    <w:p w:rsidR="00302493" w:rsidRDefault="00302493" w:rsidP="00C9280A">
      <w:pPr>
        <w:pStyle w:val="normal"/>
        <w:ind w:left="260"/>
      </w:pPr>
    </w:p>
    <w:p w:rsidR="00302493" w:rsidRDefault="00302493" w:rsidP="00C9280A">
      <w:pPr>
        <w:pStyle w:val="normal"/>
        <w:ind w:left="260"/>
      </w:pPr>
    </w:p>
    <w:p w:rsidR="00302493" w:rsidRDefault="00C9280A" w:rsidP="00C9280A">
      <w:pPr>
        <w:pStyle w:val="normal"/>
        <w:ind w:left="260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 xml:space="preserve">نموذج 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تخطيط وحدة دراسية لمادة الرياضيات / الصف العاشر</w:t>
      </w:r>
    </w:p>
    <w:tbl>
      <w:tblPr>
        <w:tblStyle w:val="af1"/>
        <w:bidiVisual/>
        <w:tblW w:w="101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913"/>
        <w:gridCol w:w="5221"/>
      </w:tblGrid>
      <w:tr w:rsidR="00302493">
        <w:trPr>
          <w:jc w:val="center"/>
        </w:trPr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lastRenderedPageBreak/>
              <w:t>العنوان : الوحدة الثالثة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المادة: الرياضيات</w:t>
            </w:r>
          </w:p>
        </w:tc>
      </w:tr>
      <w:tr w:rsidR="00302493">
        <w:trPr>
          <w:jc w:val="center"/>
        </w:trPr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الموضوع : الإحصاء والاحتمالات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الصف :  العاشر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الاساسي</w:t>
            </w:r>
            <w:proofErr w:type="spellEnd"/>
          </w:p>
        </w:tc>
      </w:tr>
      <w:tr w:rsidR="00302493">
        <w:trPr>
          <w:jc w:val="center"/>
        </w:trPr>
        <w:tc>
          <w:tcPr>
            <w:tcW w:w="10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الفترة الزمنية </w:t>
            </w:r>
            <w:r>
              <w:rPr>
                <w:sz w:val="32"/>
                <w:szCs w:val="32"/>
                <w:rtl/>
              </w:rPr>
              <w:t xml:space="preserve">:            </w:t>
            </w:r>
            <w:r>
              <w:rPr>
                <w:rFonts w:cs="Times New Roman"/>
                <w:sz w:val="32"/>
                <w:szCs w:val="32"/>
                <w:rtl/>
              </w:rPr>
              <w:t>نوفمبر وديسمبر                                    عدد الحصص</w:t>
            </w:r>
            <w:r>
              <w:rPr>
                <w:sz w:val="32"/>
                <w:szCs w:val="32"/>
                <w:rtl/>
              </w:rPr>
              <w:t xml:space="preserve">: </w:t>
            </w:r>
            <w:r>
              <w:rPr>
                <w:rFonts w:ascii="Simplified Arabic" w:eastAsia="Simplified Arabic" w:hAnsi="Simplified Arabic" w:cs="Simplified Arabic"/>
                <w:sz w:val="32"/>
                <w:szCs w:val="32"/>
              </w:rPr>
              <w:t>34</w:t>
            </w:r>
          </w:p>
        </w:tc>
      </w:tr>
      <w:tr w:rsidR="00302493">
        <w:trPr>
          <w:jc w:val="center"/>
        </w:trPr>
        <w:tc>
          <w:tcPr>
            <w:tcW w:w="10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93" w:rsidRDefault="00C9280A" w:rsidP="00C9280A">
            <w:pPr>
              <w:pStyle w:val="normal"/>
              <w:spacing w:after="0" w:line="300" w:lineRule="auto"/>
              <w:ind w:left="260"/>
              <w:jc w:val="both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الفكرة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العامه</w:t>
            </w:r>
            <w:proofErr w:type="spellEnd"/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 :  </w:t>
            </w:r>
          </w:p>
          <w:p w:rsidR="00302493" w:rsidRDefault="00C9280A" w:rsidP="00C9280A">
            <w:pPr>
              <w:pStyle w:val="normal"/>
              <w:spacing w:after="0" w:line="300" w:lineRule="auto"/>
              <w:ind w:left="260"/>
              <w:jc w:val="both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الارتباط الخطي ومعادلة الانحدار ،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ومبدا</w:t>
            </w:r>
            <w:proofErr w:type="spellEnd"/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 xml:space="preserve"> العد الأساسي ونظرية ذات الحدين</w:t>
            </w:r>
          </w:p>
          <w:p w:rsidR="00302493" w:rsidRDefault="00302493" w:rsidP="00C9280A">
            <w:pPr>
              <w:pStyle w:val="normal"/>
              <w:spacing w:after="0" w:line="300" w:lineRule="auto"/>
              <w:ind w:left="260"/>
              <w:jc w:val="both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302493" w:rsidRDefault="00302493" w:rsidP="00C9280A">
            <w:pPr>
              <w:pStyle w:val="normal"/>
              <w:spacing w:after="0" w:line="300" w:lineRule="auto"/>
              <w:ind w:left="260"/>
              <w:jc w:val="both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</w:p>
          <w:p w:rsidR="00302493" w:rsidRDefault="00C9280A" w:rsidP="00C9280A">
            <w:pPr>
              <w:pStyle w:val="normal"/>
              <w:spacing w:after="0" w:line="300" w:lineRule="auto"/>
              <w:ind w:left="260"/>
              <w:jc w:val="both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</w:rPr>
              <w:t xml:space="preserve"> </w:t>
            </w:r>
          </w:p>
        </w:tc>
      </w:tr>
      <w:tr w:rsidR="00302493">
        <w:trPr>
          <w:jc w:val="center"/>
        </w:trPr>
        <w:tc>
          <w:tcPr>
            <w:tcW w:w="10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الخطوة 1 : تحديد نتائج التعلم المرغوبة</w:t>
            </w:r>
          </w:p>
        </w:tc>
      </w:tr>
      <w:tr w:rsidR="00302493">
        <w:trPr>
          <w:jc w:val="center"/>
        </w:trPr>
        <w:tc>
          <w:tcPr>
            <w:tcW w:w="10134" w:type="dxa"/>
            <w:gridSpan w:val="2"/>
            <w:tcBorders>
              <w:top w:val="single" w:sz="4" w:space="0" w:color="000000"/>
            </w:tcBorders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الأهداف الفرعية: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 يتوقع من الطلبة بعد الانتهاء من دراسة الوحدة القدرة على...</w:t>
            </w:r>
          </w:p>
          <w:p w:rsidR="00302493" w:rsidRDefault="00C9280A" w:rsidP="00C9280A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رسم شكل الانتشار</w:t>
            </w:r>
          </w:p>
          <w:p w:rsidR="00302493" w:rsidRDefault="00C9280A" w:rsidP="00C9280A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إيجاد معامل ارتباط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بيرسون</w:t>
            </w:r>
            <w:proofErr w:type="spellEnd"/>
          </w:p>
          <w:p w:rsidR="00302493" w:rsidRDefault="00C9280A" w:rsidP="00C9280A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إيجاد معامل ارتباط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سبيرمان</w:t>
            </w:r>
            <w:proofErr w:type="spellEnd"/>
          </w:p>
          <w:p w:rsidR="00302493" w:rsidRDefault="00C9280A" w:rsidP="00C9280A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كتابة معادلة الانحدار</w:t>
            </w:r>
          </w:p>
          <w:p w:rsidR="00302493" w:rsidRDefault="00C9280A" w:rsidP="00C9280A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استخدام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مبدا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العد في سياقات حياتية</w:t>
            </w:r>
          </w:p>
          <w:p w:rsidR="00302493" w:rsidRDefault="00C9280A" w:rsidP="00C9280A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حساب التباديل </w:t>
            </w:r>
          </w:p>
          <w:p w:rsidR="00302493" w:rsidRDefault="00C9280A" w:rsidP="00C9280A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حساب التوافيق</w:t>
            </w:r>
          </w:p>
          <w:p w:rsidR="00302493" w:rsidRDefault="00C9280A" w:rsidP="00C9280A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استخدام نظرية ذات الحدين في إيجاد مفكوك مقدار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جبيري</w:t>
            </w:r>
            <w:proofErr w:type="spellEnd"/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302493">
        <w:trPr>
          <w:jc w:val="center"/>
        </w:trPr>
        <w:tc>
          <w:tcPr>
            <w:tcW w:w="4913" w:type="dxa"/>
            <w:tcBorders>
              <w:top w:val="single" w:sz="4" w:space="0" w:color="000000"/>
            </w:tcBorders>
            <w:shd w:val="clear" w:color="auto" w:fill="D9D9D9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الأسئلة الأساسية </w:t>
            </w:r>
          </w:p>
        </w:tc>
        <w:tc>
          <w:tcPr>
            <w:tcW w:w="5221" w:type="dxa"/>
            <w:tcBorders>
              <w:top w:val="single" w:sz="4" w:space="0" w:color="000000"/>
            </w:tcBorders>
            <w:shd w:val="clear" w:color="auto" w:fill="D9D9D9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302493">
        <w:trPr>
          <w:jc w:val="center"/>
        </w:trPr>
        <w:tc>
          <w:tcPr>
            <w:tcW w:w="4913" w:type="dxa"/>
          </w:tcPr>
          <w:p w:rsidR="00302493" w:rsidRDefault="00C9280A" w:rsidP="00C9280A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متى يكون الارتباط إيجابيا ومتى يكون سلبيا؟</w:t>
            </w:r>
          </w:p>
          <w:p w:rsidR="00302493" w:rsidRDefault="00C9280A" w:rsidP="00C9280A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كيف نعرف قوة الارتباط بين متغيرين؟</w:t>
            </w:r>
          </w:p>
          <w:p w:rsidR="00302493" w:rsidRDefault="00C9280A" w:rsidP="00C9280A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كيف نرتب ن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من العناصر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ماخوذة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راء راء؟</w:t>
            </w:r>
          </w:p>
          <w:p w:rsidR="00302493" w:rsidRDefault="00C9280A" w:rsidP="00C9280A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ما هي طريقة إيجاد عدد طرق اختيار مجموعة من مجموعة اكبر؟</w:t>
            </w:r>
          </w:p>
          <w:p w:rsidR="00302493" w:rsidRDefault="00C9280A" w:rsidP="00C9280A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كيف نجد مفكوك مقدار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جبيري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بذات الحدين؟</w:t>
            </w:r>
          </w:p>
        </w:tc>
        <w:tc>
          <w:tcPr>
            <w:tcW w:w="5221" w:type="dxa"/>
          </w:tcPr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302493">
        <w:trPr>
          <w:jc w:val="center"/>
        </w:trPr>
        <w:tc>
          <w:tcPr>
            <w:tcW w:w="10134" w:type="dxa"/>
            <w:gridSpan w:val="2"/>
            <w:shd w:val="clear" w:color="auto" w:fill="D9D9D9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lastRenderedPageBreak/>
              <w:t>المعرفة والمهارات الرئيسة التي سيكتسبها المتعلِّمون بعد تعلُّم الوحدة ؟</w:t>
            </w:r>
          </w:p>
        </w:tc>
      </w:tr>
      <w:tr w:rsidR="00302493">
        <w:trPr>
          <w:jc w:val="center"/>
        </w:trPr>
        <w:tc>
          <w:tcPr>
            <w:tcW w:w="4913" w:type="dxa"/>
            <w:shd w:val="clear" w:color="auto" w:fill="D9D9D9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المعارف</w:t>
            </w:r>
          </w:p>
        </w:tc>
        <w:tc>
          <w:tcPr>
            <w:tcW w:w="5221" w:type="dxa"/>
            <w:shd w:val="clear" w:color="auto" w:fill="D9D9D9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المهارات</w:t>
            </w:r>
          </w:p>
        </w:tc>
      </w:tr>
      <w:tr w:rsidR="00302493">
        <w:trPr>
          <w:jc w:val="center"/>
        </w:trPr>
        <w:tc>
          <w:tcPr>
            <w:tcW w:w="4913" w:type="dxa"/>
          </w:tcPr>
          <w:p w:rsidR="00302493" w:rsidRDefault="00C9280A" w:rsidP="00C9280A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الانتشار</w:t>
            </w:r>
          </w:p>
          <w:p w:rsidR="00302493" w:rsidRDefault="00C9280A" w:rsidP="00C9280A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الارتباط</w:t>
            </w:r>
          </w:p>
          <w:p w:rsidR="00302493" w:rsidRDefault="00C9280A" w:rsidP="00C9280A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الانحدار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البسيط</w:t>
            </w:r>
          </w:p>
          <w:p w:rsidR="00302493" w:rsidRDefault="00C9280A" w:rsidP="00C9280A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مبدا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العد</w:t>
            </w:r>
          </w:p>
          <w:p w:rsidR="00302493" w:rsidRDefault="00C9280A" w:rsidP="00C9280A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التباديل</w:t>
            </w:r>
          </w:p>
          <w:p w:rsidR="00302493" w:rsidRDefault="00C9280A" w:rsidP="00C9280A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التوافيق</w:t>
            </w:r>
          </w:p>
          <w:p w:rsidR="00302493" w:rsidRDefault="00C9280A" w:rsidP="00C9280A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نظرية ذات الحدين</w:t>
            </w:r>
          </w:p>
        </w:tc>
        <w:tc>
          <w:tcPr>
            <w:tcW w:w="5221" w:type="dxa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يتوقع من الطلبة القدرة على:</w:t>
            </w:r>
          </w:p>
          <w:p w:rsidR="00302493" w:rsidRDefault="00C9280A" w:rsidP="00C9280A">
            <w:pPr>
              <w:pStyle w:val="normal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تحديد نوع الارتباط من شكل الانتشار</w:t>
            </w:r>
          </w:p>
          <w:p w:rsidR="00302493" w:rsidRDefault="00C9280A" w:rsidP="00C9280A">
            <w:pPr>
              <w:pStyle w:val="normal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إيجاد معامل الارتباط وتحديد نوع الارتباط بناء عليه</w:t>
            </w:r>
          </w:p>
          <w:p w:rsidR="00302493" w:rsidRDefault="00C9280A" w:rsidP="00C9280A">
            <w:pPr>
              <w:pStyle w:val="normal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إيجاد معادلة الانحدار</w:t>
            </w:r>
          </w:p>
          <w:p w:rsidR="00302493" w:rsidRDefault="00C9280A" w:rsidP="00C9280A">
            <w:pPr>
              <w:pStyle w:val="normal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استخدام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مبدا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العد بمسائل حياتية</w:t>
            </w:r>
          </w:p>
          <w:p w:rsidR="00302493" w:rsidRDefault="00C9280A" w:rsidP="00C9280A">
            <w:pPr>
              <w:pStyle w:val="normal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استخدام التباديل والتوافيق في مسائل</w:t>
            </w:r>
          </w:p>
          <w:p w:rsidR="00302493" w:rsidRDefault="00C9280A" w:rsidP="00C9280A">
            <w:pPr>
              <w:pStyle w:val="normal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إيجاد مفكوك مقدار جبري</w:t>
            </w:r>
          </w:p>
        </w:tc>
      </w:tr>
      <w:tr w:rsidR="00302493">
        <w:trPr>
          <w:jc w:val="center"/>
        </w:trPr>
        <w:tc>
          <w:tcPr>
            <w:tcW w:w="10134" w:type="dxa"/>
            <w:gridSpan w:val="2"/>
            <w:shd w:val="clear" w:color="auto" w:fill="BFBFBF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الخطوة 2 : تحديد البراهين والأدلة على تحقق نواتج التعلم</w:t>
            </w:r>
          </w:p>
        </w:tc>
      </w:tr>
      <w:tr w:rsidR="00302493">
        <w:trPr>
          <w:jc w:val="center"/>
        </w:trPr>
        <w:tc>
          <w:tcPr>
            <w:tcW w:w="10134" w:type="dxa"/>
            <w:gridSpan w:val="2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المهمات الأدائية: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rFonts w:ascii="Simplified Arabic" w:eastAsia="Simplified Arabic" w:hAnsi="Simplified Arabic" w:cs="Simplified Arabic"/>
                <w:b/>
              </w:rPr>
            </w:pPr>
          </w:p>
          <w:p w:rsidR="00302493" w:rsidRDefault="00C9280A" w:rsidP="00C9280A">
            <w:pPr>
              <w:pStyle w:val="normal"/>
              <w:spacing w:after="0" w:line="240" w:lineRule="auto"/>
              <w:ind w:left="260"/>
              <w:jc w:val="both"/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وضع نظام يشمل وضع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rtl/>
              </w:rPr>
              <w:t>ارقام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 جديدة للوحات السيارات في ظل تزايد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rtl/>
              </w:rPr>
              <w:t>اعدادها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 للسيارات الحالية والجديدة والتي سيتم ترخيصها في السنوات القادمة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302493">
        <w:trPr>
          <w:jc w:val="center"/>
        </w:trPr>
        <w:tc>
          <w:tcPr>
            <w:tcW w:w="10134" w:type="dxa"/>
            <w:gridSpan w:val="2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المحكات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 الرئيسية:</w:t>
            </w:r>
          </w:p>
          <w:p w:rsidR="00302493" w:rsidRDefault="00C9280A" w:rsidP="00C9280A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المعايير والمقاييس للمهمة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الادائية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والتي يبنى عليها سلم التقدير الوصفي</w:t>
            </w:r>
          </w:p>
          <w:p w:rsidR="00302493" w:rsidRDefault="00C9280A" w:rsidP="00C9280A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دقة البيانات المستخدمة</w:t>
            </w:r>
          </w:p>
          <w:p w:rsidR="00302493" w:rsidRDefault="00C9280A" w:rsidP="00C9280A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جودة الإخراج</w:t>
            </w:r>
          </w:p>
          <w:p w:rsidR="00302493" w:rsidRDefault="00C9280A" w:rsidP="00C9280A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وضوح الرسم والخط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302493">
        <w:trPr>
          <w:trHeight w:val="1420"/>
          <w:jc w:val="center"/>
        </w:trPr>
        <w:tc>
          <w:tcPr>
            <w:tcW w:w="10134" w:type="dxa"/>
            <w:gridSpan w:val="2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أدلة أخرى:</w:t>
            </w:r>
          </w:p>
          <w:p w:rsidR="00302493" w:rsidRDefault="00C9280A" w:rsidP="00C9280A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ملاحظة أداء الطلبة</w:t>
            </w:r>
          </w:p>
          <w:p w:rsidR="00302493" w:rsidRDefault="00C9280A" w:rsidP="00C9280A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طرح الأسئلة والمناقشة</w:t>
            </w:r>
          </w:p>
          <w:p w:rsidR="00302493" w:rsidRDefault="00C9280A" w:rsidP="00C9280A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الاختبارات القصيرة</w:t>
            </w:r>
          </w:p>
          <w:p w:rsidR="00302493" w:rsidRDefault="00C9280A" w:rsidP="00C9280A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العمل على حل مشكلات حياتية باستخدام الارتباط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ومبدا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العد</w:t>
            </w: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 w:hanging="720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</w:tbl>
    <w:p w:rsidR="00302493" w:rsidRDefault="00C9280A" w:rsidP="00C9280A">
      <w:pPr>
        <w:pStyle w:val="normal"/>
        <w:ind w:left="260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المهمة الأدائية</w:t>
      </w:r>
    </w:p>
    <w:tbl>
      <w:tblPr>
        <w:tblStyle w:val="af2"/>
        <w:bidiVisual/>
        <w:tblW w:w="103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29"/>
        <w:gridCol w:w="8119"/>
      </w:tblGrid>
      <w:tr w:rsidR="00302493">
        <w:trPr>
          <w:jc w:val="center"/>
        </w:trPr>
        <w:tc>
          <w:tcPr>
            <w:tcW w:w="10348" w:type="dxa"/>
            <w:gridSpan w:val="2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المهمات الأدائية: 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302493" w:rsidRDefault="00C9280A" w:rsidP="00C9280A">
            <w:pPr>
              <w:pStyle w:val="normal"/>
              <w:spacing w:after="0" w:line="240" w:lineRule="auto"/>
              <w:ind w:left="260"/>
              <w:jc w:val="both"/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lastRenderedPageBreak/>
              <w:t xml:space="preserve">وضع نظام يشمل وضع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rtl/>
              </w:rPr>
              <w:t>ارقام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 جديدة للوحات السيارات في ظل تزايد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rtl/>
              </w:rPr>
              <w:t>اعدادها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 للسيارات الحالية والجديدة والتي سيتم ترخيصها في السنوات القادمة</w:t>
            </w:r>
          </w:p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</w:tr>
      <w:tr w:rsidR="00302493">
        <w:trPr>
          <w:trHeight w:val="620"/>
          <w:jc w:val="center"/>
        </w:trPr>
        <w:tc>
          <w:tcPr>
            <w:tcW w:w="2229" w:type="dxa"/>
            <w:vAlign w:val="center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lastRenderedPageBreak/>
              <w:t>عنوان المهمة</w:t>
            </w:r>
          </w:p>
        </w:tc>
        <w:tc>
          <w:tcPr>
            <w:tcW w:w="8119" w:type="dxa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موظف دائرة السير</w:t>
            </w:r>
          </w:p>
        </w:tc>
      </w:tr>
      <w:tr w:rsidR="00302493">
        <w:trPr>
          <w:jc w:val="center"/>
        </w:trPr>
        <w:tc>
          <w:tcPr>
            <w:tcW w:w="2229" w:type="dxa"/>
            <w:vAlign w:val="center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الهدف </w:t>
            </w:r>
          </w:p>
        </w:tc>
        <w:tc>
          <w:tcPr>
            <w:tcW w:w="8119" w:type="dxa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rtl/>
              </w:rPr>
              <w:t>وضع نظام لترقيم لوحات  للسيارات بهدف ترخيصها</w:t>
            </w:r>
          </w:p>
        </w:tc>
      </w:tr>
      <w:tr w:rsidR="00302493">
        <w:trPr>
          <w:trHeight w:val="60"/>
          <w:jc w:val="center"/>
        </w:trPr>
        <w:tc>
          <w:tcPr>
            <w:tcW w:w="2229" w:type="dxa"/>
            <w:vAlign w:val="center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الدور</w:t>
            </w:r>
          </w:p>
        </w:tc>
        <w:tc>
          <w:tcPr>
            <w:tcW w:w="8119" w:type="dxa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C9280A" w:rsidP="00C9280A">
            <w:pPr>
              <w:pStyle w:val="normal"/>
              <w:spacing w:after="0" w:line="240" w:lineRule="auto"/>
              <w:ind w:left="260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في ظل تزايد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اعداد</w:t>
            </w:r>
            <w:proofErr w:type="spellEnd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السيارات في فلسطين بشكل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كبيرطلب</w:t>
            </w:r>
            <w:proofErr w:type="spellEnd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منك </w:t>
            </w:r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وضع نظام يشمل وضع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rtl/>
              </w:rPr>
              <w:t>ارقام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 جديدة للوحات السيارات في ظل تزايد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rtl/>
              </w:rPr>
              <w:t>اعدادها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rtl/>
              </w:rPr>
              <w:t xml:space="preserve"> للسيارات الحالية والجديدة والتي سيتم ترخيصها في السنوات القادمة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302493">
        <w:trPr>
          <w:jc w:val="center"/>
        </w:trPr>
        <w:tc>
          <w:tcPr>
            <w:tcW w:w="2229" w:type="dxa"/>
            <w:vAlign w:val="center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الجمهور</w:t>
            </w:r>
          </w:p>
        </w:tc>
        <w:tc>
          <w:tcPr>
            <w:tcW w:w="8119" w:type="dxa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الهيئة التدريسية ، أولياء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الامور</w:t>
            </w:r>
            <w:proofErr w:type="spellEnd"/>
          </w:p>
        </w:tc>
      </w:tr>
      <w:tr w:rsidR="00302493">
        <w:trPr>
          <w:jc w:val="center"/>
        </w:trPr>
        <w:tc>
          <w:tcPr>
            <w:tcW w:w="2229" w:type="dxa"/>
            <w:vAlign w:val="center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rtl/>
              </w:rPr>
              <w:t>الموقف</w:t>
            </w:r>
          </w:p>
        </w:tc>
        <w:tc>
          <w:tcPr>
            <w:tcW w:w="8119" w:type="dxa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موظف سلطة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الترخيص قادر على وضع نظام لترقيم لوحات السيارات</w:t>
            </w:r>
          </w:p>
        </w:tc>
      </w:tr>
      <w:tr w:rsidR="00302493">
        <w:trPr>
          <w:jc w:val="center"/>
        </w:trPr>
        <w:tc>
          <w:tcPr>
            <w:tcW w:w="2229" w:type="dxa"/>
            <w:vAlign w:val="center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rtl/>
              </w:rPr>
              <w:t>الناتج والأداء والغرض</w:t>
            </w:r>
          </w:p>
        </w:tc>
        <w:tc>
          <w:tcPr>
            <w:tcW w:w="8119" w:type="dxa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تم وضع نظام يسهل عملية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اصدار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ارقام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للسيارات الجيدة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لستهيل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ترخيصها</w:t>
            </w:r>
          </w:p>
        </w:tc>
      </w:tr>
      <w:tr w:rsidR="00302493">
        <w:trPr>
          <w:jc w:val="center"/>
        </w:trPr>
        <w:tc>
          <w:tcPr>
            <w:tcW w:w="2229" w:type="dxa"/>
            <w:vAlign w:val="center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معايير </w:t>
            </w:r>
            <w:proofErr w:type="spellStart"/>
            <w:r>
              <w:rPr>
                <w:rFonts w:cs="Times New Roman"/>
                <w:sz w:val="32"/>
                <w:szCs w:val="32"/>
                <w:rtl/>
              </w:rPr>
              <w:t>ومحكات</w:t>
            </w:r>
            <w:proofErr w:type="spellEnd"/>
            <w:r>
              <w:rPr>
                <w:rFonts w:cs="Times New Roman"/>
                <w:sz w:val="32"/>
                <w:szCs w:val="32"/>
                <w:rtl/>
              </w:rPr>
              <w:t xml:space="preserve"> النجاح</w:t>
            </w:r>
          </w:p>
        </w:tc>
        <w:tc>
          <w:tcPr>
            <w:tcW w:w="8119" w:type="dxa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C9280A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دقة البيانات والأرقام ، صحة الكميات اللازمة ، الشكل الخارجي ، وضوح الخط ، صحة العمليات الحسابية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</w:tbl>
    <w:p w:rsidR="00302493" w:rsidRDefault="00C9280A" w:rsidP="00C9280A">
      <w:pPr>
        <w:pStyle w:val="normal"/>
        <w:tabs>
          <w:tab w:val="left" w:pos="8805"/>
        </w:tabs>
        <w:ind w:left="2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302493" w:rsidRDefault="00302493" w:rsidP="00C9280A">
      <w:pPr>
        <w:pStyle w:val="normal"/>
        <w:tabs>
          <w:tab w:val="left" w:pos="8805"/>
        </w:tabs>
        <w:ind w:left="260"/>
        <w:jc w:val="right"/>
        <w:rPr>
          <w:b/>
          <w:sz w:val="24"/>
          <w:szCs w:val="24"/>
        </w:rPr>
      </w:pPr>
    </w:p>
    <w:p w:rsidR="00302493" w:rsidRDefault="00C9280A" w:rsidP="00C9280A">
      <w:pPr>
        <w:pStyle w:val="normal"/>
        <w:tabs>
          <w:tab w:val="left" w:pos="8805"/>
        </w:tabs>
        <w:ind w:left="260"/>
        <w:jc w:val="center"/>
        <w:rPr>
          <w:b/>
          <w:sz w:val="24"/>
          <w:szCs w:val="24"/>
        </w:rPr>
      </w:pP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>سلم التقدير الوصفي لمهمة الأداء</w:t>
      </w:r>
    </w:p>
    <w:tbl>
      <w:tblPr>
        <w:tblStyle w:val="af3"/>
        <w:bidiVisual/>
        <w:tblW w:w="839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00"/>
      </w:tblPr>
      <w:tblGrid>
        <w:gridCol w:w="1383"/>
        <w:gridCol w:w="1772"/>
        <w:gridCol w:w="1772"/>
        <w:gridCol w:w="1772"/>
        <w:gridCol w:w="1691"/>
      </w:tblGrid>
      <w:tr w:rsidR="00302493">
        <w:trPr>
          <w:trHeight w:val="920"/>
          <w:jc w:val="center"/>
        </w:trPr>
        <w:tc>
          <w:tcPr>
            <w:tcW w:w="1383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rtl/>
              </w:rPr>
              <w:t>التوقعات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rtl/>
              </w:rPr>
              <w:t>متميز</w:t>
            </w:r>
          </w:p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(3)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rtl/>
              </w:rPr>
              <w:t>متوسط</w:t>
            </w:r>
          </w:p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sz w:val="26"/>
                <w:szCs w:val="26"/>
                <w:rtl/>
              </w:rPr>
              <w:t>مبتديء</w:t>
            </w:r>
            <w:proofErr w:type="spellEnd"/>
          </w:p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(1)</w:t>
            </w:r>
          </w:p>
        </w:tc>
        <w:tc>
          <w:tcPr>
            <w:tcW w:w="1691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rtl/>
              </w:rPr>
              <w:t xml:space="preserve">الشواهد والأدلة </w:t>
            </w:r>
          </w:p>
        </w:tc>
      </w:tr>
      <w:tr w:rsidR="00302493">
        <w:trPr>
          <w:trHeight w:val="1060"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302493" w:rsidP="00C9280A">
            <w:pPr>
              <w:pStyle w:val="normal"/>
              <w:spacing w:after="0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المعلومات</w:t>
            </w:r>
          </w:p>
          <w:p w:rsidR="00302493" w:rsidRDefault="00302493" w:rsidP="00C9280A">
            <w:pPr>
              <w:pStyle w:val="normal"/>
              <w:spacing w:after="0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جميع المعلومات دقيقة وتامة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المعلومات متوسطة الدقة غير تامة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المعلومات غير دقيقة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302493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</w:tr>
      <w:tr w:rsidR="00302493">
        <w:trPr>
          <w:trHeight w:val="1400"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spacing w:after="0"/>
              <w:ind w:left="260" w:right="-113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t>وضوح الخط</w:t>
            </w:r>
          </w:p>
          <w:p w:rsidR="00302493" w:rsidRDefault="00302493" w:rsidP="00C9280A">
            <w:pPr>
              <w:pStyle w:val="normal"/>
              <w:spacing w:after="0"/>
              <w:ind w:left="260" w:right="-113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</w:p>
          <w:p w:rsidR="00302493" w:rsidRDefault="00302493" w:rsidP="00C9280A">
            <w:pPr>
              <w:pStyle w:val="normal"/>
              <w:spacing w:after="0"/>
              <w:ind w:left="260" w:right="-113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t>الخط واضح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t>الخط مقروء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t>الخط غير واضح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302493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</w:tr>
      <w:tr w:rsidR="00302493">
        <w:trPr>
          <w:trHeight w:val="1280"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302493" w:rsidP="00C9280A">
            <w:pPr>
              <w:pStyle w:val="normal"/>
              <w:spacing w:after="0"/>
              <w:ind w:left="260" w:right="-113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</w:p>
          <w:p w:rsidR="00302493" w:rsidRDefault="00C9280A" w:rsidP="00C9280A">
            <w:pPr>
              <w:pStyle w:val="normal"/>
              <w:spacing w:after="0"/>
              <w:ind w:left="260" w:right="-113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t>التخطيط</w:t>
            </w:r>
          </w:p>
          <w:p w:rsidR="00302493" w:rsidRDefault="00302493" w:rsidP="00C9280A">
            <w:pPr>
              <w:pStyle w:val="normal"/>
              <w:spacing w:after="0"/>
              <w:ind w:left="260" w:right="-113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t xml:space="preserve">التخطيط </w:t>
            </w:r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t xml:space="preserve">واضح ومعبر 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t>التخطيط غير دقيق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6"/>
                <w:szCs w:val="26"/>
                <w:rtl/>
              </w:rPr>
              <w:t>التخطيط غير صحيح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302493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</w:p>
        </w:tc>
      </w:tr>
      <w:tr w:rsidR="00302493">
        <w:trPr>
          <w:trHeight w:val="1280"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العلميات الحسابية</w:t>
            </w:r>
          </w:p>
          <w:p w:rsidR="00302493" w:rsidRDefault="00302493" w:rsidP="00C9280A">
            <w:pPr>
              <w:pStyle w:val="normal"/>
              <w:spacing w:after="0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صحيحة ودقيقة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يتخللها بعض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الاخطاء</w:t>
            </w:r>
            <w:proofErr w:type="spellEnd"/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العلميات خاطئة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302493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</w:p>
        </w:tc>
      </w:tr>
      <w:tr w:rsidR="00302493">
        <w:trPr>
          <w:trHeight w:val="1280"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302493" w:rsidP="00C9280A">
            <w:pPr>
              <w:pStyle w:val="normal"/>
              <w:spacing w:after="0"/>
              <w:ind w:left="260" w:right="-113"/>
              <w:jc w:val="center"/>
              <w:rPr>
                <w:b/>
                <w:sz w:val="26"/>
                <w:szCs w:val="26"/>
              </w:rPr>
            </w:pPr>
          </w:p>
          <w:p w:rsidR="00302493" w:rsidRDefault="00302493" w:rsidP="00C9280A">
            <w:pPr>
              <w:pStyle w:val="normal"/>
              <w:spacing w:after="0"/>
              <w:ind w:left="260" w:right="-113"/>
              <w:jc w:val="center"/>
              <w:rPr>
                <w:b/>
                <w:sz w:val="26"/>
                <w:szCs w:val="26"/>
              </w:rPr>
            </w:pPr>
          </w:p>
          <w:p w:rsidR="00302493" w:rsidRDefault="00C9280A" w:rsidP="00C9280A">
            <w:pPr>
              <w:pStyle w:val="normal"/>
              <w:spacing w:after="0"/>
              <w:ind w:left="260" w:right="-113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rtl/>
              </w:rPr>
              <w:t xml:space="preserve">وضع النظام و </w:t>
            </w:r>
            <w:proofErr w:type="spellStart"/>
            <w:r>
              <w:rPr>
                <w:rFonts w:cs="Times New Roman"/>
                <w:b/>
                <w:sz w:val="26"/>
                <w:szCs w:val="26"/>
                <w:rtl/>
              </w:rPr>
              <w:t>اصدار</w:t>
            </w:r>
            <w:proofErr w:type="spellEnd"/>
            <w:r>
              <w:rPr>
                <w:rFonts w:cs="Times New Roman"/>
                <w:b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  <w:rtl/>
              </w:rPr>
              <w:t>الارقام</w:t>
            </w:r>
            <w:proofErr w:type="spellEnd"/>
          </w:p>
          <w:p w:rsidR="00302493" w:rsidRDefault="00302493" w:rsidP="00C9280A">
            <w:pPr>
              <w:pStyle w:val="normal"/>
              <w:spacing w:after="0"/>
              <w:ind w:left="260" w:right="-113"/>
              <w:jc w:val="center"/>
              <w:rPr>
                <w:b/>
                <w:sz w:val="26"/>
                <w:szCs w:val="26"/>
              </w:rPr>
            </w:pPr>
          </w:p>
          <w:p w:rsidR="00302493" w:rsidRDefault="00302493" w:rsidP="00C9280A">
            <w:pPr>
              <w:pStyle w:val="normal"/>
              <w:spacing w:after="0"/>
              <w:ind w:left="260" w:right="-113"/>
              <w:jc w:val="center"/>
              <w:rPr>
                <w:b/>
                <w:sz w:val="26"/>
                <w:szCs w:val="26"/>
              </w:rPr>
            </w:pPr>
          </w:p>
          <w:p w:rsidR="00302493" w:rsidRDefault="00302493" w:rsidP="00C9280A">
            <w:pPr>
              <w:pStyle w:val="normal"/>
              <w:spacing w:after="0"/>
              <w:ind w:left="260" w:right="-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rtl/>
              </w:rPr>
              <w:t>تم وضعه بنجاح ودقة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rtl/>
              </w:rPr>
              <w:t xml:space="preserve">النظام يتخلله بعض </w:t>
            </w:r>
            <w:proofErr w:type="spellStart"/>
            <w:r>
              <w:rPr>
                <w:rFonts w:cs="Times New Roman"/>
                <w:b/>
                <w:sz w:val="26"/>
                <w:szCs w:val="26"/>
                <w:rtl/>
              </w:rPr>
              <w:t>الاخطاء</w:t>
            </w:r>
            <w:proofErr w:type="spellEnd"/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C9280A" w:rsidP="00C9280A">
            <w:pPr>
              <w:pStyle w:val="normal"/>
              <w:ind w:left="260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rtl/>
              </w:rPr>
              <w:t>فشل في وضع النظام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02493" w:rsidRDefault="00302493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6"/>
                <w:szCs w:val="26"/>
              </w:rPr>
            </w:pPr>
          </w:p>
        </w:tc>
      </w:tr>
    </w:tbl>
    <w:p w:rsidR="00302493" w:rsidRDefault="00302493" w:rsidP="00C9280A">
      <w:pPr>
        <w:pStyle w:val="normal"/>
        <w:ind w:left="260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rPr>
          <w:sz w:val="32"/>
          <w:szCs w:val="32"/>
        </w:rPr>
      </w:pPr>
    </w:p>
    <w:tbl>
      <w:tblPr>
        <w:tblStyle w:val="af4"/>
        <w:bidiVisual/>
        <w:tblW w:w="106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682"/>
      </w:tblGrid>
      <w:tr w:rsidR="00302493">
        <w:tc>
          <w:tcPr>
            <w:tcW w:w="10682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المرحلة الثالثة: خبرات التعليم </w:t>
            </w: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والتعلم</w:t>
            </w:r>
          </w:p>
        </w:tc>
      </w:tr>
      <w:tr w:rsidR="00302493">
        <w:tc>
          <w:tcPr>
            <w:tcW w:w="10682" w:type="dxa"/>
            <w:shd w:val="clear" w:color="auto" w:fill="auto"/>
          </w:tcPr>
          <w:p w:rsidR="00302493" w:rsidRDefault="00C9280A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الأنشطة التعليمية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التعلمية</w:t>
            </w:r>
            <w:proofErr w:type="spellEnd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:</w:t>
            </w: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استخدام الحوار والمناقشة لكشف الخبرات السابقة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واللاازمة</w:t>
            </w:r>
            <w:proofErr w:type="spellEnd"/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lastRenderedPageBreak/>
              <w:t xml:space="preserve">استخدام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استراتيجة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التعلم النشط 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استخدام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فكر , زاوج  , شارك 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استخدام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استراتيجة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جسكو</w:t>
            </w:r>
            <w:proofErr w:type="spellEnd"/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استخدام التعلم التعاوني والمجموعات في بعض الأنشطة المناسبة لذلك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استخدام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الاستصقاء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في استنتاج بعض القوانين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استخدام الألعاب التعليمية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توظيف التكنولوجيا في التعليم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استخدام الوسائل التعليمية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استخدام العصف الذهني 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العمل الفردي في إجراء العمليات 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التركيز على التقويم المستمر قبلي تكوني ختامي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قياس مدى تحقق الأهداف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تنفيذ الفكرة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الريادية المذكورة سابقا</w:t>
            </w: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</w:tbl>
    <w:p w:rsidR="00302493" w:rsidRDefault="00C9280A" w:rsidP="00C9280A">
      <w:pPr>
        <w:pStyle w:val="normal"/>
        <w:tabs>
          <w:tab w:val="left" w:pos="2921"/>
          <w:tab w:val="center" w:pos="5233"/>
        </w:tabs>
        <w:ind w:left="260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</w:rPr>
        <w:lastRenderedPageBreak/>
        <w:tab/>
      </w:r>
    </w:p>
    <w:p w:rsidR="00302493" w:rsidRDefault="00302493" w:rsidP="00C9280A">
      <w:pPr>
        <w:pStyle w:val="normal"/>
        <w:tabs>
          <w:tab w:val="left" w:pos="2921"/>
          <w:tab w:val="center" w:pos="5233"/>
        </w:tabs>
        <w:ind w:left="260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302493" w:rsidRDefault="00302493" w:rsidP="00C9280A">
      <w:pPr>
        <w:pStyle w:val="normal"/>
        <w:tabs>
          <w:tab w:val="left" w:pos="2921"/>
          <w:tab w:val="center" w:pos="5233"/>
        </w:tabs>
        <w:ind w:left="260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302493" w:rsidRDefault="00302493" w:rsidP="00C9280A">
      <w:pPr>
        <w:pStyle w:val="normal"/>
        <w:tabs>
          <w:tab w:val="left" w:pos="2921"/>
          <w:tab w:val="center" w:pos="5233"/>
        </w:tabs>
        <w:ind w:left="260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302493" w:rsidRDefault="00302493" w:rsidP="00C9280A">
      <w:pPr>
        <w:pStyle w:val="normal"/>
        <w:tabs>
          <w:tab w:val="left" w:pos="2921"/>
          <w:tab w:val="center" w:pos="5233"/>
        </w:tabs>
        <w:ind w:left="260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302493" w:rsidRDefault="00302493" w:rsidP="00C9280A">
      <w:pPr>
        <w:pStyle w:val="normal"/>
        <w:tabs>
          <w:tab w:val="left" w:pos="2921"/>
          <w:tab w:val="center" w:pos="5233"/>
        </w:tabs>
        <w:ind w:left="260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302493" w:rsidRDefault="00C9280A" w:rsidP="00C9280A">
      <w:pPr>
        <w:pStyle w:val="normal"/>
        <w:tabs>
          <w:tab w:val="left" w:pos="2921"/>
          <w:tab w:val="center" w:pos="5233"/>
        </w:tabs>
        <w:ind w:left="260"/>
        <w:jc w:val="center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جدول تنظيم التدريس على عدد الحصص</w:t>
      </w:r>
    </w:p>
    <w:tbl>
      <w:tblPr>
        <w:tblStyle w:val="af5"/>
        <w:bidiVisual/>
        <w:tblW w:w="106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6"/>
        <w:gridCol w:w="1073"/>
        <w:gridCol w:w="1173"/>
        <w:gridCol w:w="1041"/>
        <w:gridCol w:w="1106"/>
        <w:gridCol w:w="939"/>
        <w:gridCol w:w="1080"/>
        <w:gridCol w:w="1020"/>
        <w:gridCol w:w="1045"/>
        <w:gridCol w:w="1020"/>
      </w:tblGrid>
      <w:tr w:rsidR="00302493">
        <w:trPr>
          <w:trHeight w:val="1580"/>
        </w:trPr>
        <w:tc>
          <w:tcPr>
            <w:tcW w:w="1136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عنوان الدرس</w:t>
            </w:r>
          </w:p>
        </w:tc>
        <w:tc>
          <w:tcPr>
            <w:tcW w:w="1073" w:type="dxa"/>
            <w:shd w:val="clear" w:color="auto" w:fill="auto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  <w:sz w:val="18"/>
                <w:szCs w:val="1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  <w:sz w:val="18"/>
                <w:szCs w:val="18"/>
              </w:rPr>
            </w:pPr>
          </w:p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  <w:sz w:val="18"/>
                <w:szCs w:val="18"/>
              </w:rPr>
            </w:pPr>
            <w:r>
              <w:rPr>
                <w:rFonts w:ascii="Simplified Arabic" w:eastAsia="Simplified Arabic" w:hAnsi="Simplified Arabic" w:cs="Simplified Arabic"/>
                <w:sz w:val="18"/>
                <w:szCs w:val="18"/>
                <w:rtl/>
              </w:rPr>
              <w:t>الارتباط الخطي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  <w:sz w:val="18"/>
                <w:szCs w:val="1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  <w:sz w:val="18"/>
                <w:szCs w:val="18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معامل ارتباط </w:t>
            </w:r>
            <w:proofErr w:type="spellStart"/>
            <w:r>
              <w:rPr>
                <w:rFonts w:cs="Times New Roman"/>
                <w:sz w:val="18"/>
                <w:szCs w:val="18"/>
                <w:rtl/>
              </w:rPr>
              <w:t>بيرسون</w:t>
            </w:r>
            <w:proofErr w:type="spellEnd"/>
          </w:p>
        </w:tc>
        <w:tc>
          <w:tcPr>
            <w:tcW w:w="1041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معامل ارتباط </w:t>
            </w:r>
            <w:proofErr w:type="spellStart"/>
            <w:r>
              <w:rPr>
                <w:rFonts w:cs="Times New Roman"/>
                <w:sz w:val="18"/>
                <w:szCs w:val="18"/>
                <w:rtl/>
              </w:rPr>
              <w:t>سبيرمان</w:t>
            </w:r>
            <w:proofErr w:type="spellEnd"/>
          </w:p>
        </w:tc>
        <w:tc>
          <w:tcPr>
            <w:tcW w:w="1106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الانحدار الخطي البسيط</w:t>
            </w:r>
          </w:p>
        </w:tc>
        <w:tc>
          <w:tcPr>
            <w:tcW w:w="939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rtl/>
              </w:rPr>
              <w:t>مبدا</w:t>
            </w:r>
            <w:proofErr w:type="spellEnd"/>
            <w:r>
              <w:rPr>
                <w:rFonts w:cs="Times New Roman"/>
                <w:sz w:val="18"/>
                <w:szCs w:val="18"/>
                <w:rtl/>
              </w:rPr>
              <w:t xml:space="preserve"> العد</w:t>
            </w:r>
          </w:p>
        </w:tc>
        <w:tc>
          <w:tcPr>
            <w:tcW w:w="1080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rtl/>
              </w:rPr>
              <w:t>التبااديل</w:t>
            </w:r>
            <w:proofErr w:type="spellEnd"/>
          </w:p>
        </w:tc>
        <w:tc>
          <w:tcPr>
            <w:tcW w:w="1020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sz w:val="18"/>
                <w:szCs w:val="18"/>
              </w:rPr>
            </w:pPr>
            <w:r>
              <w:rPr>
                <w:rFonts w:ascii="Simplified Arabic" w:eastAsia="Simplified Arabic" w:hAnsi="Simplified Arabic" w:cs="Simplified Arabic"/>
                <w:sz w:val="18"/>
                <w:szCs w:val="18"/>
                <w:rtl/>
              </w:rPr>
              <w:t>التوافيق</w:t>
            </w:r>
          </w:p>
        </w:tc>
        <w:tc>
          <w:tcPr>
            <w:tcW w:w="1045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sz w:val="18"/>
                <w:szCs w:val="18"/>
              </w:rPr>
            </w:pPr>
            <w:r>
              <w:rPr>
                <w:rFonts w:ascii="Simplified Arabic" w:eastAsia="Simplified Arabic" w:hAnsi="Simplified Arabic" w:cs="Simplified Arabic"/>
                <w:sz w:val="18"/>
                <w:szCs w:val="18"/>
                <w:rtl/>
              </w:rPr>
              <w:t>نظرية ذات الحدين</w:t>
            </w:r>
          </w:p>
        </w:tc>
        <w:tc>
          <w:tcPr>
            <w:tcW w:w="1020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rFonts w:ascii="Simplified Arabic" w:eastAsia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18"/>
                <w:szCs w:val="18"/>
                <w:rtl/>
              </w:rPr>
              <w:t>تمارين عامة</w:t>
            </w:r>
          </w:p>
        </w:tc>
      </w:tr>
      <w:tr w:rsidR="00302493">
        <w:trPr>
          <w:trHeight w:val="660"/>
        </w:trPr>
        <w:tc>
          <w:tcPr>
            <w:tcW w:w="1136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rPr>
                <w:rFonts w:cs="Times New Roman"/>
                <w:rtl/>
              </w:rPr>
              <w:t>عدد الحصص</w:t>
            </w:r>
          </w:p>
        </w:tc>
        <w:tc>
          <w:tcPr>
            <w:tcW w:w="1073" w:type="dxa"/>
            <w:shd w:val="clear" w:color="auto" w:fill="auto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</w:rPr>
            </w:pPr>
          </w:p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</w:rPr>
            </w:pPr>
            <w:r>
              <w:rPr>
                <w:rFonts w:ascii="Simplified Arabic" w:eastAsia="Simplified Arabic" w:hAnsi="Simplified Arabic" w:cs="Simplified Arabic"/>
              </w:rPr>
              <w:t>2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</w:rPr>
            </w:pP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117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t>2</w:t>
            </w:r>
          </w:p>
        </w:tc>
        <w:tc>
          <w:tcPr>
            <w:tcW w:w="1041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t>3</w:t>
            </w:r>
          </w:p>
        </w:tc>
        <w:tc>
          <w:tcPr>
            <w:tcW w:w="1106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t>2</w:t>
            </w:r>
          </w:p>
        </w:tc>
        <w:tc>
          <w:tcPr>
            <w:tcW w:w="939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t>3</w:t>
            </w:r>
          </w:p>
        </w:tc>
        <w:tc>
          <w:tcPr>
            <w:tcW w:w="1080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t>4</w:t>
            </w:r>
          </w:p>
        </w:tc>
        <w:tc>
          <w:tcPr>
            <w:tcW w:w="1020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t>4</w:t>
            </w:r>
          </w:p>
        </w:tc>
        <w:tc>
          <w:tcPr>
            <w:tcW w:w="1045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t>4</w:t>
            </w:r>
          </w:p>
        </w:tc>
        <w:tc>
          <w:tcPr>
            <w:tcW w:w="1020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t>5</w:t>
            </w:r>
          </w:p>
        </w:tc>
      </w:tr>
      <w:tr w:rsidR="00302493">
        <w:trPr>
          <w:trHeight w:val="1520"/>
        </w:trPr>
        <w:tc>
          <w:tcPr>
            <w:tcW w:w="1136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rPr>
                <w:rFonts w:cs="Times New Roman"/>
                <w:rtl/>
              </w:rPr>
              <w:t>فترة التنفيذ</w:t>
            </w:r>
          </w:p>
        </w:tc>
        <w:tc>
          <w:tcPr>
            <w:tcW w:w="107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rPr>
                <w:rFonts w:cs="Times New Roman"/>
                <w:rtl/>
              </w:rPr>
              <w:t>نوفمبر</w:t>
            </w:r>
          </w:p>
          <w:p w:rsidR="00302493" w:rsidRDefault="00302493" w:rsidP="00C9280A">
            <w:pPr>
              <w:pStyle w:val="normal"/>
              <w:ind w:left="260"/>
              <w:jc w:val="center"/>
            </w:pPr>
          </w:p>
          <w:p w:rsidR="00302493" w:rsidRDefault="00302493" w:rsidP="00C9280A">
            <w:pPr>
              <w:pStyle w:val="normal"/>
              <w:ind w:left="260"/>
              <w:jc w:val="center"/>
            </w:pPr>
          </w:p>
          <w:p w:rsidR="00302493" w:rsidRDefault="00302493" w:rsidP="00C9280A">
            <w:pPr>
              <w:pStyle w:val="normal"/>
              <w:ind w:left="260"/>
              <w:jc w:val="center"/>
            </w:pPr>
          </w:p>
        </w:tc>
        <w:tc>
          <w:tcPr>
            <w:tcW w:w="1173" w:type="dxa"/>
            <w:shd w:val="clear" w:color="auto" w:fill="auto"/>
          </w:tcPr>
          <w:p w:rsidR="00302493" w:rsidRDefault="00C9280A" w:rsidP="00C9280A">
            <w:pPr>
              <w:pStyle w:val="normal"/>
              <w:spacing w:after="0" w:line="240" w:lineRule="auto"/>
              <w:ind w:left="260"/>
              <w:jc w:val="center"/>
              <w:rPr>
                <w:rFonts w:ascii="Simplified Arabic" w:eastAsia="Simplified Arabic" w:hAnsi="Simplified Arabic" w:cs="Simplified Arabic"/>
              </w:rPr>
            </w:pPr>
            <w:r>
              <w:rPr>
                <w:rFonts w:cs="Times New Roman"/>
                <w:rtl/>
              </w:rPr>
              <w:t>نوفمبر</w:t>
            </w:r>
          </w:p>
        </w:tc>
        <w:tc>
          <w:tcPr>
            <w:tcW w:w="1041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rPr>
                <w:rFonts w:cs="Times New Roman"/>
                <w:rtl/>
              </w:rPr>
              <w:t>نوفمبر</w:t>
            </w:r>
          </w:p>
        </w:tc>
        <w:tc>
          <w:tcPr>
            <w:tcW w:w="1106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rPr>
                <w:rFonts w:cs="Times New Roman"/>
                <w:rtl/>
              </w:rPr>
              <w:t>نوفمبر</w:t>
            </w:r>
          </w:p>
        </w:tc>
        <w:tc>
          <w:tcPr>
            <w:tcW w:w="939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rPr>
                <w:rFonts w:cs="Times New Roman"/>
                <w:rtl/>
              </w:rPr>
              <w:t>نوفمبر</w:t>
            </w:r>
          </w:p>
        </w:tc>
        <w:tc>
          <w:tcPr>
            <w:tcW w:w="1080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rPr>
                <w:rFonts w:cs="Times New Roman"/>
                <w:rtl/>
              </w:rPr>
              <w:t>نوفمبر</w:t>
            </w:r>
          </w:p>
        </w:tc>
        <w:tc>
          <w:tcPr>
            <w:tcW w:w="1020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rPr>
                <w:rFonts w:cs="Times New Roman"/>
                <w:rtl/>
              </w:rPr>
              <w:t>نوفمبر</w:t>
            </w:r>
          </w:p>
        </w:tc>
        <w:tc>
          <w:tcPr>
            <w:tcW w:w="1045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rPr>
                <w:rFonts w:cs="Times New Roman"/>
                <w:rtl/>
              </w:rPr>
              <w:t>ديسمبر</w:t>
            </w:r>
          </w:p>
        </w:tc>
        <w:tc>
          <w:tcPr>
            <w:tcW w:w="1020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</w:pPr>
            <w:r>
              <w:rPr>
                <w:rFonts w:cs="Times New Roman"/>
                <w:rtl/>
              </w:rPr>
              <w:t>ديسمبر</w:t>
            </w:r>
          </w:p>
        </w:tc>
      </w:tr>
    </w:tbl>
    <w:p w:rsidR="00302493" w:rsidRDefault="00302493" w:rsidP="00C9280A">
      <w:pPr>
        <w:pStyle w:val="normal"/>
        <w:ind w:left="260"/>
        <w:jc w:val="center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jc w:val="center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jc w:val="center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jc w:val="center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jc w:val="center"/>
        <w:rPr>
          <w:sz w:val="32"/>
          <w:szCs w:val="32"/>
        </w:rPr>
      </w:pPr>
    </w:p>
    <w:p w:rsidR="00302493" w:rsidRDefault="00302493" w:rsidP="00C9280A">
      <w:pPr>
        <w:pStyle w:val="normal"/>
        <w:ind w:left="260"/>
        <w:jc w:val="center"/>
        <w:rPr>
          <w:sz w:val="32"/>
          <w:szCs w:val="32"/>
        </w:rPr>
      </w:pPr>
    </w:p>
    <w:p w:rsidR="00302493" w:rsidRDefault="00C9280A" w:rsidP="00C9280A">
      <w:pPr>
        <w:pStyle w:val="normal"/>
        <w:ind w:left="260"/>
        <w:jc w:val="center"/>
        <w:rPr>
          <w:sz w:val="32"/>
          <w:szCs w:val="32"/>
        </w:rPr>
      </w:pPr>
      <w:r>
        <w:br w:type="page"/>
      </w:r>
      <w:r>
        <w:rPr>
          <w:rFonts w:cs="Times New Roman"/>
          <w:sz w:val="32"/>
          <w:szCs w:val="32"/>
          <w:rtl/>
        </w:rPr>
        <w:lastRenderedPageBreak/>
        <w:t xml:space="preserve">التفصيل للجدول والخبرات التعليمية </w:t>
      </w:r>
      <w:proofErr w:type="spellStart"/>
      <w:r>
        <w:rPr>
          <w:rFonts w:cs="Times New Roman"/>
          <w:sz w:val="32"/>
          <w:szCs w:val="32"/>
          <w:rtl/>
        </w:rPr>
        <w:t>التعلمية</w:t>
      </w:r>
      <w:proofErr w:type="spellEnd"/>
      <w:r>
        <w:rPr>
          <w:rFonts w:cs="Times New Roman"/>
          <w:sz w:val="32"/>
          <w:szCs w:val="32"/>
          <w:rtl/>
        </w:rPr>
        <w:t xml:space="preserve"> التي سيتم تطبيقها</w:t>
      </w:r>
      <w:r>
        <w:rPr>
          <w:sz w:val="32"/>
          <w:szCs w:val="32"/>
          <w:rtl/>
        </w:rPr>
        <w:t>.</w:t>
      </w:r>
    </w:p>
    <w:tbl>
      <w:tblPr>
        <w:tblStyle w:val="af6"/>
        <w:bidiVisual/>
        <w:tblW w:w="10682" w:type="dxa"/>
        <w:jc w:val="center"/>
        <w:tblInd w:w="-2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83"/>
        <w:gridCol w:w="1273"/>
        <w:gridCol w:w="6772"/>
        <w:gridCol w:w="1554"/>
      </w:tblGrid>
      <w:tr w:rsidR="00302493" w:rsidTr="00C9280A">
        <w:trPr>
          <w:jc w:val="center"/>
        </w:trPr>
        <w:tc>
          <w:tcPr>
            <w:tcW w:w="1083" w:type="dxa"/>
            <w:shd w:val="clear" w:color="auto" w:fill="D9D9D9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عدد الحصص</w:t>
            </w:r>
          </w:p>
        </w:tc>
        <w:tc>
          <w:tcPr>
            <w:tcW w:w="1273" w:type="dxa"/>
            <w:shd w:val="clear" w:color="auto" w:fill="D9D9D9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6772" w:type="dxa"/>
            <w:shd w:val="clear" w:color="auto" w:fill="D9D9D9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خبرات التعليم والتعلم</w:t>
            </w:r>
          </w:p>
        </w:tc>
        <w:tc>
          <w:tcPr>
            <w:tcW w:w="1554" w:type="dxa"/>
            <w:shd w:val="clear" w:color="auto" w:fill="D9D9D9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ملاحظات</w:t>
            </w:r>
          </w:p>
        </w:tc>
      </w:tr>
      <w:tr w:rsidR="00302493" w:rsidTr="00C9280A">
        <w:trPr>
          <w:jc w:val="center"/>
        </w:trPr>
        <w:tc>
          <w:tcPr>
            <w:tcW w:w="1083" w:type="dxa"/>
            <w:shd w:val="clear" w:color="auto" w:fill="auto"/>
          </w:tcPr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3" w:type="dxa"/>
            <w:shd w:val="clear" w:color="auto" w:fill="auto"/>
          </w:tcPr>
          <w:p w:rsidR="00302493" w:rsidRDefault="00C9280A" w:rsidP="00C9280A">
            <w:pPr>
              <w:pStyle w:val="normal"/>
              <w:spacing w:after="0"/>
              <w:ind w:left="260"/>
              <w:rPr>
                <w:b/>
                <w:color w:val="FF0000"/>
                <w:sz w:val="28"/>
                <w:szCs w:val="28"/>
              </w:rPr>
            </w:pPr>
            <w:r>
              <w:rPr>
                <w:rFonts w:cs="Times New Roman"/>
                <w:b/>
                <w:color w:val="FF0000"/>
                <w:sz w:val="28"/>
                <w:szCs w:val="28"/>
                <w:rtl/>
              </w:rPr>
              <w:t>الارتباط الخطي</w:t>
            </w:r>
          </w:p>
        </w:tc>
        <w:tc>
          <w:tcPr>
            <w:tcW w:w="6772" w:type="dxa"/>
            <w:shd w:val="clear" w:color="auto" w:fill="auto"/>
          </w:tcPr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التمهيد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 xml:space="preserve">68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مجموعات ثنائية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2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69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تعريف شكل الانتشار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3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69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التقويم الختامي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التمارين ص</w:t>
            </w:r>
            <w:r>
              <w:rPr>
                <w:color w:val="000000"/>
                <w:sz w:val="28"/>
                <w:szCs w:val="28"/>
                <w:rtl/>
              </w:rPr>
              <w:t xml:space="preserve">71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واجب بيتي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</w:p>
        </w:tc>
      </w:tr>
      <w:tr w:rsidR="00302493" w:rsidTr="00C9280A">
        <w:trPr>
          <w:jc w:val="center"/>
        </w:trPr>
        <w:tc>
          <w:tcPr>
            <w:tcW w:w="1083" w:type="dxa"/>
            <w:shd w:val="clear" w:color="auto" w:fill="auto"/>
          </w:tcPr>
          <w:p w:rsidR="00302493" w:rsidRDefault="00C9280A" w:rsidP="00C9280A">
            <w:pPr>
              <w:pStyle w:val="normal"/>
              <w:spacing w:after="0"/>
              <w:ind w:left="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3" w:type="dxa"/>
            <w:shd w:val="clear" w:color="auto" w:fill="auto"/>
          </w:tcPr>
          <w:p w:rsidR="00302493" w:rsidRDefault="00C9280A" w:rsidP="00C9280A">
            <w:pPr>
              <w:pStyle w:val="normal"/>
              <w:spacing w:after="0"/>
              <w:ind w:left="260"/>
              <w:rPr>
                <w:rFonts w:ascii="Simplified Arabic" w:eastAsia="Simplified Arabic" w:hAnsi="Simplified Arabic" w:cs="Simplified Arabic"/>
                <w:b/>
                <w:color w:val="FF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28"/>
                <w:szCs w:val="28"/>
                <w:rtl/>
              </w:rPr>
              <w:t xml:space="preserve">معامل ارتباط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color w:val="FF0000"/>
                <w:sz w:val="28"/>
                <w:szCs w:val="28"/>
                <w:rtl/>
              </w:rPr>
              <w:t>بيرسون</w:t>
            </w:r>
            <w:proofErr w:type="spellEnd"/>
          </w:p>
        </w:tc>
        <w:tc>
          <w:tcPr>
            <w:tcW w:w="6772" w:type="dxa"/>
            <w:shd w:val="clear" w:color="auto" w:fill="auto"/>
          </w:tcPr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التمهيد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72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2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73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3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75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التقويم الختامي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التمارين ص</w:t>
            </w:r>
            <w:r>
              <w:rPr>
                <w:color w:val="000000"/>
                <w:sz w:val="28"/>
                <w:szCs w:val="28"/>
                <w:rtl/>
              </w:rPr>
              <w:t xml:space="preserve">76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واجب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sz w:val="28"/>
                <w:szCs w:val="28"/>
              </w:rPr>
            </w:pPr>
          </w:p>
        </w:tc>
      </w:tr>
      <w:tr w:rsidR="00302493" w:rsidTr="00C9280A">
        <w:trPr>
          <w:jc w:val="center"/>
        </w:trPr>
        <w:tc>
          <w:tcPr>
            <w:tcW w:w="108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  <w:rtl/>
              </w:rPr>
              <w:t xml:space="preserve">معامل ارتباط </w:t>
            </w:r>
            <w:proofErr w:type="spellStart"/>
            <w:r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  <w:rtl/>
              </w:rPr>
              <w:t>سبيرمان</w:t>
            </w:r>
            <w:proofErr w:type="spellEnd"/>
          </w:p>
        </w:tc>
        <w:tc>
          <w:tcPr>
            <w:tcW w:w="6772" w:type="dxa"/>
            <w:shd w:val="clear" w:color="auto" w:fill="auto"/>
          </w:tcPr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التمهيد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تنفيذ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نشاط</w:t>
            </w:r>
            <w:r>
              <w:rPr>
                <w:color w:val="000000"/>
                <w:sz w:val="28"/>
                <w:szCs w:val="28"/>
                <w:rtl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 xml:space="preserve">77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بمجموعات ثنائية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2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77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3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78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4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79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التقويم الختامي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التمارين ص</w:t>
            </w:r>
            <w:r>
              <w:rPr>
                <w:color w:val="000000"/>
                <w:sz w:val="28"/>
                <w:szCs w:val="28"/>
                <w:rtl/>
              </w:rPr>
              <w:t>81</w:t>
            </w:r>
          </w:p>
        </w:tc>
        <w:tc>
          <w:tcPr>
            <w:tcW w:w="1554" w:type="dxa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sz w:val="28"/>
                <w:szCs w:val="28"/>
              </w:rPr>
            </w:pPr>
          </w:p>
        </w:tc>
      </w:tr>
      <w:tr w:rsidR="00302493" w:rsidTr="00C9280A">
        <w:trPr>
          <w:jc w:val="center"/>
        </w:trPr>
        <w:tc>
          <w:tcPr>
            <w:tcW w:w="108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  <w:rtl/>
              </w:rPr>
              <w:t>الانحدار الخطي البسيط</w:t>
            </w:r>
          </w:p>
          <w:p w:rsidR="00302493" w:rsidRDefault="00302493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</w:rPr>
            </w:pPr>
          </w:p>
        </w:tc>
        <w:tc>
          <w:tcPr>
            <w:tcW w:w="6772" w:type="dxa"/>
            <w:shd w:val="clear" w:color="auto" w:fill="auto"/>
          </w:tcPr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التمهيد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 xml:space="preserve">82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بمجموعات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 xml:space="preserve">2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83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3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84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التقويم الختامي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التمارين ص</w:t>
            </w:r>
            <w:r>
              <w:rPr>
                <w:color w:val="000000"/>
                <w:sz w:val="28"/>
                <w:szCs w:val="28"/>
                <w:rtl/>
              </w:rPr>
              <w:t xml:space="preserve">85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واجب</w:t>
            </w:r>
          </w:p>
        </w:tc>
        <w:tc>
          <w:tcPr>
            <w:tcW w:w="1554" w:type="dxa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</w:p>
        </w:tc>
      </w:tr>
      <w:tr w:rsidR="00302493" w:rsidTr="00C9280A">
        <w:trPr>
          <w:trHeight w:val="1680"/>
          <w:jc w:val="center"/>
        </w:trPr>
        <w:tc>
          <w:tcPr>
            <w:tcW w:w="108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27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  <w:rtl/>
              </w:rPr>
              <w:t>مبدا</w:t>
            </w:r>
            <w:proofErr w:type="spellEnd"/>
            <w:r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  <w:rtl/>
              </w:rPr>
              <w:t xml:space="preserve"> العد</w:t>
            </w:r>
          </w:p>
        </w:tc>
        <w:tc>
          <w:tcPr>
            <w:tcW w:w="6772" w:type="dxa"/>
            <w:shd w:val="clear" w:color="auto" w:fill="auto"/>
          </w:tcPr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التمهيد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بمجموعات يتم تنفيذ نشاط</w:t>
            </w:r>
            <w:r>
              <w:rPr>
                <w:color w:val="000000"/>
                <w:sz w:val="28"/>
                <w:szCs w:val="28"/>
                <w:rtl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86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2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87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3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87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تعريف مضروب العدد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تنفيذ نشاط </w:t>
            </w:r>
            <w:r>
              <w:rPr>
                <w:color w:val="000000"/>
                <w:sz w:val="28"/>
                <w:szCs w:val="28"/>
                <w:rtl/>
              </w:rPr>
              <w:t xml:space="preserve">4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و</w:t>
            </w:r>
            <w:r>
              <w:rPr>
                <w:color w:val="000000"/>
                <w:sz w:val="28"/>
                <w:szCs w:val="28"/>
                <w:rtl/>
              </w:rPr>
              <w:t xml:space="preserve">5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88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تالتقويم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الختامي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التمارين ص</w:t>
            </w:r>
            <w:r>
              <w:rPr>
                <w:color w:val="000000"/>
                <w:sz w:val="28"/>
                <w:szCs w:val="28"/>
                <w:rtl/>
              </w:rPr>
              <w:t xml:space="preserve">89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واجب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</w:p>
        </w:tc>
      </w:tr>
      <w:tr w:rsidR="00302493" w:rsidTr="00C9280A">
        <w:trPr>
          <w:trHeight w:val="6120"/>
          <w:jc w:val="center"/>
        </w:trPr>
        <w:tc>
          <w:tcPr>
            <w:tcW w:w="108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  <w:rtl/>
              </w:rPr>
              <w:t>التباديل</w:t>
            </w:r>
          </w:p>
        </w:tc>
        <w:tc>
          <w:tcPr>
            <w:tcW w:w="6772" w:type="dxa"/>
            <w:shd w:val="clear" w:color="auto" w:fill="auto"/>
          </w:tcPr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</w:t>
            </w:r>
            <w:r>
              <w:rPr>
                <w:color w:val="000000"/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نشاط ص</w:t>
            </w:r>
            <w:r>
              <w:rPr>
                <w:color w:val="000000"/>
                <w:sz w:val="28"/>
                <w:szCs w:val="28"/>
                <w:rtl/>
              </w:rPr>
              <w:t xml:space="preserve">90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بعد التمهيد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2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90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3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90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4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91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5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91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 xml:space="preserve">6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91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التقويم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الختامي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واجب التمارين ص</w:t>
            </w:r>
            <w:r>
              <w:rPr>
                <w:color w:val="000000"/>
                <w:sz w:val="28"/>
                <w:szCs w:val="28"/>
                <w:rtl/>
              </w:rPr>
              <w:t>92</w:t>
            </w:r>
          </w:p>
        </w:tc>
        <w:tc>
          <w:tcPr>
            <w:tcW w:w="1554" w:type="dxa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</w:p>
        </w:tc>
      </w:tr>
      <w:tr w:rsidR="00302493" w:rsidTr="00C9280A">
        <w:trPr>
          <w:trHeight w:val="6120"/>
          <w:jc w:val="center"/>
        </w:trPr>
        <w:tc>
          <w:tcPr>
            <w:tcW w:w="108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27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  <w:rtl/>
              </w:rPr>
              <w:t>التوافي</w:t>
            </w:r>
            <w:proofErr w:type="spellEnd"/>
          </w:p>
        </w:tc>
        <w:tc>
          <w:tcPr>
            <w:tcW w:w="6772" w:type="dxa"/>
            <w:shd w:val="clear" w:color="auto" w:fill="auto"/>
          </w:tcPr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التمهيد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تنفيذ نشاط </w:t>
            </w:r>
            <w:r>
              <w:rPr>
                <w:color w:val="000000"/>
                <w:sz w:val="28"/>
                <w:szCs w:val="28"/>
                <w:rtl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93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2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93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3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94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 نشاط</w:t>
            </w:r>
            <w:r>
              <w:rPr>
                <w:color w:val="000000"/>
                <w:sz w:val="28"/>
                <w:szCs w:val="28"/>
                <w:rtl/>
              </w:rPr>
              <w:t>4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94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التقويم الختامي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التمارين ص</w:t>
            </w:r>
            <w:r>
              <w:rPr>
                <w:color w:val="000000"/>
                <w:sz w:val="28"/>
                <w:szCs w:val="28"/>
                <w:rtl/>
              </w:rPr>
              <w:t xml:space="preserve">95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واجب</w:t>
            </w:r>
          </w:p>
        </w:tc>
        <w:tc>
          <w:tcPr>
            <w:tcW w:w="1554" w:type="dxa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</w:p>
        </w:tc>
      </w:tr>
      <w:tr w:rsidR="00302493" w:rsidTr="00C9280A">
        <w:trPr>
          <w:trHeight w:val="6120"/>
          <w:jc w:val="center"/>
        </w:trPr>
        <w:tc>
          <w:tcPr>
            <w:tcW w:w="108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302493" w:rsidRDefault="00302493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</w:p>
          <w:p w:rsidR="00302493" w:rsidRDefault="00C9280A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3" w:type="dxa"/>
            <w:shd w:val="clear" w:color="auto" w:fill="auto"/>
          </w:tcPr>
          <w:p w:rsidR="00302493" w:rsidRDefault="00C9280A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  <w:rtl/>
              </w:rPr>
              <w:t>نظرية ذات الحدين</w:t>
            </w:r>
          </w:p>
          <w:p w:rsidR="00302493" w:rsidRDefault="00302493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</w:rPr>
            </w:pPr>
          </w:p>
          <w:p w:rsidR="00302493" w:rsidRDefault="00302493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</w:rPr>
            </w:pPr>
          </w:p>
          <w:p w:rsidR="00302493" w:rsidRDefault="00C9280A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  <w:rtl/>
              </w:rPr>
              <w:t>التمارين العامة</w:t>
            </w:r>
          </w:p>
        </w:tc>
        <w:tc>
          <w:tcPr>
            <w:tcW w:w="6772" w:type="dxa"/>
            <w:shd w:val="clear" w:color="auto" w:fill="auto"/>
          </w:tcPr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التمهيد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انفيذ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نشاط</w:t>
            </w:r>
            <w:r>
              <w:rPr>
                <w:color w:val="000000"/>
                <w:sz w:val="28"/>
                <w:szCs w:val="28"/>
                <w:rtl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96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استنتاج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rtl/>
              </w:rPr>
              <w:t>نطرية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ذات الحدين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2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96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3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97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4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97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5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97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نشاط</w:t>
            </w:r>
            <w:r>
              <w:rPr>
                <w:color w:val="000000"/>
                <w:sz w:val="28"/>
                <w:szCs w:val="28"/>
                <w:rtl/>
              </w:rPr>
              <w:t>6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98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التقويم الختامي</w:t>
            </w: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التمارين ص</w:t>
            </w:r>
            <w:r>
              <w:rPr>
                <w:color w:val="000000"/>
                <w:sz w:val="28"/>
                <w:szCs w:val="28"/>
                <w:rtl/>
              </w:rPr>
              <w:t xml:space="preserve">98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واجب</w:t>
            </w:r>
          </w:p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مناقشة التمارين العامة للوحدة</w:t>
            </w:r>
          </w:p>
          <w:p w:rsidR="00302493" w:rsidRDefault="00302493" w:rsidP="00C928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0" w:hanging="720"/>
              <w:rPr>
                <w:color w:val="000000"/>
                <w:sz w:val="28"/>
                <w:szCs w:val="28"/>
              </w:rPr>
            </w:pPr>
          </w:p>
          <w:p w:rsidR="00302493" w:rsidRDefault="00C9280A" w:rsidP="00C9280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تنفيذ الفكرة الريادية</w:t>
            </w:r>
          </w:p>
        </w:tc>
        <w:tc>
          <w:tcPr>
            <w:tcW w:w="1554" w:type="dxa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</w:p>
        </w:tc>
      </w:tr>
      <w:tr w:rsidR="00302493" w:rsidTr="00C9280A">
        <w:trPr>
          <w:jc w:val="center"/>
        </w:trPr>
        <w:tc>
          <w:tcPr>
            <w:tcW w:w="1083" w:type="dxa"/>
            <w:shd w:val="clear" w:color="auto" w:fill="auto"/>
          </w:tcPr>
          <w:p w:rsidR="00302493" w:rsidRDefault="00302493" w:rsidP="00C9280A">
            <w:pPr>
              <w:pStyle w:val="normal"/>
              <w:ind w:left="260"/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02493" w:rsidRDefault="00302493" w:rsidP="00C9280A">
            <w:pPr>
              <w:pStyle w:val="normal"/>
              <w:ind w:left="260"/>
              <w:rPr>
                <w:rFonts w:ascii="Simplified Arabic" w:eastAsia="Simplified Arabic" w:hAnsi="Simplified Arabic" w:cs="Simplified Arabic"/>
                <w:color w:val="FF0000"/>
                <w:sz w:val="28"/>
                <w:szCs w:val="28"/>
              </w:rPr>
            </w:pPr>
          </w:p>
        </w:tc>
        <w:tc>
          <w:tcPr>
            <w:tcW w:w="6772" w:type="dxa"/>
            <w:shd w:val="clear" w:color="auto" w:fill="auto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jc w:val="both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302493" w:rsidRDefault="00302493" w:rsidP="00C9280A">
            <w:pPr>
              <w:pStyle w:val="normal"/>
              <w:spacing w:after="0" w:line="240" w:lineRule="auto"/>
              <w:ind w:left="260"/>
              <w:rPr>
                <w:sz w:val="28"/>
                <w:szCs w:val="28"/>
              </w:rPr>
            </w:pPr>
          </w:p>
        </w:tc>
      </w:tr>
    </w:tbl>
    <w:p w:rsidR="00302493" w:rsidRDefault="00302493" w:rsidP="00C9280A">
      <w:pPr>
        <w:pStyle w:val="normal"/>
        <w:ind w:left="260"/>
      </w:pPr>
    </w:p>
    <w:p w:rsidR="00302493" w:rsidRDefault="00302493" w:rsidP="00C9280A">
      <w:pPr>
        <w:pStyle w:val="normal"/>
        <w:ind w:left="260"/>
      </w:pPr>
    </w:p>
    <w:sectPr w:rsidR="00302493" w:rsidSect="00C9280A">
      <w:pgSz w:w="11906" w:h="16838"/>
      <w:pgMar w:top="720" w:right="566" w:bottom="425" w:left="720" w:header="709" w:footer="709" w:gutter="0"/>
      <w:pgNumType w:start="1"/>
      <w:cols w:space="720" w:equalWidth="0">
        <w:col w:w="10620"/>
      </w:cols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21C07"/>
    <w:multiLevelType w:val="multilevel"/>
    <w:tmpl w:val="CB9EE304"/>
    <w:lvl w:ilvl="0">
      <w:start w:val="1"/>
      <w:numFmt w:val="bullet"/>
      <w:lvlText w:val="-"/>
      <w:lvlJc w:val="left"/>
      <w:pPr>
        <w:ind w:left="1080" w:hanging="360"/>
      </w:pPr>
      <w:rPr>
        <w:rFonts w:ascii="Simplified Arabic" w:eastAsia="Simplified Arabic" w:hAnsi="Simplified Arabic" w:cs="Simplified Arabic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95D3F40"/>
    <w:multiLevelType w:val="multilevel"/>
    <w:tmpl w:val="66146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C5068"/>
    <w:multiLevelType w:val="multilevel"/>
    <w:tmpl w:val="BDD8B3CA"/>
    <w:lvl w:ilvl="0">
      <w:start w:val="1"/>
      <w:numFmt w:val="bullet"/>
      <w:lvlText w:val="-"/>
      <w:lvlJc w:val="left"/>
      <w:pPr>
        <w:ind w:left="1080" w:hanging="360"/>
      </w:pPr>
      <w:rPr>
        <w:rFonts w:ascii="Simplified Arabic" w:eastAsia="Simplified Arabic" w:hAnsi="Simplified Arabic" w:cs="Simplified Arabic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D4A5DE2"/>
    <w:multiLevelType w:val="multilevel"/>
    <w:tmpl w:val="E3840038"/>
    <w:lvl w:ilvl="0">
      <w:start w:val="11"/>
      <w:numFmt w:val="bullet"/>
      <w:lvlText w:val="-"/>
      <w:lvlJc w:val="left"/>
      <w:pPr>
        <w:ind w:left="1080" w:hanging="360"/>
      </w:pPr>
      <w:rPr>
        <w:rFonts w:ascii="Simplified Arabic" w:eastAsia="Simplified Arabic" w:hAnsi="Simplified Arabic" w:cs="Simplified Arabic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2CB7DFC"/>
    <w:multiLevelType w:val="multilevel"/>
    <w:tmpl w:val="F454D25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82EB8"/>
    <w:multiLevelType w:val="multilevel"/>
    <w:tmpl w:val="0292062C"/>
    <w:lvl w:ilvl="0">
      <w:start w:val="1"/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FD50599"/>
    <w:multiLevelType w:val="multilevel"/>
    <w:tmpl w:val="B7A6E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F6410"/>
    <w:multiLevelType w:val="multilevel"/>
    <w:tmpl w:val="099CF834"/>
    <w:lvl w:ilvl="0">
      <w:start w:val="1"/>
      <w:numFmt w:val="bullet"/>
      <w:lvlText w:val="-"/>
      <w:lvlJc w:val="left"/>
      <w:pPr>
        <w:ind w:left="1080" w:hanging="360"/>
      </w:pPr>
      <w:rPr>
        <w:rFonts w:ascii="Simplified Arabic" w:eastAsia="Simplified Arabic" w:hAnsi="Simplified Arabic" w:cs="Simplified Arabic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71E091C"/>
    <w:multiLevelType w:val="multilevel"/>
    <w:tmpl w:val="3C28561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02493"/>
    <w:rsid w:val="00302493"/>
    <w:rsid w:val="00C92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30249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0249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024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0249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30249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3024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02493"/>
  </w:style>
  <w:style w:type="table" w:customStyle="1" w:styleId="TableNormal">
    <w:name w:val="Table Normal"/>
    <w:rsid w:val="003024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0249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3024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0249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30249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3024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30249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30249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30249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30249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30249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3024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30249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30249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30249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30249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30249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3024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rsid w:val="0030249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30249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30249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2718</Words>
  <Characters>15493</Characters>
  <Application>Microsoft Office Word</Application>
  <DocSecurity>0</DocSecurity>
  <Lines>129</Lines>
  <Paragraphs>36</Paragraphs>
  <ScaleCrop>false</ScaleCrop>
  <Company>Ahmed-Under</Company>
  <LinksUpToDate>false</LinksUpToDate>
  <CharactersWithSpaces>18175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EBDA3</cp:lastModifiedBy>
  <cp:revision>2</cp:revision>
  <dcterms:created xsi:type="dcterms:W3CDTF">2018-09-02T16:31:00Z</dcterms:created>
  <dcterms:modified xsi:type="dcterms:W3CDTF">2018-09-02T16:33:00Z</dcterms:modified>
</cp:coreProperties>
</file>