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935523" w:rsidRPr="006C4075" w:rsidTr="00935523">
        <w:trPr>
          <w:jc w:val="center"/>
        </w:trPr>
        <w:tc>
          <w:tcPr>
            <w:tcW w:w="3868" w:type="dxa"/>
            <w:vAlign w:val="bottom"/>
          </w:tcPr>
          <w:p w:rsidR="00935523" w:rsidRPr="0034490E" w:rsidRDefault="00935523" w:rsidP="00935523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4140" w:type="dxa"/>
          </w:tcPr>
          <w:p w:rsidR="00935523" w:rsidRPr="006C4075" w:rsidRDefault="00597F66" w:rsidP="00935523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4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935523" w:rsidRPr="0034490E" w:rsidRDefault="00597F66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5523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935523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935523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935523" w:rsidRPr="006C4075" w:rsidTr="00935523">
        <w:trPr>
          <w:jc w:val="center"/>
        </w:trPr>
        <w:tc>
          <w:tcPr>
            <w:tcW w:w="3868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935523" w:rsidRPr="006C4075" w:rsidRDefault="00935523" w:rsidP="00935523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935523" w:rsidRPr="006C4075" w:rsidTr="00935523">
        <w:trPr>
          <w:jc w:val="center"/>
        </w:trPr>
        <w:tc>
          <w:tcPr>
            <w:tcW w:w="3868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جنين</w:t>
            </w:r>
          </w:p>
        </w:tc>
        <w:tc>
          <w:tcPr>
            <w:tcW w:w="4140" w:type="dxa"/>
          </w:tcPr>
          <w:p w:rsidR="00935523" w:rsidRPr="006C4075" w:rsidRDefault="00935523" w:rsidP="00935523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jinen</w:t>
            </w:r>
          </w:p>
        </w:tc>
      </w:tr>
      <w:tr w:rsidR="00935523" w:rsidRPr="006C4075" w:rsidTr="00935523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مدرسة بنات الماليزية الاساسية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935523" w:rsidRPr="006C4075" w:rsidRDefault="00935523" w:rsidP="00935523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Al-Almalizeea girl </w:t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School</w:t>
            </w:r>
          </w:p>
        </w:tc>
      </w:tr>
    </w:tbl>
    <w:p w:rsidR="00935523" w:rsidRDefault="00935523" w:rsidP="00935523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935523" w:rsidRPr="009616B5" w:rsidRDefault="00935523" w:rsidP="00935523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>
        <w:rPr>
          <w:rFonts w:hint="cs"/>
          <w:b/>
          <w:bCs/>
          <w:sz w:val="26"/>
          <w:szCs w:val="26"/>
          <w:rtl/>
        </w:rPr>
        <w:t xml:space="preserve">لمدرسة : الماليزية الاساسية للبنات                                                       </w:t>
      </w:r>
      <w:r w:rsidRPr="009616B5">
        <w:rPr>
          <w:rFonts w:hint="cs"/>
          <w:b/>
          <w:bCs/>
          <w:sz w:val="26"/>
          <w:szCs w:val="26"/>
          <w:rtl/>
        </w:rPr>
        <w:t>الفصل الأول                                      الصف ال</w:t>
      </w:r>
      <w:r>
        <w:rPr>
          <w:rFonts w:hint="cs"/>
          <w:b/>
          <w:bCs/>
          <w:sz w:val="26"/>
          <w:szCs w:val="26"/>
          <w:rtl/>
        </w:rPr>
        <w:t xml:space="preserve">تاسع </w:t>
      </w:r>
      <w:r w:rsidRPr="009616B5">
        <w:rPr>
          <w:rFonts w:hint="cs"/>
          <w:b/>
          <w:bCs/>
          <w:sz w:val="26"/>
          <w:szCs w:val="26"/>
          <w:rtl/>
        </w:rPr>
        <w:t>الأساسي</w:t>
      </w:r>
    </w:p>
    <w:p w:rsidR="00935523" w:rsidRPr="009616B5" w:rsidRDefault="00935523" w:rsidP="00935523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>
        <w:rPr>
          <w:rFonts w:hint="cs"/>
          <w:b/>
          <w:bCs/>
          <w:sz w:val="26"/>
          <w:szCs w:val="26"/>
          <w:rtl/>
        </w:rPr>
        <w:t>18</w:t>
      </w:r>
      <w:r w:rsidRPr="009616B5">
        <w:rPr>
          <w:rFonts w:hint="cs"/>
          <w:b/>
          <w:bCs/>
          <w:sz w:val="26"/>
          <w:szCs w:val="26"/>
          <w:rtl/>
        </w:rPr>
        <w:t xml:space="preserve"> / 201</w:t>
      </w:r>
      <w:r>
        <w:rPr>
          <w:rFonts w:hint="cs"/>
          <w:b/>
          <w:bCs/>
          <w:sz w:val="26"/>
          <w:szCs w:val="26"/>
          <w:rtl/>
        </w:rPr>
        <w:t>9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      المبحث : لغة عربية                                  معلمة المبحث : </w:t>
      </w:r>
      <w:r>
        <w:rPr>
          <w:rFonts w:hint="cs"/>
          <w:b/>
          <w:bCs/>
          <w:sz w:val="26"/>
          <w:szCs w:val="26"/>
          <w:rtl/>
        </w:rPr>
        <w:t>سماح أبو الرب</w:t>
      </w:r>
    </w:p>
    <w:p w:rsidR="00935523" w:rsidRPr="00935523" w:rsidRDefault="00935523" w:rsidP="00935523">
      <w:pPr>
        <w:bidi/>
        <w:spacing w:line="240" w:lineRule="auto"/>
        <w:ind w:right="-270"/>
        <w:rPr>
          <w:rFonts w:hint="cs"/>
          <w:b/>
          <w:bCs/>
          <w:sz w:val="26"/>
          <w:szCs w:val="26"/>
          <w:rtl/>
        </w:rPr>
      </w:pPr>
    </w:p>
    <w:p w:rsidR="00935523" w:rsidRPr="009616B5" w:rsidRDefault="00935523" w:rsidP="00935523">
      <w:pPr>
        <w:bidi/>
        <w:spacing w:line="240" w:lineRule="auto"/>
        <w:ind w:right="-270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596892" w:rsidRPr="0082076A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935523" w:rsidRPr="0082076A" w:rsidRDefault="00935523" w:rsidP="00DF77B4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سورة نوح</w:t>
            </w:r>
          </w:p>
        </w:tc>
        <w:tc>
          <w:tcPr>
            <w:tcW w:w="5400" w:type="dxa"/>
          </w:tcPr>
          <w:p w:rsidR="00935523" w:rsidRDefault="00935523" w:rsidP="00FB6F6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نوح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ولد الهدى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الميزان الصرفي 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الإيجاز</w:t>
            </w:r>
          </w:p>
          <w:p w:rsidR="00935523" w:rsidRPr="0082076A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حذف ألف ما الاستفهامية</w:t>
            </w:r>
          </w:p>
        </w:tc>
        <w:tc>
          <w:tcPr>
            <w:tcW w:w="810" w:type="dxa"/>
          </w:tcPr>
          <w:p w:rsidR="00935523" w:rsidRPr="0082076A" w:rsidRDefault="00935523" w:rsidP="006E2F4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3</w:t>
            </w:r>
          </w:p>
          <w:p w:rsidR="00935523" w:rsidRPr="0082076A" w:rsidRDefault="00935523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35523" w:rsidRPr="0082076A" w:rsidRDefault="0093552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82076A">
              <w:rPr>
                <w:b/>
                <w:bCs/>
                <w:sz w:val="24"/>
                <w:szCs w:val="24"/>
              </w:rPr>
              <w:t xml:space="preserve"> – 8/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935523" w:rsidRDefault="00935523" w:rsidP="00AC00E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تفسير ابن كثير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الموجه الفني - </w:t>
            </w:r>
          </w:p>
          <w:p w:rsidR="00935523" w:rsidRPr="0082076A" w:rsidRDefault="00935523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الدفاتر.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تقديم اختبار تشخيصي</w:t>
            </w: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935523" w:rsidRPr="0082076A" w:rsidRDefault="0093552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935523" w:rsidRPr="0082076A" w:rsidRDefault="0093552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ذاكرة جدي</w:t>
            </w:r>
          </w:p>
        </w:tc>
        <w:tc>
          <w:tcPr>
            <w:tcW w:w="5400" w:type="dxa"/>
          </w:tcPr>
          <w:p w:rsidR="00935523" w:rsidRDefault="00935523" w:rsidP="00C62FB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ذاكرة جدي 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يا أحبائي 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الفعل المجرد ( الثلاثي والرباعي) 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توظيف الإيجاز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إملاء اختباري </w:t>
            </w:r>
          </w:p>
          <w:p w:rsidR="00935523" w:rsidRPr="0082076A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تعبير ( بنية المقالة )</w:t>
            </w:r>
          </w:p>
        </w:tc>
        <w:tc>
          <w:tcPr>
            <w:tcW w:w="810" w:type="dxa"/>
          </w:tcPr>
          <w:p w:rsidR="00935523" w:rsidRPr="0082076A" w:rsidRDefault="00935523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35523" w:rsidRPr="0082076A" w:rsidRDefault="00935523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Default="00935523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6E2F4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4 – 9/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935523" w:rsidRPr="0082076A" w:rsidRDefault="00935523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دفاتر الإملاء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البلاغة الواضحة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عرض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عطلة راس السنة</w:t>
            </w: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935523" w:rsidRPr="0082076A" w:rsidRDefault="0093552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935523" w:rsidRPr="0082076A" w:rsidRDefault="00935523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الموت المتربص على الطرقات </w:t>
            </w:r>
          </w:p>
        </w:tc>
        <w:tc>
          <w:tcPr>
            <w:tcW w:w="5400" w:type="dxa"/>
          </w:tcPr>
          <w:p w:rsidR="00935523" w:rsidRDefault="00935523" w:rsidP="00700C6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الموت المتربص على الطرقات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الفعل المزيد الثلاثي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الهمزة المتوسطة </w:t>
            </w:r>
          </w:p>
          <w:p w:rsidR="00935523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( خصائص المقالة ) </w:t>
            </w:r>
          </w:p>
          <w:p w:rsidR="00935523" w:rsidRPr="0082076A" w:rsidRDefault="00935523" w:rsidP="00DF77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935523" w:rsidRPr="0082076A" w:rsidRDefault="00935523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35523" w:rsidRPr="0082076A" w:rsidRDefault="00935523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 xml:space="preserve"> – 9/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40" w:type="dxa"/>
          </w:tcPr>
          <w:p w:rsidR="00935523" w:rsidRDefault="00935523" w:rsidP="009E75F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اقلام لوح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الشافي لمحمود مغالسة </w:t>
            </w:r>
          </w:p>
          <w:p w:rsidR="00935523" w:rsidRPr="0082076A" w:rsidRDefault="00935523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935523" w:rsidRPr="0082076A" w:rsidRDefault="0093552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935523" w:rsidRPr="0082076A" w:rsidRDefault="0093552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رملة بنت أبي سفيان </w:t>
            </w:r>
          </w:p>
        </w:tc>
        <w:tc>
          <w:tcPr>
            <w:tcW w:w="5400" w:type="dxa"/>
          </w:tcPr>
          <w:p w:rsidR="00935523" w:rsidRDefault="00935523" w:rsidP="003876F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رملة بنت أبي سفيان </w:t>
            </w:r>
          </w:p>
          <w:p w:rsidR="00935523" w:rsidRDefault="00935523" w:rsidP="00DF77B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تغريبة المطر </w:t>
            </w:r>
          </w:p>
          <w:p w:rsidR="00935523" w:rsidRDefault="00935523" w:rsidP="00DF77B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مزيد الفعل الرباعي</w:t>
            </w:r>
          </w:p>
          <w:p w:rsidR="00935523" w:rsidRDefault="00935523" w:rsidP="00DF77B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الهمزة المتوسطة</w:t>
            </w:r>
          </w:p>
          <w:p w:rsidR="00935523" w:rsidRPr="0082076A" w:rsidRDefault="00935523" w:rsidP="00DF77B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مقالة </w:t>
            </w:r>
          </w:p>
        </w:tc>
        <w:tc>
          <w:tcPr>
            <w:tcW w:w="810" w:type="dxa"/>
          </w:tcPr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6E2F4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10/1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2076A">
              <w:rPr>
                <w:b/>
                <w:bCs/>
                <w:sz w:val="24"/>
                <w:szCs w:val="24"/>
              </w:rPr>
              <w:t xml:space="preserve"> – 10/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35523" w:rsidRPr="0082076A" w:rsidRDefault="00935523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اقلام لوح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شعري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إملاء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فيلم تعليمي 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</w:tcPr>
          <w:p w:rsidR="00935523" w:rsidRPr="0082076A" w:rsidRDefault="0093552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935523" w:rsidRPr="0082076A" w:rsidRDefault="0093552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سيرة القيد والقلم </w:t>
            </w:r>
          </w:p>
        </w:tc>
        <w:tc>
          <w:tcPr>
            <w:tcW w:w="5400" w:type="dxa"/>
          </w:tcPr>
          <w:p w:rsidR="00935523" w:rsidRDefault="00935523" w:rsidP="00DF77B4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سيرة القيد والقلم </w:t>
            </w:r>
          </w:p>
          <w:p w:rsidR="00935523" w:rsidRDefault="00935523" w:rsidP="00DF77B4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هي وبلادي</w:t>
            </w:r>
          </w:p>
          <w:p w:rsidR="00935523" w:rsidRDefault="00935523" w:rsidP="00DF77B4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المجرد والمزيد</w:t>
            </w:r>
          </w:p>
          <w:p w:rsidR="00935523" w:rsidRDefault="00935523" w:rsidP="00DF77B4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الهمزة المتطرفة </w:t>
            </w:r>
          </w:p>
          <w:p w:rsidR="00935523" w:rsidRDefault="00935523" w:rsidP="00DF77B4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( أنواع المقالة ) </w:t>
            </w:r>
          </w:p>
          <w:p w:rsidR="00935523" w:rsidRPr="0082076A" w:rsidRDefault="00935523" w:rsidP="00DF77B4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6E2F4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10/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Pr="0082076A">
              <w:rPr>
                <w:b/>
                <w:bCs/>
                <w:sz w:val="24"/>
                <w:szCs w:val="24"/>
              </w:rPr>
              <w:t xml:space="preserve"> – 10/1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35523" w:rsidRPr="0082076A" w:rsidRDefault="00935523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شعر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أقلام لوح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ورق عمل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تعبير 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523" w:rsidRPr="0082076A">
        <w:trPr>
          <w:cantSplit/>
          <w:trHeight w:val="3187"/>
        </w:trPr>
        <w:tc>
          <w:tcPr>
            <w:tcW w:w="1890" w:type="dxa"/>
          </w:tcPr>
          <w:p w:rsidR="00935523" w:rsidRPr="0082076A" w:rsidRDefault="00935523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935523" w:rsidRPr="0082076A" w:rsidRDefault="00935523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المهني رفعة وتميز</w:t>
            </w:r>
          </w:p>
        </w:tc>
        <w:tc>
          <w:tcPr>
            <w:tcW w:w="5400" w:type="dxa"/>
          </w:tcPr>
          <w:p w:rsidR="00935523" w:rsidRDefault="00935523" w:rsidP="00220CF3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 المهني رفعة وتميز</w:t>
            </w:r>
          </w:p>
          <w:p w:rsidR="00935523" w:rsidRDefault="00935523" w:rsidP="00DF77B4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الفعل الثلاثي </w:t>
            </w:r>
          </w:p>
          <w:p w:rsidR="00935523" w:rsidRDefault="00935523" w:rsidP="00DF77B4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الإطناب</w:t>
            </w:r>
          </w:p>
          <w:p w:rsidR="00935523" w:rsidRDefault="00935523" w:rsidP="00DF77B4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الهمزة المتطرفة </w:t>
            </w:r>
          </w:p>
          <w:p w:rsidR="00935523" w:rsidRDefault="00935523" w:rsidP="00DF77B4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( المقالة الذاتية )</w:t>
            </w:r>
          </w:p>
          <w:p w:rsidR="00935523" w:rsidRPr="0082076A" w:rsidRDefault="00935523" w:rsidP="006E2F46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935523" w:rsidRPr="0082076A" w:rsidRDefault="00935523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35523" w:rsidRPr="0082076A" w:rsidRDefault="00935523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82076A">
              <w:rPr>
                <w:b/>
                <w:bCs/>
                <w:sz w:val="24"/>
                <w:szCs w:val="24"/>
              </w:rPr>
              <w:t xml:space="preserve"> – 10/2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935523" w:rsidRPr="0082076A" w:rsidRDefault="00935523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النحو الوافي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الطلاب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نهج البلاغة 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</w:tcPr>
          <w:p w:rsidR="00935523" w:rsidRPr="0082076A" w:rsidRDefault="00935523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935523" w:rsidRPr="0082076A" w:rsidRDefault="00935523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هجرة النورس الخريفية  </w:t>
            </w:r>
          </w:p>
        </w:tc>
        <w:tc>
          <w:tcPr>
            <w:tcW w:w="5400" w:type="dxa"/>
          </w:tcPr>
          <w:p w:rsidR="00935523" w:rsidRDefault="00935523" w:rsidP="00FD576D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Default="00935523" w:rsidP="00EA5918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هجرة النورس الخريفية  </w:t>
            </w:r>
          </w:p>
          <w:p w:rsidR="00935523" w:rsidRDefault="00935523" w:rsidP="006E2F46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صلاة إلى العام الجديد</w:t>
            </w:r>
          </w:p>
          <w:p w:rsidR="00935523" w:rsidRDefault="00935523" w:rsidP="006E2F46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مصدر المزيد</w:t>
            </w:r>
          </w:p>
          <w:p w:rsidR="00935523" w:rsidRDefault="00935523" w:rsidP="006E2F46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توظيف الإطناب</w:t>
            </w:r>
          </w:p>
          <w:p w:rsidR="00935523" w:rsidRDefault="00935523" w:rsidP="006E2F46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الهمزة وفق الحركة الإعرابية</w:t>
            </w:r>
          </w:p>
          <w:p w:rsidR="00935523" w:rsidRPr="0082076A" w:rsidRDefault="00935523" w:rsidP="006E2F46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المقالة العلمية</w:t>
            </w:r>
          </w:p>
        </w:tc>
        <w:tc>
          <w:tcPr>
            <w:tcW w:w="810" w:type="dxa"/>
          </w:tcPr>
          <w:p w:rsidR="00935523" w:rsidRPr="0082076A" w:rsidRDefault="00935523" w:rsidP="003876F3">
            <w:pPr>
              <w:bidi/>
              <w:spacing w:after="0" w:line="27" w:lineRule="atLeast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AC00E7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172D14" w:rsidRDefault="00935523" w:rsidP="00935523">
            <w:pPr>
              <w:bidi/>
              <w:spacing w:after="0" w:line="27" w:lineRule="atLeast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72D14">
              <w:rPr>
                <w:b/>
                <w:bCs/>
                <w:sz w:val="24"/>
                <w:szCs w:val="24"/>
              </w:rPr>
              <w:t>11/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72D14">
              <w:rPr>
                <w:b/>
                <w:bCs/>
                <w:sz w:val="24"/>
                <w:szCs w:val="24"/>
              </w:rPr>
              <w:t>9 – 11/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935523" w:rsidRDefault="00935523" w:rsidP="00BE7E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بوربوينت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  <w:p w:rsidR="00935523" w:rsidRPr="0082076A" w:rsidRDefault="00935523" w:rsidP="00F966E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</w:tcPr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مناجاة القمر</w:t>
            </w:r>
          </w:p>
        </w:tc>
        <w:tc>
          <w:tcPr>
            <w:tcW w:w="5400" w:type="dxa"/>
          </w:tcPr>
          <w:p w:rsidR="00935523" w:rsidRDefault="00935523" w:rsidP="00AF06EE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مناجاة القمر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الفاعل 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موازنة بين الإيجاز والإطناب 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المقالة العلمية </w:t>
            </w:r>
          </w:p>
          <w:p w:rsidR="00935523" w:rsidRPr="0082076A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AC00E7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/2 – 11/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935523" w:rsidRDefault="00935523" w:rsidP="0083531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</w:p>
          <w:p w:rsidR="00935523" w:rsidRDefault="00935523" w:rsidP="00BE7E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النحو التطبيقي </w:t>
            </w:r>
          </w:p>
          <w:p w:rsidR="00935523" w:rsidRPr="0082076A" w:rsidRDefault="00935523" w:rsidP="00BE7E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935523" w:rsidRDefault="00935523" w:rsidP="00935523">
            <w:pPr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15/11 عطلة عيد الاستقلال15/11 عطلة عيد الاستقلال</w:t>
            </w:r>
          </w:p>
          <w:p w:rsidR="00935523" w:rsidRPr="0082076A" w:rsidRDefault="00935523" w:rsidP="0093552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21-11 المولد النبوي</w:t>
            </w: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</w:tcPr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الرياضة والصحة</w:t>
            </w:r>
          </w:p>
        </w:tc>
        <w:tc>
          <w:tcPr>
            <w:tcW w:w="5400" w:type="dxa"/>
          </w:tcPr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الرياضة والصحة 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المفعول 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همزة ابن وابنة 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المقالة الصحفية </w:t>
            </w:r>
          </w:p>
          <w:p w:rsidR="00935523" w:rsidRPr="0082076A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935523" w:rsidRPr="0082076A" w:rsidRDefault="00935523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35523" w:rsidRPr="0082076A" w:rsidRDefault="00935523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AC00E7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12/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2340" w:type="dxa"/>
          </w:tcPr>
          <w:p w:rsidR="00935523" w:rsidRDefault="00935523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  اقلام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مجلة بلسم </w:t>
            </w:r>
          </w:p>
          <w:p w:rsidR="00935523" w:rsidRPr="0082076A" w:rsidRDefault="00935523" w:rsidP="00BE7E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523" w:rsidRPr="0082076A">
        <w:trPr>
          <w:cantSplit/>
          <w:trHeight w:val="1134"/>
        </w:trPr>
        <w:tc>
          <w:tcPr>
            <w:tcW w:w="1890" w:type="dxa"/>
          </w:tcPr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شكراَ لك يا سيدي</w:t>
            </w:r>
          </w:p>
        </w:tc>
        <w:tc>
          <w:tcPr>
            <w:tcW w:w="5400" w:type="dxa"/>
          </w:tcPr>
          <w:p w:rsidR="00935523" w:rsidRDefault="00935523" w:rsidP="007F791B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شكراً لك يا سيدي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الباب تقرعه الرياح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صيغ المبالغة</w:t>
            </w:r>
          </w:p>
          <w:p w:rsidR="00935523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همزة ابن وابنة</w:t>
            </w:r>
          </w:p>
          <w:p w:rsidR="00935523" w:rsidRPr="0082076A" w:rsidRDefault="00935523" w:rsidP="006E2F46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35523" w:rsidRPr="0082076A" w:rsidRDefault="00935523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35523" w:rsidRPr="0082076A" w:rsidRDefault="00935523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5C0011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35523" w:rsidRPr="0082076A" w:rsidRDefault="00935523" w:rsidP="00AC00E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935523" w:rsidRPr="0082076A" w:rsidRDefault="00935523" w:rsidP="0093552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12/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82076A">
              <w:rPr>
                <w:b/>
                <w:bCs/>
                <w:sz w:val="24"/>
                <w:szCs w:val="24"/>
              </w:rPr>
              <w:t xml:space="preserve"> – 12/</w:t>
            </w: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40" w:type="dxa"/>
          </w:tcPr>
          <w:p w:rsidR="00935523" w:rsidRDefault="00935523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</w:t>
            </w:r>
          </w:p>
          <w:p w:rsidR="00935523" w:rsidRDefault="00935523" w:rsidP="00BE7E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السياب </w:t>
            </w:r>
          </w:p>
          <w:p w:rsidR="00935523" w:rsidRPr="0082076A" w:rsidRDefault="00935523" w:rsidP="00BE7E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اقلام  لوح- دفاتر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935523" w:rsidRPr="0082076A" w:rsidRDefault="00935523" w:rsidP="00935523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23 -12 اختبارات نهاية الفصل الأول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5707B5" w:rsidRPr="0082076A">
        <w:rPr>
          <w:rFonts w:hint="cs"/>
          <w:b/>
          <w:bCs/>
          <w:rtl/>
        </w:rPr>
        <w:t>ملاحظات مديرة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803A5"/>
    <w:rsid w:val="00095CBB"/>
    <w:rsid w:val="000A04ED"/>
    <w:rsid w:val="000C0E7C"/>
    <w:rsid w:val="000C7548"/>
    <w:rsid w:val="000D471E"/>
    <w:rsid w:val="000D59A5"/>
    <w:rsid w:val="00100924"/>
    <w:rsid w:val="0011035C"/>
    <w:rsid w:val="00114D75"/>
    <w:rsid w:val="00117D57"/>
    <w:rsid w:val="001306BF"/>
    <w:rsid w:val="00135F20"/>
    <w:rsid w:val="0014644D"/>
    <w:rsid w:val="00172D14"/>
    <w:rsid w:val="001B1D14"/>
    <w:rsid w:val="001C5581"/>
    <w:rsid w:val="001D6BE1"/>
    <w:rsid w:val="001E47E9"/>
    <w:rsid w:val="00203C48"/>
    <w:rsid w:val="00220CF3"/>
    <w:rsid w:val="002303C8"/>
    <w:rsid w:val="0024182B"/>
    <w:rsid w:val="00267FC6"/>
    <w:rsid w:val="00285EAD"/>
    <w:rsid w:val="002E4D27"/>
    <w:rsid w:val="002F3C06"/>
    <w:rsid w:val="002F771B"/>
    <w:rsid w:val="00303615"/>
    <w:rsid w:val="00305A3A"/>
    <w:rsid w:val="003127FE"/>
    <w:rsid w:val="003324BB"/>
    <w:rsid w:val="0034490E"/>
    <w:rsid w:val="003628B8"/>
    <w:rsid w:val="00364385"/>
    <w:rsid w:val="003876F3"/>
    <w:rsid w:val="003B028C"/>
    <w:rsid w:val="003E1E1E"/>
    <w:rsid w:val="003E4C45"/>
    <w:rsid w:val="00412A27"/>
    <w:rsid w:val="0041374B"/>
    <w:rsid w:val="004233DE"/>
    <w:rsid w:val="00432124"/>
    <w:rsid w:val="0045777B"/>
    <w:rsid w:val="0046265D"/>
    <w:rsid w:val="00466043"/>
    <w:rsid w:val="004674AC"/>
    <w:rsid w:val="004D3CBD"/>
    <w:rsid w:val="004D4E5C"/>
    <w:rsid w:val="004E5673"/>
    <w:rsid w:val="004F5683"/>
    <w:rsid w:val="005014DC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97F66"/>
    <w:rsid w:val="005C0011"/>
    <w:rsid w:val="005E00A9"/>
    <w:rsid w:val="005E7141"/>
    <w:rsid w:val="00647F6A"/>
    <w:rsid w:val="0065120F"/>
    <w:rsid w:val="00651E09"/>
    <w:rsid w:val="00651E83"/>
    <w:rsid w:val="006533E8"/>
    <w:rsid w:val="00681A3B"/>
    <w:rsid w:val="006875D0"/>
    <w:rsid w:val="00692755"/>
    <w:rsid w:val="0069491F"/>
    <w:rsid w:val="006A4652"/>
    <w:rsid w:val="006B79F3"/>
    <w:rsid w:val="006C394F"/>
    <w:rsid w:val="006C4075"/>
    <w:rsid w:val="006C6E6D"/>
    <w:rsid w:val="006E2F46"/>
    <w:rsid w:val="00700C61"/>
    <w:rsid w:val="00703069"/>
    <w:rsid w:val="007147C2"/>
    <w:rsid w:val="00717256"/>
    <w:rsid w:val="007218DF"/>
    <w:rsid w:val="0073285D"/>
    <w:rsid w:val="007335C5"/>
    <w:rsid w:val="00733EFC"/>
    <w:rsid w:val="00741A2A"/>
    <w:rsid w:val="0075389C"/>
    <w:rsid w:val="00777E5E"/>
    <w:rsid w:val="00783032"/>
    <w:rsid w:val="00784670"/>
    <w:rsid w:val="007A01DC"/>
    <w:rsid w:val="007A4A74"/>
    <w:rsid w:val="007B0323"/>
    <w:rsid w:val="007B179E"/>
    <w:rsid w:val="007C7B52"/>
    <w:rsid w:val="007D24FC"/>
    <w:rsid w:val="007E1E6D"/>
    <w:rsid w:val="007E2547"/>
    <w:rsid w:val="007F629A"/>
    <w:rsid w:val="007F791B"/>
    <w:rsid w:val="0081707C"/>
    <w:rsid w:val="0082076A"/>
    <w:rsid w:val="008277D8"/>
    <w:rsid w:val="00835316"/>
    <w:rsid w:val="0083562D"/>
    <w:rsid w:val="00846260"/>
    <w:rsid w:val="00894F63"/>
    <w:rsid w:val="008A16C5"/>
    <w:rsid w:val="008C458D"/>
    <w:rsid w:val="008C503C"/>
    <w:rsid w:val="008C57C7"/>
    <w:rsid w:val="008E17E1"/>
    <w:rsid w:val="008E360B"/>
    <w:rsid w:val="008E7DF0"/>
    <w:rsid w:val="00935523"/>
    <w:rsid w:val="00955085"/>
    <w:rsid w:val="009616B5"/>
    <w:rsid w:val="009644A3"/>
    <w:rsid w:val="00971E56"/>
    <w:rsid w:val="009770E8"/>
    <w:rsid w:val="00982868"/>
    <w:rsid w:val="00982B09"/>
    <w:rsid w:val="00982F4D"/>
    <w:rsid w:val="0098445B"/>
    <w:rsid w:val="0099072F"/>
    <w:rsid w:val="00992EFA"/>
    <w:rsid w:val="009C1C6B"/>
    <w:rsid w:val="009E035D"/>
    <w:rsid w:val="009E75F2"/>
    <w:rsid w:val="009F008D"/>
    <w:rsid w:val="00A0586D"/>
    <w:rsid w:val="00A350CD"/>
    <w:rsid w:val="00A361AB"/>
    <w:rsid w:val="00A40B94"/>
    <w:rsid w:val="00A51876"/>
    <w:rsid w:val="00A55DD2"/>
    <w:rsid w:val="00A63480"/>
    <w:rsid w:val="00A73903"/>
    <w:rsid w:val="00A757B6"/>
    <w:rsid w:val="00A92075"/>
    <w:rsid w:val="00A92660"/>
    <w:rsid w:val="00A92B01"/>
    <w:rsid w:val="00A953C0"/>
    <w:rsid w:val="00AC00E7"/>
    <w:rsid w:val="00AF06EE"/>
    <w:rsid w:val="00AF7220"/>
    <w:rsid w:val="00B063AD"/>
    <w:rsid w:val="00B0671B"/>
    <w:rsid w:val="00B06DCC"/>
    <w:rsid w:val="00B32420"/>
    <w:rsid w:val="00B41122"/>
    <w:rsid w:val="00B53A3E"/>
    <w:rsid w:val="00B561B6"/>
    <w:rsid w:val="00B7025B"/>
    <w:rsid w:val="00B8410D"/>
    <w:rsid w:val="00B91A67"/>
    <w:rsid w:val="00BC1F29"/>
    <w:rsid w:val="00BC252B"/>
    <w:rsid w:val="00BD0354"/>
    <w:rsid w:val="00BE7E40"/>
    <w:rsid w:val="00BF7791"/>
    <w:rsid w:val="00C05F47"/>
    <w:rsid w:val="00C1062B"/>
    <w:rsid w:val="00C12FEC"/>
    <w:rsid w:val="00C17149"/>
    <w:rsid w:val="00C54631"/>
    <w:rsid w:val="00C62FB0"/>
    <w:rsid w:val="00C90AA8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D14D98"/>
    <w:rsid w:val="00D52D3D"/>
    <w:rsid w:val="00D751EE"/>
    <w:rsid w:val="00D96DCE"/>
    <w:rsid w:val="00DB7125"/>
    <w:rsid w:val="00DC0DB6"/>
    <w:rsid w:val="00DC1D7E"/>
    <w:rsid w:val="00DE1EB6"/>
    <w:rsid w:val="00DF0E2E"/>
    <w:rsid w:val="00DF77B4"/>
    <w:rsid w:val="00E65920"/>
    <w:rsid w:val="00E80B58"/>
    <w:rsid w:val="00E90B6C"/>
    <w:rsid w:val="00E96A0D"/>
    <w:rsid w:val="00EA28C1"/>
    <w:rsid w:val="00EA5918"/>
    <w:rsid w:val="00EC4C0A"/>
    <w:rsid w:val="00EC5352"/>
    <w:rsid w:val="00EF03D4"/>
    <w:rsid w:val="00EF05D4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966E5"/>
    <w:rsid w:val="00FB155A"/>
    <w:rsid w:val="00FB5B89"/>
    <w:rsid w:val="00FB6F64"/>
    <w:rsid w:val="00FC0DD0"/>
    <w:rsid w:val="00FC3811"/>
    <w:rsid w:val="00FC6122"/>
    <w:rsid w:val="00FD09A5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a5">
    <w:name w:val="annotation reference"/>
    <w:basedOn w:val="a0"/>
    <w:semiHidden/>
    <w:rsid w:val="00FC3811"/>
    <w:rPr>
      <w:sz w:val="16"/>
      <w:szCs w:val="16"/>
    </w:rPr>
  </w:style>
  <w:style w:type="paragraph" w:styleId="a6">
    <w:name w:val="annotation text"/>
    <w:basedOn w:val="a"/>
    <w:semiHidden/>
    <w:rsid w:val="00FC3811"/>
    <w:rPr>
      <w:sz w:val="20"/>
      <w:szCs w:val="20"/>
    </w:rPr>
  </w:style>
  <w:style w:type="paragraph" w:styleId="a7">
    <w:name w:val="annotation subject"/>
    <w:basedOn w:val="a6"/>
    <w:next w:val="a6"/>
    <w:semiHidden/>
    <w:rsid w:val="00FC3811"/>
    <w:rPr>
      <w:b/>
      <w:bCs/>
    </w:rPr>
  </w:style>
  <w:style w:type="paragraph" w:styleId="a8">
    <w:name w:val="Balloon Text"/>
    <w:basedOn w:val="a"/>
    <w:semiHidden/>
    <w:rsid w:val="00FC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دولة فلسطين                             </vt:lpstr>
    </vt:vector>
  </TitlesOfParts>
  <Company>HP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Inas Khader</dc:creator>
  <cp:lastModifiedBy>EBDA3</cp:lastModifiedBy>
  <cp:revision>2</cp:revision>
  <cp:lastPrinted>2011-09-14T03:28:00Z</cp:lastPrinted>
  <dcterms:created xsi:type="dcterms:W3CDTF">2018-09-04T13:47:00Z</dcterms:created>
  <dcterms:modified xsi:type="dcterms:W3CDTF">2018-09-04T13:47:00Z</dcterms:modified>
</cp:coreProperties>
</file>