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859" w:rsidRPr="00B639E8" w:rsidRDefault="003F6859" w:rsidP="003F6859">
      <w:pPr>
        <w:spacing w:after="0"/>
        <w:ind w:right="3196"/>
        <w:rPr>
          <w:rFonts w:cstheme="minorBidi"/>
          <w:sz w:val="24"/>
          <w:szCs w:val="24"/>
          <w:rtl/>
        </w:rPr>
      </w:pPr>
    </w:p>
    <w:tbl>
      <w:tblPr>
        <w:tblStyle w:val="TableGrid"/>
        <w:tblW w:w="10394" w:type="dxa"/>
        <w:jc w:val="center"/>
        <w:tblInd w:w="0" w:type="dxa"/>
        <w:tblCellMar>
          <w:top w:w="18" w:type="dxa"/>
          <w:left w:w="459" w:type="dxa"/>
          <w:right w:w="45" w:type="dxa"/>
        </w:tblCellMar>
        <w:tblLook w:val="04A0" w:firstRow="1" w:lastRow="0" w:firstColumn="1" w:lastColumn="0" w:noHBand="0" w:noVBand="1"/>
      </w:tblPr>
      <w:tblGrid>
        <w:gridCol w:w="2463"/>
        <w:gridCol w:w="2465"/>
        <w:gridCol w:w="2463"/>
        <w:gridCol w:w="3003"/>
      </w:tblGrid>
      <w:tr w:rsidR="003F6859" w:rsidRPr="00E728D1" w:rsidTr="00E728D1">
        <w:trPr>
          <w:trHeight w:val="329"/>
          <w:jc w:val="center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Pr="00E728D1" w:rsidRDefault="003F6859" w:rsidP="00E728D1">
            <w:pPr>
              <w:ind w:right="170"/>
              <w:jc w:val="both"/>
              <w:rPr>
                <w:b/>
                <w:bCs/>
                <w:sz w:val="24"/>
                <w:szCs w:val="24"/>
              </w:rPr>
            </w:pPr>
            <w:r w:rsidRPr="00E728D1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عدد الحصص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Pr="00E728D1" w:rsidRDefault="003F6859" w:rsidP="00E728D1">
            <w:pPr>
              <w:ind w:right="157"/>
              <w:jc w:val="both"/>
              <w:rPr>
                <w:b/>
                <w:bCs/>
                <w:sz w:val="24"/>
                <w:szCs w:val="24"/>
              </w:rPr>
            </w:pPr>
            <w:r w:rsidRPr="00E728D1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عنوان الوحدة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Pr="00E728D1" w:rsidRDefault="003F6859" w:rsidP="00E728D1">
            <w:pPr>
              <w:ind w:left="414"/>
              <w:jc w:val="both"/>
              <w:rPr>
                <w:b/>
                <w:bCs/>
                <w:sz w:val="24"/>
                <w:szCs w:val="24"/>
              </w:rPr>
            </w:pPr>
            <w:r w:rsidRPr="00E728D1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الصف 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Pr="00E728D1" w:rsidRDefault="003F6859" w:rsidP="00E728D1">
            <w:pPr>
              <w:ind w:left="411"/>
              <w:jc w:val="both"/>
              <w:rPr>
                <w:b/>
                <w:bCs/>
                <w:sz w:val="24"/>
                <w:szCs w:val="24"/>
              </w:rPr>
            </w:pPr>
            <w:r w:rsidRPr="00E728D1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المبحث </w:t>
            </w:r>
          </w:p>
        </w:tc>
      </w:tr>
      <w:tr w:rsidR="003F6859" w:rsidRPr="00E728D1" w:rsidTr="00E728D1">
        <w:trPr>
          <w:trHeight w:val="334"/>
          <w:jc w:val="center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Pr="00E728D1" w:rsidRDefault="003F6859" w:rsidP="00E728D1">
            <w:pPr>
              <w:bidi w:val="0"/>
              <w:ind w:right="649"/>
              <w:rPr>
                <w:b/>
                <w:bCs/>
                <w:sz w:val="24"/>
                <w:szCs w:val="24"/>
              </w:rPr>
            </w:pPr>
            <w:r w:rsidRPr="00E728D1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E728D1" w:rsidRPr="00E728D1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Pr="00E728D1" w:rsidRDefault="00E728D1" w:rsidP="00E728D1">
            <w:pPr>
              <w:bidi w:val="0"/>
              <w:ind w:right="647"/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E728D1">
              <w:rPr>
                <w:rFonts w:cs="Times New Roman" w:hint="cs"/>
                <w:b/>
                <w:bCs/>
                <w:sz w:val="24"/>
                <w:szCs w:val="24"/>
                <w:rtl/>
              </w:rPr>
              <w:t>أجهزةجسم</w:t>
            </w:r>
            <w:proofErr w:type="spellEnd"/>
            <w:r w:rsidRPr="00E728D1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الإنسان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Pr="00E728D1" w:rsidRDefault="00B0505F" w:rsidP="00E728D1">
            <w:pPr>
              <w:bidi w:val="0"/>
              <w:ind w:right="649"/>
              <w:rPr>
                <w:b/>
                <w:bCs/>
                <w:sz w:val="24"/>
                <w:szCs w:val="24"/>
              </w:rPr>
            </w:pPr>
            <w:r w:rsidRPr="00E728D1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ا</w:t>
            </w:r>
            <w:r w:rsidR="00E728D1" w:rsidRPr="00E728D1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لرابع</w:t>
            </w:r>
            <w:r w:rsidR="00092A84" w:rsidRPr="00E728D1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Pr="00E728D1" w:rsidRDefault="003F6859" w:rsidP="00E728D1">
            <w:pPr>
              <w:bidi w:val="0"/>
              <w:ind w:right="645"/>
              <w:rPr>
                <w:b/>
                <w:bCs/>
                <w:sz w:val="24"/>
                <w:szCs w:val="24"/>
                <w:rtl/>
              </w:rPr>
            </w:pPr>
            <w:r w:rsidRPr="00E728D1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E728D1" w:rsidRPr="00E728D1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العلوم والحياة</w:t>
            </w:r>
          </w:p>
        </w:tc>
      </w:tr>
      <w:tr w:rsidR="003F6859" w:rsidRPr="00E728D1" w:rsidTr="00E728D1">
        <w:trPr>
          <w:trHeight w:val="103"/>
          <w:jc w:val="center"/>
        </w:trPr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F6859" w:rsidRPr="00E728D1" w:rsidRDefault="003F6859" w:rsidP="00E728D1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F6859" w:rsidRPr="00E728D1" w:rsidRDefault="003F6859" w:rsidP="00E728D1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F6859" w:rsidRPr="00E728D1" w:rsidRDefault="003F6859" w:rsidP="00E728D1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F6859" w:rsidRPr="00E728D1" w:rsidRDefault="003F6859" w:rsidP="00E728D1">
            <w:pPr>
              <w:bidi w:val="0"/>
              <w:rPr>
                <w:b/>
                <w:bCs/>
                <w:sz w:val="24"/>
                <w:szCs w:val="24"/>
              </w:rPr>
            </w:pPr>
            <w:r w:rsidRPr="00E728D1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F6859" w:rsidRPr="00E728D1" w:rsidTr="00E728D1">
        <w:trPr>
          <w:trHeight w:val="283"/>
          <w:jc w:val="center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3F6859" w:rsidRPr="00E728D1" w:rsidRDefault="003F6859" w:rsidP="00E728D1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3F6859" w:rsidRPr="00E728D1" w:rsidRDefault="003F6859" w:rsidP="00E728D1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3F6859" w:rsidRPr="00E728D1" w:rsidRDefault="003F6859" w:rsidP="00E728D1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Pr="00E728D1" w:rsidRDefault="003F6859" w:rsidP="00E728D1">
            <w:pPr>
              <w:ind w:left="61"/>
              <w:rPr>
                <w:b/>
                <w:bCs/>
                <w:sz w:val="24"/>
                <w:szCs w:val="24"/>
              </w:rPr>
            </w:pPr>
            <w:r w:rsidRPr="00E728D1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الفكرة الكبرى للوحدة: </w:t>
            </w:r>
          </w:p>
        </w:tc>
      </w:tr>
      <w:tr w:rsidR="003F6859" w:rsidRPr="00E728D1" w:rsidTr="00E728D1">
        <w:trPr>
          <w:trHeight w:val="288"/>
          <w:jc w:val="center"/>
        </w:trPr>
        <w:tc>
          <w:tcPr>
            <w:tcW w:w="10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Pr="00E728D1" w:rsidRDefault="00432CA2" w:rsidP="00432CA2">
            <w:pPr>
              <w:tabs>
                <w:tab w:val="center" w:pos="4639"/>
                <w:tab w:val="right" w:pos="9278"/>
              </w:tabs>
              <w:bidi w:val="0"/>
              <w:ind w:right="612"/>
              <w:rPr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التعرف إلى الجهاز الهضمي والتنفسي وكيفية المحافظة على </w:t>
            </w:r>
            <w:proofErr w:type="gramStart"/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سلامتهما .</w:t>
            </w:r>
            <w:proofErr w:type="gramEnd"/>
          </w:p>
        </w:tc>
      </w:tr>
    </w:tbl>
    <w:p w:rsidR="003F6859" w:rsidRPr="00D142B7" w:rsidRDefault="003F6859" w:rsidP="003F6859">
      <w:pPr>
        <w:bidi w:val="0"/>
        <w:spacing w:after="0"/>
        <w:ind w:right="23"/>
        <w:rPr>
          <w:sz w:val="24"/>
          <w:szCs w:val="24"/>
        </w:rPr>
      </w:pPr>
      <w:r w:rsidRPr="00D142B7">
        <w:rPr>
          <w:rFonts w:ascii="Arial" w:eastAsia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10394" w:type="dxa"/>
        <w:jc w:val="center"/>
        <w:tblInd w:w="0" w:type="dxa"/>
        <w:tblCellMar>
          <w:top w:w="53" w:type="dxa"/>
          <w:left w:w="115" w:type="dxa"/>
          <w:right w:w="106" w:type="dxa"/>
        </w:tblCellMar>
        <w:tblLook w:val="04A0" w:firstRow="1" w:lastRow="0" w:firstColumn="1" w:lastColumn="0" w:noHBand="0" w:noVBand="1"/>
      </w:tblPr>
      <w:tblGrid>
        <w:gridCol w:w="10394"/>
      </w:tblGrid>
      <w:tr w:rsidR="003F6859" w:rsidRPr="00E728D1" w:rsidTr="00E728D1">
        <w:trPr>
          <w:trHeight w:val="283"/>
          <w:jc w:val="center"/>
        </w:trPr>
        <w:tc>
          <w:tcPr>
            <w:tcW w:w="10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Pr="00E728D1" w:rsidRDefault="003F6859" w:rsidP="00B639E8">
            <w:pPr>
              <w:jc w:val="left"/>
              <w:rPr>
                <w:rFonts w:cstheme="minorBidi"/>
                <w:b/>
                <w:bCs/>
                <w:sz w:val="24"/>
                <w:szCs w:val="24"/>
                <w:rtl/>
              </w:rPr>
            </w:pPr>
            <w:r w:rsidRPr="00E728D1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المخرجات التعليمية التعلمية: </w:t>
            </w:r>
          </w:p>
        </w:tc>
      </w:tr>
      <w:tr w:rsidR="003F6859" w:rsidRPr="00E728D1" w:rsidTr="00E728D1">
        <w:trPr>
          <w:trHeight w:val="1116"/>
          <w:jc w:val="center"/>
        </w:trPr>
        <w:tc>
          <w:tcPr>
            <w:tcW w:w="10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Pr="00E728D1" w:rsidRDefault="003F6859" w:rsidP="00B639E8">
            <w:pPr>
              <w:bidi w:val="0"/>
              <w:ind w:right="208"/>
              <w:jc w:val="center"/>
              <w:rPr>
                <w:b/>
                <w:bCs/>
                <w:sz w:val="24"/>
                <w:szCs w:val="24"/>
              </w:rPr>
            </w:pPr>
            <w:r w:rsidRPr="00E728D1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3F6859" w:rsidRPr="00E728D1" w:rsidRDefault="00901BE4" w:rsidP="00E728D1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E728D1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728D1" w:rsidRPr="00E728D1">
              <w:rPr>
                <w:rFonts w:cs="Arial" w:hint="cs"/>
                <w:b/>
                <w:bCs/>
                <w:sz w:val="24"/>
                <w:szCs w:val="24"/>
                <w:rtl/>
              </w:rPr>
              <w:t>يتوقع من الطالبات بعد الانتهاء من هذه الوحدة تحقيق الأهداف التالية:</w:t>
            </w:r>
          </w:p>
          <w:p w:rsidR="00E728D1" w:rsidRPr="00E728D1" w:rsidRDefault="00E728D1" w:rsidP="00E728D1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</w:rPr>
            </w:pPr>
            <w:r w:rsidRPr="00E728D1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تتعرف إلى المجموعات الغذائية </w:t>
            </w:r>
            <w:proofErr w:type="gramStart"/>
            <w:r w:rsidRPr="00E728D1">
              <w:rPr>
                <w:rFonts w:cs="Arial" w:hint="cs"/>
                <w:b/>
                <w:bCs/>
                <w:sz w:val="24"/>
                <w:szCs w:val="24"/>
                <w:rtl/>
              </w:rPr>
              <w:t>وأهميتها .</w:t>
            </w:r>
            <w:proofErr w:type="gramEnd"/>
          </w:p>
          <w:p w:rsidR="00E728D1" w:rsidRPr="00E728D1" w:rsidRDefault="00E728D1" w:rsidP="00E728D1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E728D1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تعد وجبة غذائية </w:t>
            </w:r>
            <w:proofErr w:type="gramStart"/>
            <w:r w:rsidRPr="00E728D1">
              <w:rPr>
                <w:rFonts w:cs="Arial" w:hint="cs"/>
                <w:b/>
                <w:bCs/>
                <w:sz w:val="24"/>
                <w:szCs w:val="24"/>
                <w:rtl/>
              </w:rPr>
              <w:t>متوازنة .</w:t>
            </w:r>
            <w:proofErr w:type="gramEnd"/>
          </w:p>
          <w:p w:rsidR="00E728D1" w:rsidRPr="00E728D1" w:rsidRDefault="00E728D1" w:rsidP="00E728D1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E728D1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تستنتج أهمية الهرم </w:t>
            </w:r>
            <w:proofErr w:type="gramStart"/>
            <w:r w:rsidRPr="00E728D1">
              <w:rPr>
                <w:rFonts w:cs="Arial" w:hint="cs"/>
                <w:b/>
                <w:bCs/>
                <w:sz w:val="24"/>
                <w:szCs w:val="24"/>
                <w:rtl/>
              </w:rPr>
              <w:t>الغذائي .</w:t>
            </w:r>
            <w:proofErr w:type="gramEnd"/>
          </w:p>
          <w:p w:rsidR="00E728D1" w:rsidRPr="00E728D1" w:rsidRDefault="00E728D1" w:rsidP="00E728D1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E728D1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تقترح طرقا لحفظ </w:t>
            </w:r>
            <w:proofErr w:type="gramStart"/>
            <w:r w:rsidRPr="00E728D1">
              <w:rPr>
                <w:rFonts w:cs="Arial" w:hint="cs"/>
                <w:b/>
                <w:bCs/>
                <w:sz w:val="24"/>
                <w:szCs w:val="24"/>
                <w:rtl/>
              </w:rPr>
              <w:t>الأطعمة .</w:t>
            </w:r>
            <w:proofErr w:type="gramEnd"/>
          </w:p>
          <w:p w:rsidR="00E728D1" w:rsidRPr="00E728D1" w:rsidRDefault="00E728D1" w:rsidP="00E728D1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E728D1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تتعرف إلى مفهوم عملية الهضم </w:t>
            </w:r>
            <w:proofErr w:type="gramStart"/>
            <w:r w:rsidRPr="00E728D1">
              <w:rPr>
                <w:rFonts w:cs="Arial" w:hint="cs"/>
                <w:b/>
                <w:bCs/>
                <w:sz w:val="24"/>
                <w:szCs w:val="24"/>
                <w:rtl/>
              </w:rPr>
              <w:t>ومراحلها .</w:t>
            </w:r>
            <w:proofErr w:type="gramEnd"/>
          </w:p>
          <w:p w:rsidR="00E728D1" w:rsidRPr="00E728D1" w:rsidRDefault="00E728D1" w:rsidP="00E728D1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E728D1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تتعرف إلى الجهاز الهضمي </w:t>
            </w:r>
            <w:proofErr w:type="gramStart"/>
            <w:r w:rsidRPr="00E728D1">
              <w:rPr>
                <w:rFonts w:cs="Arial" w:hint="cs"/>
                <w:b/>
                <w:bCs/>
                <w:sz w:val="24"/>
                <w:szCs w:val="24"/>
                <w:rtl/>
              </w:rPr>
              <w:t>والتنفسي .</w:t>
            </w:r>
            <w:proofErr w:type="gramEnd"/>
          </w:p>
          <w:p w:rsidR="00E728D1" w:rsidRPr="00E728D1" w:rsidRDefault="00E728D1" w:rsidP="00E728D1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E728D1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تمارس سلوكيات إيجابية للحفاظ على أجهزة </w:t>
            </w:r>
            <w:proofErr w:type="gramStart"/>
            <w:r w:rsidRPr="00E728D1">
              <w:rPr>
                <w:rFonts w:cs="Arial" w:hint="cs"/>
                <w:b/>
                <w:bCs/>
                <w:sz w:val="24"/>
                <w:szCs w:val="24"/>
                <w:rtl/>
              </w:rPr>
              <w:t>الجسم .</w:t>
            </w:r>
            <w:proofErr w:type="gramEnd"/>
          </w:p>
          <w:p w:rsidR="00E728D1" w:rsidRPr="00E728D1" w:rsidRDefault="00E728D1" w:rsidP="00E728D1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:rsidR="003F6859" w:rsidRPr="00D142B7" w:rsidRDefault="003F6859" w:rsidP="003F6859">
      <w:pPr>
        <w:bidi w:val="0"/>
        <w:spacing w:after="0"/>
        <w:ind w:left="4470"/>
        <w:jc w:val="left"/>
        <w:rPr>
          <w:sz w:val="24"/>
          <w:szCs w:val="24"/>
        </w:rPr>
      </w:pPr>
      <w:r w:rsidRPr="00D142B7">
        <w:rPr>
          <w:rFonts w:ascii="Arial" w:eastAsia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10394" w:type="dxa"/>
        <w:jc w:val="center"/>
        <w:tblInd w:w="0" w:type="dxa"/>
        <w:tblCellMar>
          <w:top w:w="5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46"/>
        <w:gridCol w:w="3823"/>
        <w:gridCol w:w="3825"/>
      </w:tblGrid>
      <w:tr w:rsidR="003F6859" w:rsidRPr="00D142B7" w:rsidTr="00A84404">
        <w:trPr>
          <w:trHeight w:val="283"/>
          <w:jc w:val="center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Pr="00D142B7" w:rsidRDefault="003F6859" w:rsidP="00B639E8">
            <w:pPr>
              <w:ind w:right="4"/>
              <w:jc w:val="center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القيم والاتجاهات 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Pr="00B639E8" w:rsidRDefault="003F6859" w:rsidP="00B639E8">
            <w:pPr>
              <w:ind w:right="4"/>
              <w:jc w:val="center"/>
              <w:rPr>
                <w:rFonts w:cstheme="minorBidi"/>
                <w:sz w:val="24"/>
                <w:szCs w:val="24"/>
                <w:rtl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المهارات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Pr="00D142B7" w:rsidRDefault="003F6859" w:rsidP="00B639E8">
            <w:pPr>
              <w:ind w:right="7"/>
              <w:jc w:val="center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المعارف </w:t>
            </w:r>
          </w:p>
        </w:tc>
      </w:tr>
      <w:tr w:rsidR="003F6859" w:rsidRPr="00D142B7" w:rsidTr="00A84404">
        <w:trPr>
          <w:trHeight w:val="840"/>
          <w:jc w:val="center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Pr="00092A84" w:rsidRDefault="00A84404" w:rsidP="00A84404">
            <w:pPr>
              <w:bidi w:val="0"/>
              <w:ind w:right="198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التعاون ،</w:t>
            </w:r>
            <w:proofErr w:type="gramEnd"/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الاحترام المتبادل ، المحافظة على نظافة البيئة ، ممارسة عادات </w:t>
            </w:r>
            <w:proofErr w:type="spellStart"/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وسلوكات</w:t>
            </w:r>
            <w:proofErr w:type="spellEnd"/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صحية للمحافظة على صحة أجسادنا .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404" w:rsidRPr="00E728D1" w:rsidRDefault="00A84404" w:rsidP="00A84404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</w:rPr>
            </w:pPr>
            <w:r w:rsidRPr="00E728D1">
              <w:rPr>
                <w:rFonts w:cs="Arial" w:hint="cs"/>
                <w:b/>
                <w:bCs/>
                <w:sz w:val="24"/>
                <w:szCs w:val="24"/>
                <w:rtl/>
              </w:rPr>
              <w:t>تتعرف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الطالبة</w:t>
            </w:r>
            <w:r w:rsidRPr="00E728D1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إلى المجموعات الغذائية </w:t>
            </w:r>
            <w:proofErr w:type="gramStart"/>
            <w:r w:rsidRPr="00E728D1">
              <w:rPr>
                <w:rFonts w:cs="Arial" w:hint="cs"/>
                <w:b/>
                <w:bCs/>
                <w:sz w:val="24"/>
                <w:szCs w:val="24"/>
                <w:rtl/>
              </w:rPr>
              <w:t>وأهميتها .</w:t>
            </w:r>
            <w:proofErr w:type="gramEnd"/>
          </w:p>
          <w:p w:rsidR="00A84404" w:rsidRPr="00E728D1" w:rsidRDefault="00A84404" w:rsidP="00A84404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E728D1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تعد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الطالبة </w:t>
            </w:r>
            <w:r w:rsidRPr="00E728D1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وجبة غذائية </w:t>
            </w:r>
            <w:proofErr w:type="gramStart"/>
            <w:r w:rsidRPr="00E728D1">
              <w:rPr>
                <w:rFonts w:cs="Arial" w:hint="cs"/>
                <w:b/>
                <w:bCs/>
                <w:sz w:val="24"/>
                <w:szCs w:val="24"/>
                <w:rtl/>
              </w:rPr>
              <w:t>متوازنة .</w:t>
            </w:r>
            <w:proofErr w:type="gramEnd"/>
          </w:p>
          <w:p w:rsidR="00A84404" w:rsidRPr="00E728D1" w:rsidRDefault="00A84404" w:rsidP="00A84404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E728D1">
              <w:rPr>
                <w:rFonts w:cs="Arial" w:hint="cs"/>
                <w:b/>
                <w:bCs/>
                <w:sz w:val="24"/>
                <w:szCs w:val="24"/>
                <w:rtl/>
              </w:rPr>
              <w:t>تستنتج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الطالبة</w:t>
            </w:r>
            <w:r w:rsidRPr="00E728D1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أهمية الهرم </w:t>
            </w:r>
            <w:proofErr w:type="gramStart"/>
            <w:r w:rsidRPr="00E728D1">
              <w:rPr>
                <w:rFonts w:cs="Arial" w:hint="cs"/>
                <w:b/>
                <w:bCs/>
                <w:sz w:val="24"/>
                <w:szCs w:val="24"/>
                <w:rtl/>
              </w:rPr>
              <w:t>الغذائي .</w:t>
            </w:r>
            <w:proofErr w:type="gramEnd"/>
          </w:p>
          <w:p w:rsidR="00A84404" w:rsidRPr="00E728D1" w:rsidRDefault="00A84404" w:rsidP="00A84404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E728D1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تقترح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الطالبة </w:t>
            </w:r>
            <w:r w:rsidRPr="00E728D1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طرقا لحفظ </w:t>
            </w:r>
            <w:proofErr w:type="gramStart"/>
            <w:r w:rsidRPr="00E728D1">
              <w:rPr>
                <w:rFonts w:cs="Arial" w:hint="cs"/>
                <w:b/>
                <w:bCs/>
                <w:sz w:val="24"/>
                <w:szCs w:val="24"/>
                <w:rtl/>
              </w:rPr>
              <w:t>الأطعمة .</w:t>
            </w:r>
            <w:proofErr w:type="gramEnd"/>
          </w:p>
          <w:p w:rsidR="00A84404" w:rsidRPr="00E728D1" w:rsidRDefault="00A84404" w:rsidP="00A84404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E728D1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تتعرف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الطالبة </w:t>
            </w:r>
            <w:r w:rsidRPr="00E728D1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إلى مفهوم عملية الهضم </w:t>
            </w:r>
            <w:proofErr w:type="gramStart"/>
            <w:r w:rsidRPr="00E728D1">
              <w:rPr>
                <w:rFonts w:cs="Arial" w:hint="cs"/>
                <w:b/>
                <w:bCs/>
                <w:sz w:val="24"/>
                <w:szCs w:val="24"/>
                <w:rtl/>
              </w:rPr>
              <w:t>ومراحلها .</w:t>
            </w:r>
            <w:proofErr w:type="gramEnd"/>
          </w:p>
          <w:p w:rsidR="00A84404" w:rsidRPr="00E728D1" w:rsidRDefault="00A84404" w:rsidP="00A84404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E728D1">
              <w:rPr>
                <w:rFonts w:cs="Arial" w:hint="cs"/>
                <w:b/>
                <w:bCs/>
                <w:sz w:val="24"/>
                <w:szCs w:val="24"/>
                <w:rtl/>
              </w:rPr>
              <w:t>تتعرف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الطالبة</w:t>
            </w:r>
            <w:r w:rsidRPr="00E728D1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إلى الجهاز الهضمي </w:t>
            </w:r>
            <w:proofErr w:type="gramStart"/>
            <w:r w:rsidRPr="00E728D1">
              <w:rPr>
                <w:rFonts w:cs="Arial" w:hint="cs"/>
                <w:b/>
                <w:bCs/>
                <w:sz w:val="24"/>
                <w:szCs w:val="24"/>
                <w:rtl/>
              </w:rPr>
              <w:t>والتنفسي .</w:t>
            </w:r>
            <w:proofErr w:type="gramEnd"/>
          </w:p>
          <w:p w:rsidR="00A84404" w:rsidRPr="00E728D1" w:rsidRDefault="00A84404" w:rsidP="00A84404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E728D1">
              <w:rPr>
                <w:rFonts w:cs="Arial" w:hint="cs"/>
                <w:b/>
                <w:bCs/>
                <w:sz w:val="24"/>
                <w:szCs w:val="24"/>
                <w:rtl/>
              </w:rPr>
              <w:t>تمارس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الطالبة</w:t>
            </w:r>
            <w:r w:rsidRPr="00E728D1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سلوكيات إيجابية للحفاظ على أجهزة </w:t>
            </w:r>
            <w:proofErr w:type="gramStart"/>
            <w:r w:rsidRPr="00E728D1">
              <w:rPr>
                <w:rFonts w:cs="Arial" w:hint="cs"/>
                <w:b/>
                <w:bCs/>
                <w:sz w:val="24"/>
                <w:szCs w:val="24"/>
                <w:rtl/>
              </w:rPr>
              <w:t>الجسم .</w:t>
            </w:r>
            <w:proofErr w:type="gramEnd"/>
          </w:p>
          <w:p w:rsidR="003F6859" w:rsidRPr="00092A84" w:rsidRDefault="003F6859" w:rsidP="00A84404">
            <w:pPr>
              <w:ind w:right="198"/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Pr="00092A84" w:rsidRDefault="00A84404" w:rsidP="00A84404">
            <w:pPr>
              <w:bidi w:val="0"/>
              <w:ind w:right="19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المجموعات </w:t>
            </w:r>
            <w:proofErr w:type="gramStart"/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الغذائية ،</w:t>
            </w:r>
            <w:proofErr w:type="gramEnd"/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الهرم الغذائي ، الغذاء المتوازن ، الهضم ، الجهاز الهضمي ، الجهاز التنفسي ، الشهيق ، الزفير .</w:t>
            </w:r>
          </w:p>
          <w:p w:rsidR="003F6859" w:rsidRPr="00092A84" w:rsidRDefault="003F6859" w:rsidP="00A84404">
            <w:pPr>
              <w:bidi w:val="0"/>
              <w:ind w:right="196"/>
              <w:rPr>
                <w:b/>
                <w:bCs/>
                <w:sz w:val="24"/>
                <w:szCs w:val="24"/>
              </w:rPr>
            </w:pPr>
          </w:p>
          <w:p w:rsidR="003F6859" w:rsidRPr="00092A84" w:rsidRDefault="003F6859" w:rsidP="00A84404">
            <w:pPr>
              <w:bidi w:val="0"/>
              <w:ind w:right="196"/>
              <w:rPr>
                <w:b/>
                <w:bCs/>
                <w:sz w:val="24"/>
                <w:szCs w:val="24"/>
              </w:rPr>
            </w:pPr>
          </w:p>
        </w:tc>
      </w:tr>
    </w:tbl>
    <w:p w:rsidR="003F6859" w:rsidRPr="00D142B7" w:rsidRDefault="003F6859" w:rsidP="00A84404">
      <w:pPr>
        <w:bidi w:val="0"/>
        <w:spacing w:after="0"/>
        <w:ind w:left="4492"/>
        <w:rPr>
          <w:sz w:val="24"/>
          <w:szCs w:val="24"/>
        </w:rPr>
      </w:pPr>
    </w:p>
    <w:tbl>
      <w:tblPr>
        <w:tblStyle w:val="TableGrid"/>
        <w:tblW w:w="10396" w:type="dxa"/>
        <w:jc w:val="center"/>
        <w:tblInd w:w="0" w:type="dxa"/>
        <w:tblCellMar>
          <w:top w:w="52" w:type="dxa"/>
          <w:left w:w="115" w:type="dxa"/>
          <w:right w:w="106" w:type="dxa"/>
        </w:tblCellMar>
        <w:tblLook w:val="04A0" w:firstRow="1" w:lastRow="0" w:firstColumn="1" w:lastColumn="0" w:noHBand="0" w:noVBand="1"/>
      </w:tblPr>
      <w:tblGrid>
        <w:gridCol w:w="2746"/>
        <w:gridCol w:w="7108"/>
        <w:gridCol w:w="542"/>
      </w:tblGrid>
      <w:tr w:rsidR="003F6859" w:rsidRPr="00D142B7" w:rsidTr="00A84404">
        <w:trPr>
          <w:trHeight w:val="311"/>
          <w:jc w:val="center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3F6859" w:rsidRPr="00D142B7" w:rsidRDefault="003F6859" w:rsidP="00B639E8">
            <w:pPr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أداة التقويم </w:t>
            </w:r>
          </w:p>
        </w:tc>
        <w:tc>
          <w:tcPr>
            <w:tcW w:w="7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3F6859" w:rsidRPr="00D142B7" w:rsidRDefault="003F6859" w:rsidP="00B639E8">
            <w:pPr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 w:rsidRPr="00D142B7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المهام التعليمية الرئيسة في الوحدة</w:t>
            </w: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F6859" w:rsidRPr="00D142B7" w:rsidTr="00A84404">
        <w:trPr>
          <w:trHeight w:val="1392"/>
          <w:jc w:val="center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Pr="00092A84" w:rsidRDefault="003F6859" w:rsidP="00B639E8">
            <w:pPr>
              <w:bidi w:val="0"/>
              <w:ind w:right="209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142B7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D500DA" w:rsidRPr="00092A84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أوراق عمل </w:t>
            </w:r>
          </w:p>
          <w:p w:rsidR="00D500DA" w:rsidRPr="00092A84" w:rsidRDefault="00D500DA" w:rsidP="00D500DA">
            <w:pPr>
              <w:bidi w:val="0"/>
              <w:ind w:right="209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92A84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الملاحظة المباشرة </w:t>
            </w:r>
          </w:p>
          <w:p w:rsidR="00D500DA" w:rsidRPr="00092A84" w:rsidRDefault="00D500DA" w:rsidP="00D500DA">
            <w:pPr>
              <w:bidi w:val="0"/>
              <w:ind w:right="209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92A84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قوائم الرصد </w:t>
            </w:r>
          </w:p>
          <w:p w:rsidR="00254C93" w:rsidRPr="00D142B7" w:rsidRDefault="00254C93" w:rsidP="00254C93">
            <w:pPr>
              <w:bidi w:val="0"/>
              <w:ind w:right="209"/>
              <w:jc w:val="center"/>
              <w:rPr>
                <w:sz w:val="24"/>
                <w:szCs w:val="24"/>
                <w:rtl/>
              </w:rPr>
            </w:pPr>
            <w:r w:rsidRPr="00092A84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الحوار والنقاش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4404" w:rsidRDefault="00092A84" w:rsidP="00A84404">
            <w:pPr>
              <w:bidi w:val="0"/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" w:hAnsi="Simplified Arabic" w:cs="Simplified Arabic" w:hint="cs"/>
                <w:bCs/>
                <w:color w:val="auto"/>
                <w:sz w:val="24"/>
                <w:szCs w:val="24"/>
                <w:rtl/>
              </w:rPr>
              <w:t>ت</w:t>
            </w:r>
            <w:r w:rsidR="00A84404">
              <w:rPr>
                <w:rFonts w:ascii="Simplified Arabic" w:hAnsi="Simplified Arabic" w:cs="Simplified Arabic" w:hint="cs"/>
                <w:bCs/>
                <w:color w:val="auto"/>
                <w:sz w:val="24"/>
                <w:szCs w:val="24"/>
                <w:rtl/>
              </w:rPr>
              <w:t xml:space="preserve">نفيذ أنشطة </w:t>
            </w:r>
            <w:proofErr w:type="gramStart"/>
            <w:r w:rsidR="00A84404">
              <w:rPr>
                <w:rFonts w:ascii="Simplified Arabic" w:hAnsi="Simplified Arabic" w:cs="Simplified Arabic" w:hint="cs"/>
                <w:bCs/>
                <w:color w:val="auto"/>
                <w:sz w:val="24"/>
                <w:szCs w:val="24"/>
                <w:rtl/>
              </w:rPr>
              <w:t>الكتاب .</w:t>
            </w:r>
            <w:proofErr w:type="gramEnd"/>
          </w:p>
          <w:p w:rsidR="00A84404" w:rsidRDefault="00A84404" w:rsidP="00A84404">
            <w:pPr>
              <w:bidi w:val="0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حل أسئلة </w:t>
            </w:r>
            <w:proofErr w:type="gramStart"/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الكتاب .</w:t>
            </w:r>
            <w:proofErr w:type="gramEnd"/>
          </w:p>
          <w:p w:rsidR="00A84404" w:rsidRDefault="00A84404" w:rsidP="00A84404">
            <w:pPr>
              <w:bidi w:val="0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حل أوراق </w:t>
            </w:r>
            <w:proofErr w:type="gramStart"/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العمل .</w:t>
            </w:r>
            <w:proofErr w:type="gramEnd"/>
          </w:p>
          <w:p w:rsidR="00A84404" w:rsidRPr="00D142B7" w:rsidRDefault="00A84404" w:rsidP="00A84404">
            <w:pPr>
              <w:bidi w:val="0"/>
              <w:rPr>
                <w:rFonts w:ascii="Simplified Arabic" w:hAnsi="Simplified Arabic" w:cs="Simplified Arabic"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تصميم وسائل </w:t>
            </w:r>
            <w:proofErr w:type="spellStart"/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وبروشرات</w:t>
            </w:r>
            <w:proofErr w:type="spellEnd"/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 تخدم الوحدة وترسخ </w:t>
            </w:r>
            <w:proofErr w:type="gramStart"/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المفاهيم .</w:t>
            </w:r>
            <w:proofErr w:type="gramEnd"/>
          </w:p>
          <w:p w:rsidR="003F6859" w:rsidRPr="00D142B7" w:rsidRDefault="00D500DA" w:rsidP="00D500DA">
            <w:pPr>
              <w:bidi w:val="0"/>
              <w:rPr>
                <w:sz w:val="24"/>
                <w:szCs w:val="24"/>
              </w:rPr>
            </w:pPr>
            <w:r w:rsidRPr="00D142B7"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6859" w:rsidRPr="00D142B7" w:rsidRDefault="003F6859" w:rsidP="00D500DA">
            <w:pPr>
              <w:bidi w:val="0"/>
              <w:ind w:left="103"/>
              <w:jc w:val="center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:rsidR="003F6859" w:rsidRPr="00D142B7" w:rsidRDefault="003F6859" w:rsidP="00B639E8">
            <w:pPr>
              <w:bidi w:val="0"/>
              <w:ind w:left="118"/>
              <w:jc w:val="center"/>
              <w:rPr>
                <w:sz w:val="24"/>
                <w:szCs w:val="24"/>
              </w:rPr>
            </w:pPr>
          </w:p>
        </w:tc>
      </w:tr>
    </w:tbl>
    <w:p w:rsidR="00A84404" w:rsidRDefault="00A84404" w:rsidP="003F6859">
      <w:pPr>
        <w:bidi w:val="0"/>
        <w:spacing w:after="0"/>
        <w:ind w:left="4492"/>
        <w:jc w:val="left"/>
        <w:rPr>
          <w:rFonts w:ascii="Arial" w:eastAsia="Arial" w:hAnsi="Arial" w:cs="Arial"/>
          <w:b/>
          <w:sz w:val="4"/>
          <w:rtl/>
        </w:rPr>
      </w:pPr>
    </w:p>
    <w:p w:rsidR="00A84404" w:rsidRDefault="00A84404" w:rsidP="00A84404">
      <w:pPr>
        <w:bidi w:val="0"/>
        <w:spacing w:after="0"/>
        <w:ind w:left="4492"/>
        <w:jc w:val="left"/>
        <w:rPr>
          <w:rFonts w:ascii="Arial" w:eastAsia="Arial" w:hAnsi="Arial" w:cs="Arial"/>
          <w:b/>
          <w:sz w:val="4"/>
          <w:rtl/>
        </w:rPr>
      </w:pPr>
    </w:p>
    <w:p w:rsidR="00A84404" w:rsidRDefault="00A84404" w:rsidP="00A84404">
      <w:pPr>
        <w:bidi w:val="0"/>
        <w:spacing w:after="0"/>
        <w:ind w:left="4492"/>
        <w:jc w:val="left"/>
        <w:rPr>
          <w:rFonts w:ascii="Arial" w:eastAsia="Arial" w:hAnsi="Arial" w:cs="Arial"/>
          <w:b/>
          <w:sz w:val="4"/>
          <w:rtl/>
        </w:rPr>
      </w:pPr>
    </w:p>
    <w:p w:rsidR="00A84404" w:rsidRDefault="00A84404" w:rsidP="00A84404">
      <w:pPr>
        <w:bidi w:val="0"/>
        <w:spacing w:after="0"/>
        <w:ind w:left="4492"/>
        <w:jc w:val="left"/>
        <w:rPr>
          <w:rFonts w:ascii="Arial" w:eastAsia="Arial" w:hAnsi="Arial" w:cs="Arial"/>
          <w:b/>
          <w:sz w:val="4"/>
          <w:rtl/>
        </w:rPr>
      </w:pPr>
    </w:p>
    <w:p w:rsidR="00A84404" w:rsidRDefault="00A84404" w:rsidP="00A84404">
      <w:pPr>
        <w:bidi w:val="0"/>
        <w:spacing w:after="0"/>
        <w:ind w:left="4492"/>
        <w:jc w:val="left"/>
        <w:rPr>
          <w:rFonts w:ascii="Arial" w:eastAsia="Arial" w:hAnsi="Arial" w:cs="Arial"/>
          <w:b/>
          <w:sz w:val="4"/>
          <w:rtl/>
        </w:rPr>
      </w:pPr>
    </w:p>
    <w:p w:rsidR="00A84404" w:rsidRDefault="00A84404" w:rsidP="00A84404">
      <w:pPr>
        <w:bidi w:val="0"/>
        <w:spacing w:after="0"/>
        <w:ind w:left="4492"/>
        <w:jc w:val="left"/>
        <w:rPr>
          <w:rFonts w:ascii="Arial" w:eastAsia="Arial" w:hAnsi="Arial" w:cs="Arial"/>
          <w:b/>
          <w:sz w:val="4"/>
          <w:rtl/>
        </w:rPr>
      </w:pPr>
    </w:p>
    <w:p w:rsidR="00A84404" w:rsidRDefault="00A84404" w:rsidP="00A84404">
      <w:pPr>
        <w:bidi w:val="0"/>
        <w:spacing w:after="0"/>
        <w:ind w:left="4492"/>
        <w:jc w:val="left"/>
        <w:rPr>
          <w:rFonts w:ascii="Arial" w:eastAsia="Arial" w:hAnsi="Arial" w:cs="Arial"/>
          <w:b/>
          <w:sz w:val="4"/>
          <w:rtl/>
        </w:rPr>
      </w:pPr>
    </w:p>
    <w:p w:rsidR="003F6859" w:rsidRDefault="003F6859" w:rsidP="00A84404">
      <w:pPr>
        <w:bidi w:val="0"/>
        <w:spacing w:after="0"/>
        <w:ind w:left="4492"/>
        <w:jc w:val="left"/>
      </w:pPr>
      <w:r>
        <w:rPr>
          <w:rFonts w:ascii="Arial" w:eastAsia="Arial" w:hAnsi="Arial" w:cs="Arial"/>
          <w:b/>
          <w:sz w:val="4"/>
        </w:rPr>
        <w:t xml:space="preserve"> </w:t>
      </w:r>
    </w:p>
    <w:tbl>
      <w:tblPr>
        <w:tblStyle w:val="TableGrid"/>
        <w:tblW w:w="10773" w:type="dxa"/>
        <w:tblInd w:w="-624" w:type="dxa"/>
        <w:tblLayout w:type="fixed"/>
        <w:tblCellMar>
          <w:top w:w="53" w:type="dxa"/>
          <w:left w:w="20" w:type="dxa"/>
          <w:right w:w="111" w:type="dxa"/>
        </w:tblCellMar>
        <w:tblLook w:val="04A0" w:firstRow="1" w:lastRow="0" w:firstColumn="1" w:lastColumn="0" w:noHBand="0" w:noVBand="1"/>
      </w:tblPr>
      <w:tblGrid>
        <w:gridCol w:w="1772"/>
        <w:gridCol w:w="4542"/>
        <w:gridCol w:w="142"/>
        <w:gridCol w:w="2977"/>
        <w:gridCol w:w="1340"/>
      </w:tblGrid>
      <w:tr w:rsidR="00B0276F" w:rsidTr="00C161E7">
        <w:trPr>
          <w:trHeight w:val="30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F6859" w:rsidRDefault="003F6859" w:rsidP="00B639E8">
            <w:pPr>
              <w:ind w:right="92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lastRenderedPageBreak/>
              <w:t xml:space="preserve">التقويم </w:t>
            </w:r>
          </w:p>
        </w:tc>
        <w:tc>
          <w:tcPr>
            <w:tcW w:w="4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F6859" w:rsidRDefault="003F6859" w:rsidP="00B639E8">
            <w:pPr>
              <w:ind w:right="134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أنشطة الدرس </w:t>
            </w:r>
            <w:proofErr w:type="gramStart"/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(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دور</w:t>
            </w:r>
            <w:proofErr w:type="gramEnd"/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المعلم، دور المتعلم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F6859" w:rsidRDefault="003F6859" w:rsidP="00B639E8">
            <w:pPr>
              <w:ind w:right="93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الأهداف التعليمية التعلمية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Default="003F6859" w:rsidP="00B639E8">
            <w:pPr>
              <w:ind w:right="95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رقم الدرس </w:t>
            </w:r>
          </w:p>
          <w:p w:rsidR="003F6859" w:rsidRDefault="003F6859" w:rsidP="00B639E8">
            <w:pPr>
              <w:ind w:right="488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وعنوانه </w:t>
            </w:r>
          </w:p>
        </w:tc>
      </w:tr>
      <w:tr w:rsidR="00975558" w:rsidRPr="00092A84" w:rsidTr="00C161E7">
        <w:trPr>
          <w:trHeight w:val="607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1B2" w:rsidRPr="001F0EB1" w:rsidRDefault="000601B2" w:rsidP="001F0EB1">
            <w:pPr>
              <w:jc w:val="left"/>
              <w:rPr>
                <w:rFonts w:asciiTheme="minorHAnsi" w:eastAsiaTheme="minorHAnsi" w:hAnsiTheme="minorHAnsi" w:cstheme="minorBidi"/>
                <w:bCs/>
                <w:color w:val="auto"/>
                <w:sz w:val="24"/>
                <w:szCs w:val="24"/>
                <w:lang w:bidi="ar-JO"/>
              </w:rPr>
            </w:pPr>
            <w:r w:rsidRPr="00092A84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r w:rsidR="00717BC5" w:rsidRPr="00092A84">
              <w:rPr>
                <w:rFonts w:asciiTheme="minorHAnsi" w:eastAsiaTheme="minorHAnsi" w:hAnsiTheme="minorHAnsi" w:cstheme="minorBidi" w:hint="cs"/>
                <w:bCs/>
                <w:color w:val="auto"/>
                <w:sz w:val="24"/>
                <w:szCs w:val="24"/>
                <w:rtl/>
                <w:lang w:bidi="ar-JO"/>
              </w:rPr>
              <w:t>الملاحظة المباشرة من خلال الحوار والمناقشة ومتابعة إجابات الطالبات</w:t>
            </w:r>
            <w:r w:rsidR="001F0EB1">
              <w:rPr>
                <w:rFonts w:asciiTheme="minorHAnsi" w:eastAsiaTheme="minorHAnsi" w:hAnsiTheme="minorHAnsi" w:cstheme="minorBidi" w:hint="cs"/>
                <w:bCs/>
                <w:color w:val="auto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4684" w:type="dxa"/>
            <w:gridSpan w:val="2"/>
          </w:tcPr>
          <w:p w:rsidR="000601B2" w:rsidRDefault="001F0EB1" w:rsidP="001F0EB1">
            <w:pPr>
              <w:bidi w:val="0"/>
              <w:rPr>
                <w:rFonts w:cs="Times New Roman"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Cs/>
                <w:sz w:val="24"/>
                <w:szCs w:val="24"/>
                <w:rtl/>
              </w:rPr>
              <w:t xml:space="preserve"> مراجعة بمصادر الغذاء من خلال </w:t>
            </w:r>
            <w:proofErr w:type="gramStart"/>
            <w:r>
              <w:rPr>
                <w:rFonts w:cs="Times New Roman" w:hint="cs"/>
                <w:bCs/>
                <w:sz w:val="24"/>
                <w:szCs w:val="24"/>
                <w:rtl/>
              </w:rPr>
              <w:t>الصور .</w:t>
            </w:r>
            <w:proofErr w:type="gramEnd"/>
          </w:p>
          <w:p w:rsidR="001F0EB1" w:rsidRDefault="001F0EB1" w:rsidP="001F0EB1">
            <w:pPr>
              <w:bidi w:val="0"/>
              <w:rPr>
                <w:rFonts w:cs="Arial"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Cs/>
                <w:sz w:val="24"/>
                <w:szCs w:val="24"/>
                <w:rtl/>
              </w:rPr>
              <w:t xml:space="preserve">مناقشة صور أغذية ونماذج للتوصل إلى </w:t>
            </w:r>
            <w:proofErr w:type="gramStart"/>
            <w:r>
              <w:rPr>
                <w:rFonts w:cs="Arial" w:hint="cs"/>
                <w:bCs/>
                <w:sz w:val="24"/>
                <w:szCs w:val="24"/>
                <w:rtl/>
              </w:rPr>
              <w:t>الاستنتاجات .</w:t>
            </w:r>
            <w:proofErr w:type="gramEnd"/>
          </w:p>
          <w:p w:rsidR="001F0EB1" w:rsidRPr="001F0EB1" w:rsidRDefault="001F0EB1" w:rsidP="001F0EB1">
            <w:pPr>
              <w:bidi w:val="0"/>
              <w:rPr>
                <w:rFonts w:cs="Arial"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Cs/>
                <w:sz w:val="24"/>
                <w:szCs w:val="24"/>
                <w:rtl/>
              </w:rPr>
              <w:t xml:space="preserve">توضيح أهمية كل مجموعة وما تمد الجسم </w:t>
            </w:r>
            <w:proofErr w:type="gramStart"/>
            <w:r>
              <w:rPr>
                <w:rFonts w:cs="Arial" w:hint="cs"/>
                <w:bCs/>
                <w:sz w:val="24"/>
                <w:szCs w:val="24"/>
                <w:rtl/>
              </w:rPr>
              <w:t>به .</w:t>
            </w:r>
            <w:proofErr w:type="gramEnd"/>
          </w:p>
          <w:p w:rsidR="00D142B7" w:rsidRPr="00092A84" w:rsidRDefault="00D142B7" w:rsidP="00713964">
            <w:pPr>
              <w:bidi w:val="0"/>
              <w:rPr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1E7" w:rsidRDefault="001F0EB1" w:rsidP="00713964">
            <w:pPr>
              <w:pStyle w:val="a3"/>
              <w:ind w:left="360"/>
              <w:rPr>
                <w:bCs/>
                <w:sz w:val="24"/>
                <w:szCs w:val="24"/>
                <w:rtl/>
              </w:rPr>
            </w:pPr>
            <w:r>
              <w:rPr>
                <w:rFonts w:hint="cs"/>
                <w:bCs/>
                <w:sz w:val="24"/>
                <w:szCs w:val="24"/>
                <w:rtl/>
                <w:lang w:bidi="ar-JO"/>
              </w:rPr>
              <w:t xml:space="preserve">1- أن تتعرف الطالبة إلى المجموعات الغذائية </w:t>
            </w:r>
          </w:p>
          <w:p w:rsidR="00D142B7" w:rsidRDefault="001F0EB1" w:rsidP="00713964">
            <w:pPr>
              <w:pStyle w:val="a3"/>
              <w:ind w:left="360"/>
              <w:rPr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Cs/>
                <w:sz w:val="24"/>
                <w:szCs w:val="24"/>
                <w:rtl/>
                <w:lang w:bidi="ar-JO"/>
              </w:rPr>
              <w:t xml:space="preserve"> 2- أن تصنف الطالبة أغذية معطاة إلى تلك </w:t>
            </w:r>
            <w:proofErr w:type="gramStart"/>
            <w:r>
              <w:rPr>
                <w:rFonts w:hint="cs"/>
                <w:bCs/>
                <w:sz w:val="24"/>
                <w:szCs w:val="24"/>
                <w:rtl/>
                <w:lang w:bidi="ar-JO"/>
              </w:rPr>
              <w:t>المجموعات .</w:t>
            </w:r>
            <w:proofErr w:type="gramEnd"/>
          </w:p>
          <w:p w:rsidR="001F0EB1" w:rsidRPr="00092A84" w:rsidRDefault="001F0EB1" w:rsidP="00713964">
            <w:pPr>
              <w:pStyle w:val="a3"/>
              <w:ind w:left="360"/>
              <w:rPr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Cs/>
                <w:sz w:val="24"/>
                <w:szCs w:val="24"/>
                <w:rtl/>
                <w:lang w:bidi="ar-JO"/>
              </w:rPr>
              <w:t xml:space="preserve">3- أن تستنتج الطالبة أهمية كل مجموعة </w:t>
            </w:r>
            <w:proofErr w:type="gramStart"/>
            <w:r>
              <w:rPr>
                <w:rFonts w:hint="cs"/>
                <w:bCs/>
                <w:sz w:val="24"/>
                <w:szCs w:val="24"/>
                <w:rtl/>
                <w:lang w:bidi="ar-JO"/>
              </w:rPr>
              <w:t>غذائية .</w:t>
            </w:r>
            <w:proofErr w:type="gramEnd"/>
          </w:p>
          <w:p w:rsidR="000601B2" w:rsidRPr="00092A84" w:rsidRDefault="000601B2" w:rsidP="00D142B7">
            <w:pPr>
              <w:bidi w:val="0"/>
              <w:ind w:right="109"/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6" w:rsidRPr="00C22161" w:rsidRDefault="00702413" w:rsidP="00702413">
            <w:pPr>
              <w:bidi w:val="0"/>
              <w:ind w:right="39"/>
              <w:rPr>
                <w:rFonts w:cstheme="minorBidi"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>1-</w:t>
            </w:r>
            <w:r w:rsidR="001F0EB1"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 xml:space="preserve">المجموعات الغذائية </w:t>
            </w:r>
          </w:p>
          <w:p w:rsidR="000601B2" w:rsidRPr="00C22161" w:rsidRDefault="000601B2" w:rsidP="000601B2">
            <w:pPr>
              <w:bidi w:val="0"/>
              <w:ind w:right="108"/>
              <w:jc w:val="center"/>
              <w:rPr>
                <w:rFonts w:cstheme="minorBidi"/>
                <w:bCs/>
                <w:sz w:val="24"/>
                <w:szCs w:val="24"/>
                <w:rtl/>
              </w:rPr>
            </w:pPr>
          </w:p>
        </w:tc>
      </w:tr>
      <w:tr w:rsidR="00B0276F" w:rsidRPr="00092A84" w:rsidTr="00C161E7">
        <w:trPr>
          <w:trHeight w:val="607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1B2" w:rsidRPr="00092A84" w:rsidRDefault="00092A84" w:rsidP="000601B2">
            <w:pPr>
              <w:bidi w:val="0"/>
              <w:ind w:right="110"/>
              <w:jc w:val="center"/>
              <w:rPr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>مناقشة إجابات الطالبات</w:t>
            </w:r>
            <w:r w:rsidR="00717BC5" w:rsidRPr="00092A84"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91F" w:rsidRDefault="0085606D" w:rsidP="001D691F">
            <w:pPr>
              <w:bidi w:val="0"/>
              <w:ind w:right="109"/>
              <w:rPr>
                <w:rFonts w:cs="Times New Roman"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Cs/>
                <w:sz w:val="24"/>
                <w:szCs w:val="24"/>
                <w:rtl/>
              </w:rPr>
              <w:t xml:space="preserve">مراجعة بالمجموعات الغذائية وأهمية كل </w:t>
            </w:r>
            <w:proofErr w:type="gramStart"/>
            <w:r>
              <w:rPr>
                <w:rFonts w:cs="Times New Roman" w:hint="cs"/>
                <w:bCs/>
                <w:sz w:val="24"/>
                <w:szCs w:val="24"/>
                <w:rtl/>
              </w:rPr>
              <w:t>مجموعة .</w:t>
            </w:r>
            <w:proofErr w:type="gramEnd"/>
          </w:p>
          <w:p w:rsidR="0085606D" w:rsidRDefault="0085606D" w:rsidP="0085606D">
            <w:pPr>
              <w:bidi w:val="0"/>
              <w:ind w:right="109"/>
              <w:rPr>
                <w:rFonts w:cs="Arial"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Cs/>
                <w:sz w:val="24"/>
                <w:szCs w:val="24"/>
                <w:rtl/>
              </w:rPr>
              <w:t xml:space="preserve">عرض نموذج الهرم الغذائي ومناقشة الطالبات ببنود النشاط 1 </w:t>
            </w:r>
          </w:p>
          <w:p w:rsidR="0085606D" w:rsidRPr="0085606D" w:rsidRDefault="0085606D" w:rsidP="0085606D">
            <w:pPr>
              <w:bidi w:val="0"/>
              <w:ind w:right="109"/>
              <w:rPr>
                <w:rFonts w:cs="Arial"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Cs/>
                <w:sz w:val="24"/>
                <w:szCs w:val="24"/>
                <w:rtl/>
              </w:rPr>
              <w:t xml:space="preserve">التوصل لاستنتاج مفهوم الغذاء المتوازن وعلاقته بالهرم </w:t>
            </w:r>
            <w:proofErr w:type="gramStart"/>
            <w:r>
              <w:rPr>
                <w:rFonts w:cs="Arial" w:hint="cs"/>
                <w:bCs/>
                <w:sz w:val="24"/>
                <w:szCs w:val="24"/>
                <w:rtl/>
              </w:rPr>
              <w:t>الغذائي .</w:t>
            </w:r>
            <w:proofErr w:type="gramEnd"/>
          </w:p>
          <w:p w:rsidR="000601B2" w:rsidRPr="00092A84" w:rsidRDefault="000601B2" w:rsidP="001D691F">
            <w:pPr>
              <w:bidi w:val="0"/>
              <w:ind w:right="109"/>
              <w:jc w:val="both"/>
              <w:rPr>
                <w:rFonts w:cstheme="minorBidi"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01B2" w:rsidRDefault="00702413" w:rsidP="00D142B7">
            <w:pPr>
              <w:bidi w:val="0"/>
              <w:ind w:right="109"/>
              <w:jc w:val="center"/>
              <w:rPr>
                <w:rFonts w:cstheme="minorBidi"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</w:rPr>
              <w:t xml:space="preserve">1- أن تتعرف الطالبة مفهوم الهرم </w:t>
            </w:r>
            <w:proofErr w:type="gramStart"/>
            <w:r>
              <w:rPr>
                <w:rFonts w:cstheme="minorBidi" w:hint="cs"/>
                <w:bCs/>
                <w:sz w:val="24"/>
                <w:szCs w:val="24"/>
                <w:rtl/>
              </w:rPr>
              <w:t>الغذائي .</w:t>
            </w:r>
            <w:proofErr w:type="gramEnd"/>
          </w:p>
          <w:p w:rsidR="00702413" w:rsidRDefault="00702413" w:rsidP="00702413">
            <w:pPr>
              <w:bidi w:val="0"/>
              <w:ind w:right="109"/>
              <w:jc w:val="center"/>
              <w:rPr>
                <w:rFonts w:cstheme="minorBidi"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</w:rPr>
              <w:t xml:space="preserve">2- أن تستنتج الطالبة أهمية الهرم </w:t>
            </w:r>
            <w:proofErr w:type="gramStart"/>
            <w:r>
              <w:rPr>
                <w:rFonts w:cstheme="minorBidi" w:hint="cs"/>
                <w:bCs/>
                <w:sz w:val="24"/>
                <w:szCs w:val="24"/>
                <w:rtl/>
              </w:rPr>
              <w:t>الغذائي .</w:t>
            </w:r>
            <w:proofErr w:type="gramEnd"/>
          </w:p>
          <w:p w:rsidR="00702413" w:rsidRDefault="00702413" w:rsidP="00702413">
            <w:pPr>
              <w:bidi w:val="0"/>
              <w:ind w:right="109"/>
              <w:jc w:val="center"/>
              <w:rPr>
                <w:rFonts w:cstheme="minorBidi"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</w:rPr>
              <w:t xml:space="preserve">3- أن تستنتج الطالبة مفهوم الغذاء </w:t>
            </w:r>
            <w:proofErr w:type="gramStart"/>
            <w:r>
              <w:rPr>
                <w:rFonts w:cstheme="minorBidi" w:hint="cs"/>
                <w:bCs/>
                <w:sz w:val="24"/>
                <w:szCs w:val="24"/>
                <w:rtl/>
              </w:rPr>
              <w:t>المتوازن .</w:t>
            </w:r>
            <w:proofErr w:type="gramEnd"/>
          </w:p>
          <w:p w:rsidR="00702413" w:rsidRPr="00702413" w:rsidRDefault="00702413" w:rsidP="00702413">
            <w:pPr>
              <w:bidi w:val="0"/>
              <w:ind w:right="109"/>
              <w:jc w:val="center"/>
              <w:rPr>
                <w:rFonts w:cstheme="minorBidi"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</w:rPr>
              <w:t xml:space="preserve">4- </w:t>
            </w:r>
            <w:r w:rsidR="0085606D">
              <w:rPr>
                <w:rFonts w:cstheme="minorBidi" w:hint="cs"/>
                <w:bCs/>
                <w:sz w:val="24"/>
                <w:szCs w:val="24"/>
                <w:rtl/>
              </w:rPr>
              <w:t xml:space="preserve">أن تعد الطالبة وجبة غذائية </w:t>
            </w:r>
            <w:proofErr w:type="gramStart"/>
            <w:r w:rsidR="0085606D">
              <w:rPr>
                <w:rFonts w:cstheme="minorBidi" w:hint="cs"/>
                <w:bCs/>
                <w:sz w:val="24"/>
                <w:szCs w:val="24"/>
                <w:rtl/>
              </w:rPr>
              <w:t>متوازنة .</w:t>
            </w:r>
            <w:proofErr w:type="gramEnd"/>
          </w:p>
          <w:p w:rsidR="00D142B7" w:rsidRPr="00092A84" w:rsidRDefault="00D142B7" w:rsidP="00D142B7">
            <w:pPr>
              <w:bidi w:val="0"/>
              <w:ind w:right="109"/>
              <w:jc w:val="both"/>
              <w:rPr>
                <w:bCs/>
                <w:sz w:val="24"/>
                <w:szCs w:val="24"/>
                <w:lang w:bidi="ar-JO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01B2" w:rsidRPr="00092A84" w:rsidRDefault="000601B2" w:rsidP="000601B2">
            <w:pPr>
              <w:bidi w:val="0"/>
              <w:ind w:right="108"/>
              <w:jc w:val="center"/>
              <w:rPr>
                <w:bCs/>
                <w:sz w:val="24"/>
                <w:szCs w:val="24"/>
              </w:rPr>
            </w:pPr>
          </w:p>
          <w:p w:rsidR="000601B2" w:rsidRPr="00092A84" w:rsidRDefault="000601B2" w:rsidP="00702413">
            <w:pPr>
              <w:bidi w:val="0"/>
              <w:ind w:right="108"/>
              <w:jc w:val="center"/>
              <w:rPr>
                <w:rFonts w:cstheme="minorBidi"/>
                <w:bCs/>
                <w:sz w:val="24"/>
                <w:szCs w:val="24"/>
                <w:rtl/>
              </w:rPr>
            </w:pPr>
            <w:r w:rsidRPr="00092A84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r w:rsidR="00702413">
              <w:rPr>
                <w:rFonts w:cs="Times New Roman" w:hint="cs"/>
                <w:bCs/>
                <w:sz w:val="24"/>
                <w:szCs w:val="24"/>
                <w:rtl/>
              </w:rPr>
              <w:t xml:space="preserve">2- الهرم الغذائي </w:t>
            </w:r>
          </w:p>
          <w:p w:rsidR="00D142B7" w:rsidRPr="00092A84" w:rsidRDefault="00D142B7" w:rsidP="00D142B7">
            <w:pPr>
              <w:bidi w:val="0"/>
              <w:ind w:right="108"/>
              <w:jc w:val="center"/>
              <w:rPr>
                <w:bCs/>
                <w:sz w:val="24"/>
                <w:szCs w:val="24"/>
              </w:rPr>
            </w:pPr>
          </w:p>
          <w:p w:rsidR="000601B2" w:rsidRPr="00092A84" w:rsidRDefault="000601B2" w:rsidP="000601B2">
            <w:pPr>
              <w:bidi w:val="0"/>
              <w:ind w:right="108"/>
              <w:jc w:val="center"/>
              <w:rPr>
                <w:bCs/>
                <w:sz w:val="24"/>
                <w:szCs w:val="24"/>
              </w:rPr>
            </w:pPr>
            <w:r w:rsidRPr="00092A84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975558" w:rsidRPr="00092A84" w:rsidTr="00C161E7">
        <w:trPr>
          <w:trHeight w:val="355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5558" w:rsidRPr="00092A84" w:rsidRDefault="00975558" w:rsidP="000601B2">
            <w:pPr>
              <w:bidi w:val="0"/>
              <w:ind w:right="110"/>
              <w:jc w:val="center"/>
              <w:rPr>
                <w:bCs/>
                <w:sz w:val="24"/>
                <w:szCs w:val="24"/>
                <w:rtl/>
              </w:rPr>
            </w:pPr>
            <w:r w:rsidRPr="00092A84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r w:rsidRPr="00092A84">
              <w:rPr>
                <w:rFonts w:cs="Times New Roman" w:hint="cs"/>
                <w:bCs/>
                <w:sz w:val="24"/>
                <w:szCs w:val="24"/>
                <w:rtl/>
              </w:rPr>
              <w:t xml:space="preserve">متابعة أداء الطلبة  </w:t>
            </w:r>
          </w:p>
          <w:p w:rsidR="00975558" w:rsidRPr="00092A84" w:rsidRDefault="00975558" w:rsidP="00833FFB">
            <w:pPr>
              <w:bidi w:val="0"/>
              <w:ind w:right="110"/>
              <w:jc w:val="center"/>
              <w:rPr>
                <w:bCs/>
                <w:sz w:val="24"/>
                <w:szCs w:val="24"/>
                <w:rtl/>
              </w:rPr>
            </w:pPr>
            <w:r w:rsidRPr="00092A84">
              <w:rPr>
                <w:rFonts w:cs="Times New Roman" w:hint="cs"/>
                <w:bCs/>
                <w:sz w:val="24"/>
                <w:szCs w:val="24"/>
                <w:rtl/>
              </w:rPr>
              <w:t xml:space="preserve">قوائم الرصد </w:t>
            </w:r>
          </w:p>
          <w:p w:rsidR="00975558" w:rsidRPr="00092A84" w:rsidRDefault="00975558" w:rsidP="00833FFB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</w:p>
          <w:p w:rsidR="00975558" w:rsidRPr="00BE3381" w:rsidRDefault="00BE3381" w:rsidP="00FE6904">
            <w:pPr>
              <w:bidi w:val="0"/>
              <w:ind w:right="110"/>
              <w:jc w:val="center"/>
              <w:rPr>
                <w:rFonts w:cstheme="minorBidi"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</w:rPr>
              <w:t xml:space="preserve">ورقة عمل </w:t>
            </w:r>
          </w:p>
          <w:p w:rsidR="00975558" w:rsidRPr="00092A84" w:rsidRDefault="00975558" w:rsidP="00FE6904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</w:p>
          <w:p w:rsidR="00975558" w:rsidRPr="00092A84" w:rsidRDefault="00975558" w:rsidP="00FE6904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</w:p>
          <w:p w:rsidR="00975558" w:rsidRPr="00092A84" w:rsidRDefault="00975558" w:rsidP="00FE6904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</w:p>
          <w:p w:rsidR="00975558" w:rsidRPr="00092A84" w:rsidRDefault="00975558" w:rsidP="00FE6904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</w:p>
          <w:p w:rsidR="00975558" w:rsidRPr="00092A84" w:rsidRDefault="00975558" w:rsidP="00FE6904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</w:p>
          <w:p w:rsidR="00975558" w:rsidRPr="00092A84" w:rsidRDefault="00975558" w:rsidP="00FE6904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</w:p>
          <w:p w:rsidR="00975558" w:rsidRPr="00092A84" w:rsidRDefault="00975558" w:rsidP="00FE6904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</w:p>
          <w:p w:rsidR="00975558" w:rsidRPr="00092A84" w:rsidRDefault="00975558" w:rsidP="00FE6904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</w:p>
          <w:p w:rsidR="00975558" w:rsidRPr="00092A84" w:rsidRDefault="00975558" w:rsidP="00FE6904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</w:p>
          <w:p w:rsidR="00975558" w:rsidRPr="00092A84" w:rsidRDefault="00975558" w:rsidP="00FE6904">
            <w:pPr>
              <w:bidi w:val="0"/>
              <w:ind w:right="110"/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4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5558" w:rsidRPr="00092A84" w:rsidRDefault="00975558" w:rsidP="00AA344C">
            <w:pPr>
              <w:bidi w:val="0"/>
              <w:ind w:right="109"/>
              <w:rPr>
                <w:bCs/>
                <w:sz w:val="24"/>
                <w:szCs w:val="24"/>
                <w:rtl/>
              </w:rPr>
            </w:pPr>
            <w:r w:rsidRPr="00092A84">
              <w:rPr>
                <w:rFonts w:cs="Times New Roman" w:hint="cs"/>
                <w:bCs/>
                <w:sz w:val="24"/>
                <w:szCs w:val="24"/>
                <w:rtl/>
              </w:rPr>
              <w:t xml:space="preserve"> </w:t>
            </w:r>
          </w:p>
          <w:p w:rsidR="00975558" w:rsidRDefault="00992335" w:rsidP="00AA344C">
            <w:pPr>
              <w:bidi w:val="0"/>
              <w:ind w:right="109"/>
              <w:rPr>
                <w:rFonts w:cstheme="minorBidi"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</w:rPr>
              <w:t xml:space="preserve">مناقشة نشاط </w:t>
            </w:r>
            <w:proofErr w:type="gramStart"/>
            <w:r>
              <w:rPr>
                <w:rFonts w:cstheme="minorBidi" w:hint="cs"/>
                <w:bCs/>
                <w:sz w:val="24"/>
                <w:szCs w:val="24"/>
                <w:rtl/>
              </w:rPr>
              <w:t>1 .</w:t>
            </w:r>
            <w:proofErr w:type="gramEnd"/>
          </w:p>
          <w:p w:rsidR="00992335" w:rsidRDefault="00992335" w:rsidP="00992335">
            <w:pPr>
              <w:bidi w:val="0"/>
              <w:ind w:right="109"/>
              <w:rPr>
                <w:rFonts w:cstheme="minorBidi"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</w:rPr>
              <w:t xml:space="preserve">مناقشة إجابة الطالبات واستنتاج طرق حفظ </w:t>
            </w:r>
            <w:proofErr w:type="gramStart"/>
            <w:r>
              <w:rPr>
                <w:rFonts w:cstheme="minorBidi" w:hint="cs"/>
                <w:bCs/>
                <w:sz w:val="24"/>
                <w:szCs w:val="24"/>
                <w:rtl/>
              </w:rPr>
              <w:t>الأطعمة .</w:t>
            </w:r>
            <w:proofErr w:type="gramEnd"/>
          </w:p>
          <w:p w:rsidR="00BF0C2F" w:rsidRDefault="00992335" w:rsidP="00BF0C2F">
            <w:pPr>
              <w:bidi w:val="0"/>
              <w:ind w:right="109"/>
              <w:rPr>
                <w:rFonts w:cstheme="minorBidi"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</w:rPr>
              <w:t xml:space="preserve">تنفيذ عملية حفظ الزيتون </w:t>
            </w:r>
            <w:proofErr w:type="gramStart"/>
            <w:r w:rsidR="00BF0C2F">
              <w:rPr>
                <w:rFonts w:cstheme="minorBidi" w:hint="cs"/>
                <w:bCs/>
                <w:sz w:val="24"/>
                <w:szCs w:val="24"/>
                <w:rtl/>
              </w:rPr>
              <w:t>والخيار .</w:t>
            </w:r>
            <w:proofErr w:type="gramEnd"/>
          </w:p>
          <w:p w:rsidR="00BE3381" w:rsidRDefault="00BF0C2F" w:rsidP="00BE3381">
            <w:pPr>
              <w:bidi w:val="0"/>
              <w:rPr>
                <w:rFonts w:cstheme="minorBidi"/>
                <w:b/>
                <w:bCs/>
                <w:sz w:val="24"/>
                <w:szCs w:val="24"/>
                <w:rtl/>
              </w:rPr>
            </w:pPr>
            <w:r w:rsidRPr="00BF0C2F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تنبيه الطالبات إلى ضرورة الانتباه لتاريخ صلاحية المواد المحفوظة قبل شرائها </w:t>
            </w:r>
            <w:proofErr w:type="gramStart"/>
            <w:r w:rsidRPr="00BF0C2F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وتناولها </w:t>
            </w:r>
            <w:r w:rsidR="00BE3381">
              <w:rPr>
                <w:rFonts w:cstheme="minorBidi" w:hint="cs"/>
                <w:b/>
                <w:bCs/>
                <w:sz w:val="24"/>
                <w:szCs w:val="24"/>
                <w:rtl/>
              </w:rPr>
              <w:t>.</w:t>
            </w:r>
            <w:proofErr w:type="gramEnd"/>
          </w:p>
          <w:p w:rsidR="00BE3381" w:rsidRPr="00BE3381" w:rsidRDefault="00BE3381" w:rsidP="00BE3381">
            <w:pPr>
              <w:bidi w:val="0"/>
              <w:rPr>
                <w:rFonts w:cstheme="minorBidi"/>
                <w:sz w:val="24"/>
                <w:szCs w:val="24"/>
                <w:rtl/>
              </w:rPr>
            </w:pPr>
          </w:p>
          <w:p w:rsidR="00BE3381" w:rsidRPr="00BE3381" w:rsidRDefault="00BE3381" w:rsidP="00BE3381">
            <w:pPr>
              <w:bidi w:val="0"/>
              <w:rPr>
                <w:rFonts w:cstheme="minorBidi"/>
                <w:sz w:val="24"/>
                <w:szCs w:val="24"/>
                <w:rtl/>
              </w:rPr>
            </w:pPr>
          </w:p>
          <w:p w:rsidR="00BE3381" w:rsidRPr="00BE3381" w:rsidRDefault="00BE3381" w:rsidP="00BE3381">
            <w:pPr>
              <w:bidi w:val="0"/>
              <w:rPr>
                <w:rFonts w:cstheme="minorBidi"/>
                <w:sz w:val="24"/>
                <w:szCs w:val="24"/>
                <w:rtl/>
              </w:rPr>
            </w:pPr>
          </w:p>
          <w:p w:rsidR="00BE3381" w:rsidRPr="00BE3381" w:rsidRDefault="00BE3381" w:rsidP="00BE3381">
            <w:pPr>
              <w:tabs>
                <w:tab w:val="left" w:pos="3697"/>
              </w:tabs>
              <w:bidi w:val="0"/>
              <w:jc w:val="left"/>
              <w:rPr>
                <w:rFonts w:cstheme="minorBid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2335" w:rsidRDefault="00975558" w:rsidP="00992335">
            <w:pPr>
              <w:bidi w:val="0"/>
              <w:ind w:right="109"/>
              <w:rPr>
                <w:rFonts w:cs="Times New Roman"/>
                <w:bCs/>
                <w:sz w:val="24"/>
                <w:szCs w:val="24"/>
              </w:rPr>
            </w:pPr>
            <w:r w:rsidRPr="00092A84">
              <w:rPr>
                <w:rFonts w:ascii="Arial" w:eastAsia="Arial" w:hAnsi="Arial" w:cs="Arial"/>
                <w:bCs/>
                <w:sz w:val="24"/>
                <w:szCs w:val="24"/>
              </w:rPr>
              <w:t xml:space="preserve">   </w:t>
            </w:r>
            <w:r w:rsidR="00092A84"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 xml:space="preserve"> </w:t>
            </w:r>
          </w:p>
          <w:p w:rsidR="00BF0C2F" w:rsidRDefault="00BF0C2F" w:rsidP="00BF0C2F">
            <w:pPr>
              <w:bidi w:val="0"/>
              <w:ind w:right="109"/>
              <w:rPr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Cs/>
                <w:sz w:val="24"/>
                <w:szCs w:val="24"/>
                <w:rtl/>
              </w:rPr>
              <w:t xml:space="preserve">1- أن تتعرف إلى طرق حفظ </w:t>
            </w:r>
            <w:proofErr w:type="gramStart"/>
            <w:r>
              <w:rPr>
                <w:rFonts w:cs="Times New Roman" w:hint="cs"/>
                <w:bCs/>
                <w:sz w:val="24"/>
                <w:szCs w:val="24"/>
                <w:rtl/>
              </w:rPr>
              <w:t>الأطعمة</w:t>
            </w:r>
            <w:r w:rsidR="00992335">
              <w:rPr>
                <w:rFonts w:cs="Times New Roman" w:hint="cs"/>
                <w:bCs/>
                <w:sz w:val="24"/>
                <w:szCs w:val="24"/>
                <w:rtl/>
              </w:rPr>
              <w:t xml:space="preserve"> .</w:t>
            </w:r>
            <w:proofErr w:type="gramEnd"/>
          </w:p>
          <w:p w:rsidR="00BF0C2F" w:rsidRPr="00BF0C2F" w:rsidRDefault="00BF0C2F" w:rsidP="00BF0C2F">
            <w:pPr>
              <w:bidi w:val="0"/>
              <w:rPr>
                <w:sz w:val="24"/>
                <w:szCs w:val="24"/>
                <w:rtl/>
              </w:rPr>
            </w:pPr>
          </w:p>
          <w:p w:rsidR="00012B02" w:rsidRDefault="00012B02" w:rsidP="00BF0C2F">
            <w:pPr>
              <w:bidi w:val="0"/>
              <w:jc w:val="both"/>
              <w:rPr>
                <w:sz w:val="24"/>
                <w:szCs w:val="24"/>
                <w:rtl/>
              </w:rPr>
            </w:pPr>
          </w:p>
          <w:p w:rsidR="00012B02" w:rsidRPr="00012B02" w:rsidRDefault="00012B02" w:rsidP="00012B02">
            <w:pPr>
              <w:bidi w:val="0"/>
              <w:rPr>
                <w:sz w:val="24"/>
                <w:szCs w:val="24"/>
                <w:rtl/>
              </w:rPr>
            </w:pPr>
          </w:p>
          <w:p w:rsidR="00012B02" w:rsidRPr="00012B02" w:rsidRDefault="00012B02" w:rsidP="00012B02">
            <w:pPr>
              <w:bidi w:val="0"/>
              <w:rPr>
                <w:sz w:val="24"/>
                <w:szCs w:val="24"/>
                <w:rtl/>
              </w:rPr>
            </w:pPr>
          </w:p>
          <w:p w:rsidR="00012B02" w:rsidRPr="00012B02" w:rsidRDefault="00012B02" w:rsidP="00012B02">
            <w:pPr>
              <w:bidi w:val="0"/>
              <w:rPr>
                <w:sz w:val="24"/>
                <w:szCs w:val="24"/>
                <w:rtl/>
              </w:rPr>
            </w:pPr>
          </w:p>
          <w:p w:rsidR="00012B02" w:rsidRPr="00012B02" w:rsidRDefault="00012B02" w:rsidP="00012B02">
            <w:pPr>
              <w:bidi w:val="0"/>
              <w:rPr>
                <w:sz w:val="24"/>
                <w:szCs w:val="24"/>
                <w:rtl/>
              </w:rPr>
            </w:pPr>
          </w:p>
          <w:p w:rsidR="00975558" w:rsidRPr="00012B02" w:rsidRDefault="00975558" w:rsidP="00012B02">
            <w:pPr>
              <w:tabs>
                <w:tab w:val="left" w:pos="305"/>
              </w:tabs>
              <w:bidi w:val="0"/>
              <w:jc w:val="left"/>
              <w:rPr>
                <w:sz w:val="24"/>
                <w:szCs w:val="24"/>
                <w:rtl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5558" w:rsidRPr="00092A84" w:rsidRDefault="00992335" w:rsidP="00992335">
            <w:pPr>
              <w:bidi w:val="0"/>
              <w:ind w:right="39"/>
              <w:rPr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 xml:space="preserve">3-حفظ الأطعمة </w:t>
            </w:r>
          </w:p>
          <w:p w:rsidR="00975558" w:rsidRPr="00092A84" w:rsidRDefault="00975558" w:rsidP="00992335">
            <w:pPr>
              <w:bidi w:val="0"/>
              <w:ind w:right="108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:rsidR="00975558" w:rsidRPr="00092A84" w:rsidRDefault="00975558" w:rsidP="00BF0C2F">
            <w:pPr>
              <w:bidi w:val="0"/>
              <w:ind w:right="108"/>
              <w:jc w:val="both"/>
              <w:rPr>
                <w:bCs/>
                <w:sz w:val="24"/>
                <w:szCs w:val="24"/>
              </w:rPr>
            </w:pPr>
          </w:p>
        </w:tc>
      </w:tr>
      <w:tr w:rsidR="00975558" w:rsidRPr="00092A84" w:rsidTr="00C161E7">
        <w:trPr>
          <w:trHeight w:val="1451"/>
        </w:trPr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5558" w:rsidRPr="00092A84" w:rsidRDefault="00975558" w:rsidP="00975558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</w:p>
          <w:p w:rsidR="00975558" w:rsidRPr="00092A84" w:rsidRDefault="00975558" w:rsidP="00975558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</w:p>
          <w:p w:rsidR="00975558" w:rsidRPr="00092A84" w:rsidRDefault="00041360" w:rsidP="00975558">
            <w:pPr>
              <w:bidi w:val="0"/>
              <w:ind w:right="110"/>
              <w:jc w:val="center"/>
              <w:rPr>
                <w:bCs/>
                <w:sz w:val="24"/>
                <w:szCs w:val="24"/>
                <w:rtl/>
              </w:rPr>
            </w:pPr>
            <w:r w:rsidRPr="00092A84">
              <w:rPr>
                <w:rFonts w:cs="Times New Roman" w:hint="cs"/>
                <w:bCs/>
                <w:sz w:val="24"/>
                <w:szCs w:val="24"/>
                <w:rtl/>
              </w:rPr>
              <w:t xml:space="preserve">متابعة حل الطلبة وتصحيح الكتب </w:t>
            </w:r>
          </w:p>
          <w:p w:rsidR="00041360" w:rsidRPr="00092A84" w:rsidRDefault="00041360" w:rsidP="00041360">
            <w:pPr>
              <w:bidi w:val="0"/>
              <w:ind w:right="110"/>
              <w:jc w:val="center"/>
              <w:rPr>
                <w:bCs/>
                <w:sz w:val="24"/>
                <w:szCs w:val="24"/>
                <w:rtl/>
              </w:rPr>
            </w:pPr>
          </w:p>
          <w:p w:rsidR="00041360" w:rsidRPr="00092A84" w:rsidRDefault="00041360" w:rsidP="00041360">
            <w:pPr>
              <w:bidi w:val="0"/>
              <w:ind w:right="110"/>
              <w:jc w:val="center"/>
              <w:rPr>
                <w:bCs/>
                <w:sz w:val="24"/>
                <w:szCs w:val="24"/>
                <w:rtl/>
              </w:rPr>
            </w:pPr>
          </w:p>
          <w:p w:rsidR="00041360" w:rsidRPr="00092A84" w:rsidRDefault="00041360" w:rsidP="00041360">
            <w:pPr>
              <w:bidi w:val="0"/>
              <w:ind w:right="110"/>
              <w:jc w:val="center"/>
              <w:rPr>
                <w:bCs/>
                <w:sz w:val="24"/>
                <w:szCs w:val="24"/>
                <w:rtl/>
              </w:rPr>
            </w:pPr>
          </w:p>
          <w:p w:rsidR="00975558" w:rsidRPr="00092A84" w:rsidRDefault="00975558" w:rsidP="00975558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</w:p>
          <w:p w:rsidR="00975558" w:rsidRPr="00092A84" w:rsidRDefault="00975558" w:rsidP="00975558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</w:p>
          <w:p w:rsidR="00975558" w:rsidRPr="00092A84" w:rsidRDefault="00975558" w:rsidP="00FE6904">
            <w:pPr>
              <w:bidi w:val="0"/>
              <w:ind w:right="110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C2F" w:rsidRDefault="00BF0C2F" w:rsidP="001B578C">
            <w:pPr>
              <w:bidi w:val="0"/>
              <w:ind w:right="109"/>
              <w:rPr>
                <w:rFonts w:cstheme="minorBidi"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</w:rPr>
              <w:t xml:space="preserve">توضيح عملية الهضم من خلال تنفيذ نشاط 1 </w:t>
            </w:r>
            <w:r w:rsidR="001B578C">
              <w:rPr>
                <w:rFonts w:cstheme="minorBidi" w:hint="cs"/>
                <w:bCs/>
                <w:sz w:val="24"/>
                <w:szCs w:val="24"/>
                <w:rtl/>
              </w:rPr>
              <w:t xml:space="preserve">ومنها التوصل لاستنتاج مفهوم عملية </w:t>
            </w:r>
            <w:proofErr w:type="gramStart"/>
            <w:r w:rsidR="001B578C">
              <w:rPr>
                <w:rFonts w:cstheme="minorBidi" w:hint="cs"/>
                <w:bCs/>
                <w:sz w:val="24"/>
                <w:szCs w:val="24"/>
                <w:rtl/>
              </w:rPr>
              <w:t>الهضم .</w:t>
            </w:r>
            <w:proofErr w:type="gramEnd"/>
          </w:p>
          <w:p w:rsidR="001B578C" w:rsidRPr="00BF0C2F" w:rsidRDefault="001B578C" w:rsidP="001B578C">
            <w:pPr>
              <w:bidi w:val="0"/>
              <w:ind w:right="109"/>
              <w:rPr>
                <w:rFonts w:cstheme="minorBidi"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</w:rPr>
              <w:t xml:space="preserve">عرض نموذج الجهاز الهضمي لتوضيح أجزائه </w:t>
            </w:r>
            <w:proofErr w:type="gramStart"/>
            <w:r>
              <w:rPr>
                <w:rFonts w:cstheme="minorBidi" w:hint="cs"/>
                <w:bCs/>
                <w:sz w:val="24"/>
                <w:szCs w:val="24"/>
                <w:rtl/>
              </w:rPr>
              <w:t>بالترتيب .</w:t>
            </w:r>
            <w:proofErr w:type="gramEnd"/>
          </w:p>
          <w:p w:rsidR="00933CE6" w:rsidRPr="001B578C" w:rsidRDefault="001B578C" w:rsidP="001B578C">
            <w:pPr>
              <w:bidi w:val="0"/>
              <w:ind w:right="109"/>
              <w:rPr>
                <w:rFonts w:cstheme="minorBidi"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</w:rPr>
              <w:t xml:space="preserve">مناقشة ملحقات الجهاز الهضمي ودورها في عملية الهضم </w:t>
            </w:r>
          </w:p>
          <w:p w:rsidR="00184A16" w:rsidRPr="00092A84" w:rsidRDefault="00184A16" w:rsidP="001B578C">
            <w:pPr>
              <w:tabs>
                <w:tab w:val="left" w:pos="4404"/>
              </w:tabs>
              <w:bidi w:val="0"/>
              <w:rPr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5558" w:rsidRPr="00092A84" w:rsidRDefault="00975558" w:rsidP="001B578C">
            <w:pPr>
              <w:bidi w:val="0"/>
              <w:ind w:right="109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:rsidR="00975558" w:rsidRDefault="001B578C" w:rsidP="001B578C">
            <w:pPr>
              <w:bidi w:val="0"/>
              <w:ind w:right="109"/>
              <w:rPr>
                <w:rFonts w:ascii="Arial" w:eastAsia="Arial" w:hAnsi="Arial" w:cs="Arial"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>1</w:t>
            </w:r>
            <w:r w:rsidR="00BF0C2F"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 xml:space="preserve">- أن تستنتج الطالبة مفهوم عملية </w:t>
            </w:r>
            <w:proofErr w:type="gramStart"/>
            <w:r w:rsidR="00BF0C2F"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>الهضم .</w:t>
            </w:r>
            <w:proofErr w:type="gramEnd"/>
          </w:p>
          <w:p w:rsidR="00BF0C2F" w:rsidRDefault="00BF0C2F" w:rsidP="001B578C">
            <w:pPr>
              <w:bidi w:val="0"/>
              <w:ind w:right="109"/>
              <w:rPr>
                <w:rFonts w:ascii="Arial" w:eastAsia="Arial" w:hAnsi="Arial" w:cs="Arial"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 xml:space="preserve">2- أن تعدد الطالبة أجزاء القناة </w:t>
            </w:r>
            <w:proofErr w:type="gramStart"/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>الهضمية .</w:t>
            </w:r>
            <w:proofErr w:type="gramEnd"/>
          </w:p>
          <w:p w:rsidR="00BF0C2F" w:rsidRDefault="00BF0C2F" w:rsidP="001B578C">
            <w:pPr>
              <w:bidi w:val="0"/>
              <w:ind w:right="109"/>
              <w:rPr>
                <w:rFonts w:ascii="Arial" w:eastAsia="Arial" w:hAnsi="Arial" w:cs="Arial"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 xml:space="preserve">3- أن تذكر الطالبة ملحقات الجهاز </w:t>
            </w:r>
            <w:proofErr w:type="gramStart"/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>الهضمي .</w:t>
            </w:r>
            <w:proofErr w:type="gramEnd"/>
          </w:p>
          <w:p w:rsidR="00BF0C2F" w:rsidRPr="00092A84" w:rsidRDefault="00BF0C2F" w:rsidP="001B578C">
            <w:pPr>
              <w:bidi w:val="0"/>
              <w:ind w:right="109"/>
              <w:rPr>
                <w:rFonts w:ascii="Arial" w:eastAsia="Arial" w:hAnsi="Arial" w:cs="Arial"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 xml:space="preserve">4- أن تتبع الطالبة مراحل عملية </w:t>
            </w:r>
            <w:proofErr w:type="gramStart"/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>الهضم .</w:t>
            </w:r>
            <w:proofErr w:type="gram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5558" w:rsidRPr="00092A84" w:rsidRDefault="001B578C" w:rsidP="001B578C">
            <w:pPr>
              <w:bidi w:val="0"/>
              <w:ind w:right="108"/>
              <w:rPr>
                <w:rFonts w:ascii="Arial" w:eastAsia="Arial" w:hAnsi="Arial" w:cs="Arial"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>4</w:t>
            </w:r>
            <w:r w:rsidR="00BF0C2F"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 xml:space="preserve">- الهضم والجهاز </w:t>
            </w:r>
            <w:proofErr w:type="gramStart"/>
            <w:r w:rsidR="00BF0C2F"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>الهضمي .</w:t>
            </w:r>
            <w:proofErr w:type="gramEnd"/>
          </w:p>
          <w:p w:rsidR="00975558" w:rsidRPr="00092A84" w:rsidRDefault="00975558" w:rsidP="00975558">
            <w:pPr>
              <w:bidi w:val="0"/>
              <w:ind w:right="108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:rsidR="00975558" w:rsidRPr="00092A84" w:rsidRDefault="00975558" w:rsidP="00975558">
            <w:pPr>
              <w:bidi w:val="0"/>
              <w:ind w:right="108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:rsidR="00975558" w:rsidRPr="00092A84" w:rsidRDefault="00975558" w:rsidP="00975558">
            <w:pPr>
              <w:bidi w:val="0"/>
              <w:ind w:right="108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:rsidR="00975558" w:rsidRPr="00092A84" w:rsidRDefault="00975558" w:rsidP="00975558">
            <w:pPr>
              <w:bidi w:val="0"/>
              <w:ind w:right="108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:rsidR="00975558" w:rsidRPr="00092A84" w:rsidRDefault="00975558" w:rsidP="00975558">
            <w:pPr>
              <w:bidi w:val="0"/>
              <w:ind w:right="108"/>
              <w:jc w:val="both"/>
              <w:rPr>
                <w:rFonts w:ascii="Arial" w:eastAsia="Arial" w:hAnsi="Arial" w:cs="Arial"/>
                <w:bCs/>
                <w:sz w:val="24"/>
                <w:szCs w:val="24"/>
                <w:rtl/>
              </w:rPr>
            </w:pPr>
            <w:r w:rsidRPr="00092A84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975558" w:rsidRPr="00092A84" w:rsidTr="00C161E7">
        <w:trPr>
          <w:trHeight w:val="1451"/>
        </w:trPr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5558" w:rsidRPr="00BE3381" w:rsidRDefault="00BE3381" w:rsidP="00BE3381">
            <w:pPr>
              <w:bidi w:val="0"/>
              <w:jc w:val="both"/>
              <w:rPr>
                <w:rFonts w:cstheme="minorBidi"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</w:rPr>
              <w:t xml:space="preserve">الملاحظة </w:t>
            </w:r>
            <w:proofErr w:type="gramStart"/>
            <w:r>
              <w:rPr>
                <w:rFonts w:cstheme="minorBidi" w:hint="cs"/>
                <w:bCs/>
                <w:sz w:val="24"/>
                <w:szCs w:val="24"/>
                <w:rtl/>
              </w:rPr>
              <w:t>المباشرة .</w:t>
            </w:r>
            <w:proofErr w:type="gramEnd"/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0627" w:rsidRDefault="004C0627" w:rsidP="004C0627">
            <w:pPr>
              <w:bidi w:val="0"/>
              <w:ind w:right="109"/>
              <w:rPr>
                <w:rFonts w:cstheme="minorBidi"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</w:rPr>
              <w:t xml:space="preserve">ملاحظة الصور </w:t>
            </w:r>
            <w:proofErr w:type="gramStart"/>
            <w:r>
              <w:rPr>
                <w:rFonts w:cstheme="minorBidi" w:hint="cs"/>
                <w:bCs/>
                <w:sz w:val="24"/>
                <w:szCs w:val="24"/>
                <w:rtl/>
              </w:rPr>
              <w:t>ومناقشتها .</w:t>
            </w:r>
            <w:proofErr w:type="gramEnd"/>
          </w:p>
          <w:p w:rsidR="004C0627" w:rsidRPr="004C0627" w:rsidRDefault="004C0627" w:rsidP="004C0627">
            <w:pPr>
              <w:bidi w:val="0"/>
              <w:ind w:right="109"/>
              <w:rPr>
                <w:rFonts w:cstheme="minorBidi"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</w:rPr>
              <w:t xml:space="preserve">تنفيذ الأنشطة وربط الغذاء الصحي بصحة الجهاز </w:t>
            </w:r>
            <w:proofErr w:type="gramStart"/>
            <w:r>
              <w:rPr>
                <w:rFonts w:cstheme="minorBidi" w:hint="cs"/>
                <w:bCs/>
                <w:sz w:val="24"/>
                <w:szCs w:val="24"/>
                <w:rtl/>
              </w:rPr>
              <w:t>الهضمي .</w:t>
            </w:r>
            <w:proofErr w:type="gramEnd"/>
          </w:p>
          <w:p w:rsidR="00975558" w:rsidRPr="00092A84" w:rsidRDefault="00975558" w:rsidP="001B578C">
            <w:pPr>
              <w:bidi w:val="0"/>
              <w:ind w:right="109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0627" w:rsidRDefault="004C0627" w:rsidP="004C0627">
            <w:pPr>
              <w:bidi w:val="0"/>
              <w:ind w:right="109"/>
              <w:rPr>
                <w:rFonts w:ascii="Arial" w:eastAsia="Arial" w:hAnsi="Arial" w:cs="Arial"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 xml:space="preserve">1- أن تستنتج الطالبة بعض المشاكل التي تواجه الجهاز </w:t>
            </w:r>
            <w:proofErr w:type="gramStart"/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>الهضمي .</w:t>
            </w:r>
            <w:proofErr w:type="gramEnd"/>
          </w:p>
          <w:p w:rsidR="004C0627" w:rsidRDefault="004C0627" w:rsidP="004C0627">
            <w:pPr>
              <w:bidi w:val="0"/>
              <w:ind w:right="109"/>
              <w:rPr>
                <w:rFonts w:ascii="Arial" w:eastAsia="Arial" w:hAnsi="Arial" w:cs="Arial"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 xml:space="preserve">2- أن تستنتج الطالبة بعض </w:t>
            </w:r>
            <w:proofErr w:type="spellStart"/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>السلوكات</w:t>
            </w:r>
            <w:proofErr w:type="spellEnd"/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 xml:space="preserve"> التي تحافظ على سلامة الجهاز </w:t>
            </w:r>
            <w:proofErr w:type="gramStart"/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>الهضمي .</w:t>
            </w:r>
            <w:proofErr w:type="gramEnd"/>
          </w:p>
          <w:p w:rsidR="00B0276F" w:rsidRPr="00092A84" w:rsidRDefault="004C0627" w:rsidP="004C0627">
            <w:pPr>
              <w:bidi w:val="0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 xml:space="preserve">3- أن توضح الطالبة العلاقة بين الغذاء الصحي وسلامة الجهاز </w:t>
            </w:r>
            <w:r w:rsidR="00C161E7"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>الهضمي.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5558" w:rsidRPr="00092A84" w:rsidRDefault="004C0627" w:rsidP="004C0627">
            <w:pPr>
              <w:bidi w:val="0"/>
              <w:ind w:right="108"/>
              <w:rPr>
                <w:rFonts w:ascii="Arial" w:eastAsia="Arial" w:hAnsi="Arial" w:cs="Arial"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 xml:space="preserve">5- صحة الجهاز الهضمي </w:t>
            </w:r>
            <w:proofErr w:type="gramStart"/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>وسلامته .</w:t>
            </w:r>
            <w:proofErr w:type="gramEnd"/>
          </w:p>
        </w:tc>
      </w:tr>
      <w:tr w:rsidR="00703ADE" w:rsidRPr="00092A84" w:rsidTr="00C161E7">
        <w:trPr>
          <w:trHeight w:val="1451"/>
        </w:trPr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EE6" w:rsidRDefault="00BE3381" w:rsidP="00975558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  <w:r>
              <w:rPr>
                <w:rFonts w:cs="Times New Roman" w:hint="cs"/>
                <w:bCs/>
                <w:sz w:val="24"/>
                <w:szCs w:val="24"/>
                <w:rtl/>
              </w:rPr>
              <w:lastRenderedPageBreak/>
              <w:t xml:space="preserve">ملاحظة الطالبات ومتابعة </w:t>
            </w:r>
            <w:proofErr w:type="gramStart"/>
            <w:r>
              <w:rPr>
                <w:rFonts w:cs="Times New Roman" w:hint="cs"/>
                <w:bCs/>
                <w:sz w:val="24"/>
                <w:szCs w:val="24"/>
                <w:rtl/>
              </w:rPr>
              <w:t>الإجابات .</w:t>
            </w:r>
            <w:proofErr w:type="gramEnd"/>
            <w:r w:rsidR="00703ADE" w:rsidRPr="00092A84">
              <w:rPr>
                <w:rFonts w:cs="Times New Roman" w:hint="cs"/>
                <w:bCs/>
                <w:sz w:val="24"/>
                <w:szCs w:val="24"/>
                <w:rtl/>
              </w:rPr>
              <w:t xml:space="preserve"> </w:t>
            </w:r>
          </w:p>
          <w:p w:rsidR="00703ADE" w:rsidRPr="00846EE6" w:rsidRDefault="00703ADE" w:rsidP="00846EE6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3ADE" w:rsidRDefault="00C161E7" w:rsidP="00E8204E">
            <w:pPr>
              <w:bidi w:val="0"/>
              <w:ind w:right="109"/>
              <w:rPr>
                <w:rFonts w:cs="Times New Roman"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Cs/>
                <w:sz w:val="24"/>
                <w:szCs w:val="24"/>
                <w:rtl/>
              </w:rPr>
              <w:t xml:space="preserve">تنفيذ نشاط 1 وملاحظة حركة الصدر </w:t>
            </w:r>
          </w:p>
          <w:p w:rsidR="00C161E7" w:rsidRDefault="00C161E7" w:rsidP="00E8204E">
            <w:pPr>
              <w:bidi w:val="0"/>
              <w:ind w:right="109"/>
              <w:rPr>
                <w:rFonts w:cs="Arial"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Cs/>
                <w:sz w:val="24"/>
                <w:szCs w:val="24"/>
                <w:rtl/>
              </w:rPr>
              <w:t xml:space="preserve">مناقشة إجابات الطالبات </w:t>
            </w:r>
            <w:proofErr w:type="gramStart"/>
            <w:r>
              <w:rPr>
                <w:rFonts w:cs="Arial" w:hint="cs"/>
                <w:bCs/>
                <w:sz w:val="24"/>
                <w:szCs w:val="24"/>
                <w:rtl/>
              </w:rPr>
              <w:t>وملاحظاتهن .</w:t>
            </w:r>
            <w:proofErr w:type="gramEnd"/>
          </w:p>
          <w:p w:rsidR="00C161E7" w:rsidRDefault="00C161E7" w:rsidP="00E8204E">
            <w:pPr>
              <w:bidi w:val="0"/>
              <w:ind w:right="109"/>
              <w:rPr>
                <w:rFonts w:cs="Arial"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Cs/>
                <w:sz w:val="24"/>
                <w:szCs w:val="24"/>
                <w:rtl/>
              </w:rPr>
              <w:t xml:space="preserve">تنفيذ نشاط 2 للتعرف إلى أجزاء الجهاز </w:t>
            </w:r>
            <w:proofErr w:type="gramStart"/>
            <w:r>
              <w:rPr>
                <w:rFonts w:cs="Arial" w:hint="cs"/>
                <w:bCs/>
                <w:sz w:val="24"/>
                <w:szCs w:val="24"/>
                <w:rtl/>
              </w:rPr>
              <w:t>التنفسي .</w:t>
            </w:r>
            <w:proofErr w:type="gramEnd"/>
          </w:p>
          <w:p w:rsidR="00C161E7" w:rsidRDefault="00C161E7" w:rsidP="00E8204E">
            <w:pPr>
              <w:bidi w:val="0"/>
              <w:ind w:right="109"/>
              <w:rPr>
                <w:rFonts w:cs="Arial"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Cs/>
                <w:sz w:val="24"/>
                <w:szCs w:val="24"/>
                <w:rtl/>
              </w:rPr>
              <w:t xml:space="preserve">تنفيذ نشاط 3 للتعرف إلى عملية </w:t>
            </w:r>
            <w:proofErr w:type="gramStart"/>
            <w:r>
              <w:rPr>
                <w:rFonts w:cs="Arial" w:hint="cs"/>
                <w:bCs/>
                <w:sz w:val="24"/>
                <w:szCs w:val="24"/>
                <w:rtl/>
              </w:rPr>
              <w:t>التنفس .</w:t>
            </w:r>
            <w:proofErr w:type="gramEnd"/>
          </w:p>
          <w:p w:rsidR="00C161E7" w:rsidRPr="00C161E7" w:rsidRDefault="00E8204E" w:rsidP="00E8204E">
            <w:pPr>
              <w:bidi w:val="0"/>
              <w:ind w:right="109"/>
              <w:rPr>
                <w:rFonts w:cs="Arial"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Cs/>
                <w:sz w:val="24"/>
                <w:szCs w:val="24"/>
                <w:rtl/>
              </w:rPr>
              <w:t xml:space="preserve">وتوضيح الفرق بين الشهيق </w:t>
            </w:r>
            <w:proofErr w:type="gramStart"/>
            <w:r>
              <w:rPr>
                <w:rFonts w:cs="Arial" w:hint="cs"/>
                <w:bCs/>
                <w:sz w:val="24"/>
                <w:szCs w:val="24"/>
                <w:rtl/>
              </w:rPr>
              <w:t>والزفير .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0627" w:rsidRDefault="00C161E7" w:rsidP="004C0627">
            <w:pPr>
              <w:bidi w:val="0"/>
              <w:ind w:right="109"/>
              <w:rPr>
                <w:rFonts w:ascii="Arial" w:eastAsia="Arial" w:hAnsi="Arial" w:cs="Arial"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 xml:space="preserve">1- أن تتعرف الطالبة إلى الجهاز </w:t>
            </w:r>
            <w:proofErr w:type="gramStart"/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>التنفسي .</w:t>
            </w:r>
            <w:proofErr w:type="gramEnd"/>
          </w:p>
          <w:p w:rsidR="00C161E7" w:rsidRDefault="00C161E7" w:rsidP="00C161E7">
            <w:pPr>
              <w:bidi w:val="0"/>
              <w:ind w:right="109"/>
              <w:rPr>
                <w:rFonts w:ascii="Arial" w:eastAsia="Arial" w:hAnsi="Arial" w:cs="Arial"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 xml:space="preserve">2- أن تعدد الطالبة أعضاء الجهاز </w:t>
            </w:r>
            <w:proofErr w:type="gramStart"/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>التنفسي .</w:t>
            </w:r>
            <w:proofErr w:type="gramEnd"/>
          </w:p>
          <w:p w:rsidR="00C161E7" w:rsidRDefault="00C161E7" w:rsidP="00C161E7">
            <w:pPr>
              <w:bidi w:val="0"/>
              <w:ind w:right="109"/>
              <w:rPr>
                <w:rFonts w:ascii="Arial" w:eastAsia="Arial" w:hAnsi="Arial" w:cs="Arial"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 xml:space="preserve">3- أن تتبع الطالبة رحلة الهواء في جسم </w:t>
            </w:r>
            <w:proofErr w:type="gramStart"/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>الإنسان .</w:t>
            </w:r>
            <w:proofErr w:type="gramEnd"/>
          </w:p>
          <w:p w:rsidR="00C161E7" w:rsidRPr="00092A84" w:rsidRDefault="00C161E7" w:rsidP="00C161E7">
            <w:pPr>
              <w:bidi w:val="0"/>
              <w:ind w:right="109"/>
              <w:rPr>
                <w:rFonts w:ascii="Arial" w:eastAsia="Arial" w:hAnsi="Arial" w:cs="Arial"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 xml:space="preserve">4- أن تشرح الطالبة آلية </w:t>
            </w:r>
            <w:proofErr w:type="gramStart"/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>التنفس .</w:t>
            </w:r>
            <w:proofErr w:type="gram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3ADE" w:rsidRPr="00092A84" w:rsidRDefault="004C0627" w:rsidP="004C0627">
            <w:pPr>
              <w:bidi w:val="0"/>
              <w:ind w:right="108"/>
              <w:rPr>
                <w:rFonts w:ascii="Arial" w:eastAsia="Arial" w:hAnsi="Arial" w:cs="Arial"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 xml:space="preserve">6- الجهاز </w:t>
            </w:r>
            <w:proofErr w:type="gramStart"/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>التنفسي .</w:t>
            </w:r>
            <w:proofErr w:type="gramEnd"/>
          </w:p>
        </w:tc>
      </w:tr>
      <w:tr w:rsidR="00717BC5" w:rsidRPr="00092A84" w:rsidTr="00C161E7">
        <w:trPr>
          <w:trHeight w:val="1451"/>
        </w:trPr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BC5" w:rsidRPr="00092A84" w:rsidRDefault="00717BC5" w:rsidP="00BE3381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bCs/>
                <w:color w:val="auto"/>
                <w:sz w:val="24"/>
                <w:szCs w:val="24"/>
                <w:lang w:bidi="ar-JO"/>
              </w:rPr>
            </w:pPr>
            <w:r w:rsidRPr="00092A84">
              <w:rPr>
                <w:rFonts w:asciiTheme="minorHAnsi" w:eastAsiaTheme="minorHAnsi" w:hAnsiTheme="minorHAnsi" w:cstheme="minorBidi" w:hint="cs"/>
                <w:bCs/>
                <w:color w:val="auto"/>
                <w:sz w:val="24"/>
                <w:szCs w:val="24"/>
                <w:rtl/>
                <w:lang w:bidi="ar-JO"/>
              </w:rPr>
              <w:t>الملاحظة المباشرة من خلال الحوار والمناقشة ومتابعة إجابات الطالبات</w:t>
            </w:r>
            <w:r w:rsidR="00BE3381">
              <w:rPr>
                <w:rFonts w:asciiTheme="minorHAnsi" w:eastAsiaTheme="minorHAnsi" w:hAnsiTheme="minorHAnsi" w:cstheme="minorBidi" w:hint="cs"/>
                <w:bCs/>
                <w:color w:val="auto"/>
                <w:sz w:val="24"/>
                <w:szCs w:val="24"/>
                <w:rtl/>
                <w:lang w:bidi="ar-JO"/>
              </w:rPr>
              <w:t>،</w:t>
            </w:r>
          </w:p>
          <w:p w:rsidR="00717BC5" w:rsidRPr="00BE3381" w:rsidRDefault="00BE3381" w:rsidP="00717BC5">
            <w:pPr>
              <w:bidi w:val="0"/>
              <w:ind w:right="110"/>
              <w:jc w:val="center"/>
              <w:rPr>
                <w:rFonts w:cstheme="minorBidi"/>
                <w:bCs/>
                <w:sz w:val="24"/>
                <w:szCs w:val="24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</w:rPr>
              <w:t xml:space="preserve">ورقة عمل           </w:t>
            </w: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BC5" w:rsidRDefault="001728E1" w:rsidP="001728E1">
            <w:pPr>
              <w:bidi w:val="0"/>
              <w:ind w:right="109"/>
              <w:rPr>
                <w:rFonts w:cstheme="minorBidi"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</w:rPr>
              <w:t xml:space="preserve">تنفيذ أنشطة الكتاب ومناقشة اجابات الطالبات وآرائهن في </w:t>
            </w:r>
            <w:proofErr w:type="spellStart"/>
            <w:r>
              <w:rPr>
                <w:rFonts w:cstheme="minorBidi" w:hint="cs"/>
                <w:bCs/>
                <w:sz w:val="24"/>
                <w:szCs w:val="24"/>
                <w:rtl/>
              </w:rPr>
              <w:t>السلوكات</w:t>
            </w:r>
            <w:proofErr w:type="spellEnd"/>
            <w:r>
              <w:rPr>
                <w:rFonts w:cstheme="minorBidi" w:hint="cs"/>
                <w:bCs/>
                <w:sz w:val="24"/>
                <w:szCs w:val="24"/>
                <w:rtl/>
              </w:rPr>
              <w:t xml:space="preserve"> المعروضة.</w:t>
            </w:r>
          </w:p>
          <w:p w:rsidR="001728E1" w:rsidRPr="001728E1" w:rsidRDefault="001728E1" w:rsidP="001728E1">
            <w:pPr>
              <w:bidi w:val="0"/>
              <w:ind w:right="109"/>
              <w:rPr>
                <w:rFonts w:cstheme="minorBidi"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</w:rPr>
              <w:t xml:space="preserve">استنتاج </w:t>
            </w:r>
            <w:proofErr w:type="spellStart"/>
            <w:r>
              <w:rPr>
                <w:rFonts w:cstheme="minorBidi" w:hint="cs"/>
                <w:bCs/>
                <w:sz w:val="24"/>
                <w:szCs w:val="24"/>
                <w:rtl/>
              </w:rPr>
              <w:t>السلوكات</w:t>
            </w:r>
            <w:proofErr w:type="spellEnd"/>
            <w:r>
              <w:rPr>
                <w:rFonts w:cstheme="minorBidi" w:hint="cs"/>
                <w:bCs/>
                <w:sz w:val="24"/>
                <w:szCs w:val="24"/>
                <w:rtl/>
              </w:rPr>
              <w:t xml:space="preserve"> والممارسات التي نحافظ بها على سلامة جهازنا </w:t>
            </w:r>
            <w:proofErr w:type="gramStart"/>
            <w:r>
              <w:rPr>
                <w:rFonts w:cstheme="minorBidi" w:hint="cs"/>
                <w:bCs/>
                <w:sz w:val="24"/>
                <w:szCs w:val="24"/>
                <w:rtl/>
              </w:rPr>
              <w:t>التنفسي .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BC5" w:rsidRPr="00092A84" w:rsidRDefault="00C161E7" w:rsidP="00717BC5">
            <w:pPr>
              <w:bidi w:val="0"/>
              <w:ind w:right="109"/>
              <w:rPr>
                <w:rFonts w:ascii="Arial" w:eastAsia="Arial" w:hAnsi="Arial" w:cs="Arial"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 xml:space="preserve">1- أن </w:t>
            </w:r>
            <w:r w:rsidR="001728E1"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 xml:space="preserve">تستنتج الطالبة </w:t>
            </w:r>
            <w:proofErr w:type="spellStart"/>
            <w:r w:rsidR="001728E1"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>السلوكات</w:t>
            </w:r>
            <w:proofErr w:type="spellEnd"/>
            <w:r w:rsidR="001728E1"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 xml:space="preserve"> التي تحافظ على صحة الجهاز </w:t>
            </w:r>
            <w:proofErr w:type="gramStart"/>
            <w:r w:rsidR="001728E1"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>التنفسي .</w:t>
            </w:r>
            <w:proofErr w:type="gram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BC5" w:rsidRPr="00092A84" w:rsidRDefault="004C0627" w:rsidP="00717BC5">
            <w:pPr>
              <w:bidi w:val="0"/>
              <w:rPr>
                <w:rFonts w:ascii="Arial" w:eastAsia="Arial" w:hAnsi="Arial" w:cs="Arial"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 xml:space="preserve">7- صحة الجهاز التنفسي </w:t>
            </w:r>
            <w:proofErr w:type="gramStart"/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>وسلامته .</w:t>
            </w:r>
            <w:proofErr w:type="gramEnd"/>
          </w:p>
          <w:p w:rsidR="00717BC5" w:rsidRPr="00092A84" w:rsidRDefault="00717BC5" w:rsidP="00717BC5">
            <w:pPr>
              <w:bidi w:val="0"/>
              <w:rPr>
                <w:rFonts w:ascii="Arial" w:eastAsia="Arial" w:hAnsi="Arial" w:cs="Arial"/>
                <w:bCs/>
                <w:sz w:val="24"/>
                <w:szCs w:val="24"/>
                <w:rtl/>
              </w:rPr>
            </w:pPr>
          </w:p>
          <w:p w:rsidR="00717BC5" w:rsidRPr="00092A84" w:rsidRDefault="00717BC5" w:rsidP="00717BC5">
            <w:pPr>
              <w:bidi w:val="0"/>
              <w:rPr>
                <w:rFonts w:ascii="Arial" w:eastAsia="Arial" w:hAnsi="Arial" w:cs="Arial"/>
                <w:bCs/>
                <w:sz w:val="24"/>
                <w:szCs w:val="24"/>
                <w:rtl/>
              </w:rPr>
            </w:pPr>
          </w:p>
          <w:p w:rsidR="00717BC5" w:rsidRPr="00092A84" w:rsidRDefault="00717BC5" w:rsidP="00717BC5">
            <w:pPr>
              <w:bidi w:val="0"/>
              <w:rPr>
                <w:rFonts w:ascii="Arial" w:eastAsia="Arial" w:hAnsi="Arial" w:cs="Arial"/>
                <w:bCs/>
                <w:sz w:val="24"/>
                <w:szCs w:val="24"/>
                <w:rtl/>
              </w:rPr>
            </w:pPr>
          </w:p>
          <w:p w:rsidR="00717BC5" w:rsidRPr="00092A84" w:rsidRDefault="00717BC5" w:rsidP="00717BC5">
            <w:pPr>
              <w:bidi w:val="0"/>
              <w:rPr>
                <w:rFonts w:ascii="Arial" w:eastAsia="Arial" w:hAnsi="Arial" w:cs="Arial"/>
                <w:bCs/>
                <w:sz w:val="24"/>
                <w:szCs w:val="24"/>
                <w:rtl/>
              </w:rPr>
            </w:pPr>
          </w:p>
          <w:p w:rsidR="00717BC5" w:rsidRPr="00092A84" w:rsidRDefault="00717BC5" w:rsidP="00717BC5">
            <w:pPr>
              <w:bidi w:val="0"/>
              <w:rPr>
                <w:rFonts w:ascii="Arial" w:eastAsia="Arial" w:hAnsi="Arial" w:cs="Arial"/>
                <w:bCs/>
                <w:sz w:val="24"/>
                <w:szCs w:val="24"/>
                <w:rtl/>
              </w:rPr>
            </w:pPr>
          </w:p>
          <w:p w:rsidR="00717BC5" w:rsidRPr="00092A84" w:rsidRDefault="00717BC5" w:rsidP="00717BC5">
            <w:pPr>
              <w:bidi w:val="0"/>
              <w:jc w:val="both"/>
              <w:rPr>
                <w:rFonts w:ascii="Arial" w:eastAsia="Arial" w:hAnsi="Arial" w:cs="Arial"/>
                <w:bCs/>
                <w:sz w:val="24"/>
                <w:szCs w:val="24"/>
                <w:rtl/>
              </w:rPr>
            </w:pPr>
          </w:p>
        </w:tc>
      </w:tr>
    </w:tbl>
    <w:p w:rsidR="003F6859" w:rsidRPr="00092A84" w:rsidRDefault="003F6859" w:rsidP="003F6859">
      <w:pPr>
        <w:bidi w:val="0"/>
        <w:spacing w:after="0"/>
        <w:ind w:left="4336"/>
        <w:jc w:val="left"/>
        <w:rPr>
          <w:bCs/>
          <w:sz w:val="24"/>
          <w:szCs w:val="24"/>
        </w:rPr>
      </w:pPr>
      <w:r w:rsidRPr="00092A84">
        <w:rPr>
          <w:rFonts w:ascii="Arial" w:eastAsia="Arial" w:hAnsi="Arial" w:cs="Arial"/>
          <w:bCs/>
          <w:sz w:val="24"/>
          <w:szCs w:val="24"/>
        </w:rPr>
        <w:t xml:space="preserve"> </w:t>
      </w:r>
    </w:p>
    <w:p w:rsidR="003F6859" w:rsidRPr="00092A84" w:rsidRDefault="003F6859" w:rsidP="003F6859">
      <w:pPr>
        <w:spacing w:after="0"/>
        <w:ind w:left="-4" w:hanging="10"/>
        <w:jc w:val="left"/>
        <w:rPr>
          <w:rFonts w:ascii="Arial" w:eastAsia="Arial" w:hAnsi="Arial" w:cs="Arial"/>
          <w:bCs/>
          <w:sz w:val="24"/>
          <w:szCs w:val="24"/>
        </w:rPr>
      </w:pPr>
    </w:p>
    <w:p w:rsidR="00525B1E" w:rsidRPr="00092A84" w:rsidRDefault="00525B1E" w:rsidP="003F6859">
      <w:pPr>
        <w:spacing w:after="0"/>
        <w:ind w:left="-4" w:hanging="10"/>
        <w:jc w:val="left"/>
        <w:rPr>
          <w:rFonts w:ascii="Arial" w:eastAsia="Arial" w:hAnsi="Arial" w:cs="Arial"/>
          <w:bCs/>
          <w:sz w:val="24"/>
          <w:szCs w:val="24"/>
          <w:rtl/>
        </w:rPr>
      </w:pPr>
    </w:p>
    <w:p w:rsidR="00975558" w:rsidRPr="00092A84" w:rsidRDefault="00975558" w:rsidP="003F6859">
      <w:pPr>
        <w:spacing w:after="0"/>
        <w:ind w:left="-4" w:hanging="10"/>
        <w:jc w:val="left"/>
        <w:rPr>
          <w:rFonts w:ascii="Arial" w:eastAsia="Arial" w:hAnsi="Arial" w:cs="Arial"/>
          <w:bCs/>
          <w:sz w:val="24"/>
          <w:szCs w:val="24"/>
        </w:rPr>
      </w:pPr>
    </w:p>
    <w:p w:rsidR="00525B1E" w:rsidRPr="00092A84" w:rsidRDefault="00525B1E" w:rsidP="003F6859">
      <w:pPr>
        <w:spacing w:after="0"/>
        <w:ind w:left="-4" w:hanging="10"/>
        <w:jc w:val="left"/>
        <w:rPr>
          <w:rFonts w:ascii="Arial" w:eastAsia="Arial" w:hAnsi="Arial" w:cs="Arial"/>
          <w:bCs/>
          <w:sz w:val="24"/>
          <w:szCs w:val="24"/>
        </w:rPr>
      </w:pPr>
    </w:p>
    <w:p w:rsidR="00525B1E" w:rsidRPr="00092A84" w:rsidRDefault="00525B1E" w:rsidP="003F6859">
      <w:pPr>
        <w:spacing w:after="0"/>
        <w:ind w:left="-4" w:hanging="10"/>
        <w:jc w:val="left"/>
        <w:rPr>
          <w:rFonts w:cstheme="minorBidi"/>
          <w:bCs/>
          <w:sz w:val="24"/>
          <w:szCs w:val="24"/>
          <w:rtl/>
        </w:rPr>
      </w:pPr>
    </w:p>
    <w:p w:rsidR="003F6859" w:rsidRPr="00092A84" w:rsidRDefault="003F6859" w:rsidP="003F6859">
      <w:pPr>
        <w:bidi w:val="0"/>
        <w:spacing w:after="0"/>
        <w:ind w:right="79"/>
        <w:rPr>
          <w:bCs/>
          <w:sz w:val="24"/>
          <w:szCs w:val="24"/>
        </w:rPr>
      </w:pPr>
      <w:r w:rsidRPr="00092A84">
        <w:rPr>
          <w:rFonts w:ascii="Arial" w:eastAsia="Arial" w:hAnsi="Arial" w:cs="Arial"/>
          <w:bCs/>
          <w:sz w:val="24"/>
          <w:szCs w:val="24"/>
        </w:rPr>
        <w:t xml:space="preserve"> </w:t>
      </w:r>
    </w:p>
    <w:p w:rsidR="003F6859" w:rsidRPr="00092A84" w:rsidRDefault="003F6859" w:rsidP="003F6859">
      <w:pPr>
        <w:spacing w:after="0"/>
        <w:ind w:left="-4" w:hanging="10"/>
        <w:jc w:val="center"/>
        <w:rPr>
          <w:rFonts w:asciiTheme="majorBidi" w:hAnsiTheme="majorBidi" w:cstheme="majorBidi"/>
          <w:bCs/>
          <w:color w:val="F2F2F2" w:themeColor="background1" w:themeShade="F2"/>
          <w:sz w:val="24"/>
          <w:szCs w:val="24"/>
        </w:rPr>
      </w:pPr>
    </w:p>
    <w:p w:rsidR="00525B1E" w:rsidRPr="00092A84" w:rsidRDefault="00525B1E" w:rsidP="003F6859">
      <w:pPr>
        <w:spacing w:after="0"/>
        <w:ind w:left="-4" w:hanging="10"/>
        <w:jc w:val="center"/>
        <w:rPr>
          <w:rFonts w:asciiTheme="majorBidi" w:hAnsiTheme="majorBidi" w:cstheme="majorBidi"/>
          <w:bCs/>
          <w:color w:val="F2F2F2" w:themeColor="background1" w:themeShade="F2"/>
          <w:sz w:val="24"/>
          <w:szCs w:val="24"/>
          <w:lang w:bidi="ar-EG"/>
        </w:rPr>
      </w:pPr>
    </w:p>
    <w:p w:rsidR="00525B1E" w:rsidRPr="00092A84" w:rsidRDefault="00525B1E" w:rsidP="003F6859">
      <w:pPr>
        <w:spacing w:after="0"/>
        <w:ind w:left="-4" w:hanging="10"/>
        <w:jc w:val="center"/>
        <w:rPr>
          <w:rFonts w:asciiTheme="majorBidi" w:hAnsiTheme="majorBidi" w:cstheme="majorBidi"/>
          <w:bCs/>
          <w:color w:val="F2F2F2" w:themeColor="background1" w:themeShade="F2"/>
          <w:sz w:val="24"/>
          <w:szCs w:val="24"/>
          <w:lang w:bidi="ar-EG"/>
        </w:rPr>
      </w:pPr>
    </w:p>
    <w:p w:rsidR="00525B1E" w:rsidRPr="00092A84" w:rsidRDefault="00525B1E" w:rsidP="003F6859">
      <w:pPr>
        <w:spacing w:after="0"/>
        <w:ind w:left="-4" w:hanging="10"/>
        <w:jc w:val="center"/>
        <w:rPr>
          <w:rFonts w:asciiTheme="majorBidi" w:hAnsiTheme="majorBidi" w:cstheme="majorBidi"/>
          <w:bCs/>
          <w:color w:val="F2F2F2" w:themeColor="background1" w:themeShade="F2"/>
          <w:sz w:val="24"/>
          <w:szCs w:val="24"/>
          <w:rtl/>
          <w:lang w:bidi="ar-EG"/>
        </w:rPr>
      </w:pPr>
    </w:p>
    <w:p w:rsidR="00B639E8" w:rsidRPr="00092A84" w:rsidRDefault="00B639E8" w:rsidP="003F6859">
      <w:pPr>
        <w:spacing w:after="0"/>
        <w:ind w:left="-4" w:hanging="10"/>
        <w:jc w:val="center"/>
        <w:rPr>
          <w:rFonts w:asciiTheme="majorBidi" w:hAnsiTheme="majorBidi" w:cstheme="majorBidi"/>
          <w:bCs/>
          <w:color w:val="F2F2F2" w:themeColor="background1" w:themeShade="F2"/>
          <w:sz w:val="24"/>
          <w:szCs w:val="24"/>
          <w:rtl/>
          <w:lang w:bidi="ar-EG"/>
        </w:rPr>
      </w:pPr>
    </w:p>
    <w:p w:rsidR="00B639E8" w:rsidRPr="00092A84" w:rsidRDefault="00B639E8" w:rsidP="003F6859">
      <w:pPr>
        <w:spacing w:after="0"/>
        <w:ind w:left="-4" w:hanging="10"/>
        <w:jc w:val="center"/>
        <w:rPr>
          <w:rFonts w:asciiTheme="majorBidi" w:hAnsiTheme="majorBidi" w:cstheme="majorBidi"/>
          <w:bCs/>
          <w:color w:val="F2F2F2" w:themeColor="background1" w:themeShade="F2"/>
          <w:sz w:val="24"/>
          <w:szCs w:val="24"/>
          <w:rtl/>
          <w:lang w:bidi="ar-EG"/>
        </w:rPr>
      </w:pPr>
    </w:p>
    <w:p w:rsidR="00B639E8" w:rsidRPr="00092A84" w:rsidRDefault="00B639E8" w:rsidP="003F6859">
      <w:pPr>
        <w:spacing w:after="0"/>
        <w:ind w:left="-4" w:hanging="10"/>
        <w:jc w:val="center"/>
        <w:rPr>
          <w:rFonts w:asciiTheme="majorBidi" w:hAnsiTheme="majorBidi" w:cstheme="majorBidi"/>
          <w:bCs/>
          <w:color w:val="F2F2F2" w:themeColor="background1" w:themeShade="F2"/>
          <w:sz w:val="24"/>
          <w:szCs w:val="24"/>
          <w:rtl/>
          <w:lang w:bidi="ar-EG"/>
        </w:rPr>
      </w:pPr>
    </w:p>
    <w:p w:rsidR="00B639E8" w:rsidRPr="00092A84" w:rsidRDefault="00B639E8" w:rsidP="003F6859">
      <w:pPr>
        <w:spacing w:after="0"/>
        <w:ind w:left="-4" w:hanging="10"/>
        <w:jc w:val="center"/>
        <w:rPr>
          <w:rFonts w:asciiTheme="majorBidi" w:hAnsiTheme="majorBidi" w:cstheme="majorBidi"/>
          <w:bCs/>
          <w:color w:val="F2F2F2" w:themeColor="background1" w:themeShade="F2"/>
          <w:sz w:val="24"/>
          <w:szCs w:val="24"/>
          <w:rtl/>
          <w:lang w:bidi="ar-EG"/>
        </w:rPr>
      </w:pPr>
    </w:p>
    <w:p w:rsidR="00B639E8" w:rsidRPr="00092A84" w:rsidRDefault="00B639E8" w:rsidP="003F6859">
      <w:pPr>
        <w:spacing w:after="0"/>
        <w:ind w:left="-4" w:hanging="10"/>
        <w:jc w:val="center"/>
        <w:rPr>
          <w:rFonts w:asciiTheme="majorBidi" w:hAnsiTheme="majorBidi" w:cstheme="majorBidi"/>
          <w:bCs/>
          <w:color w:val="F2F2F2" w:themeColor="background1" w:themeShade="F2"/>
          <w:sz w:val="24"/>
          <w:szCs w:val="24"/>
          <w:rtl/>
          <w:lang w:bidi="ar-EG"/>
        </w:rPr>
      </w:pPr>
      <w:bookmarkStart w:id="0" w:name="_GoBack"/>
      <w:bookmarkEnd w:id="0"/>
    </w:p>
    <w:sectPr w:rsidR="00B639E8" w:rsidRPr="00092A84" w:rsidSect="00B639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718" w:bottom="709" w:left="1440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A63" w:rsidRDefault="00C83A63" w:rsidP="00A864FD">
      <w:pPr>
        <w:spacing w:after="0" w:line="240" w:lineRule="auto"/>
      </w:pPr>
      <w:r>
        <w:separator/>
      </w:r>
    </w:p>
  </w:endnote>
  <w:endnote w:type="continuationSeparator" w:id="0">
    <w:p w:rsidR="00C83A63" w:rsidRDefault="00C83A63" w:rsidP="00A86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8D1" w:rsidRDefault="00E728D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8D1" w:rsidRDefault="00E728D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8D1" w:rsidRDefault="00E728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A63" w:rsidRDefault="00C83A63" w:rsidP="00A864FD">
      <w:pPr>
        <w:spacing w:after="0" w:line="240" w:lineRule="auto"/>
      </w:pPr>
      <w:r>
        <w:separator/>
      </w:r>
    </w:p>
  </w:footnote>
  <w:footnote w:type="continuationSeparator" w:id="0">
    <w:p w:rsidR="00C83A63" w:rsidRDefault="00C83A63" w:rsidP="00A86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8D1" w:rsidRDefault="00E728D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8D1" w:rsidRDefault="00E728D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8D1" w:rsidRDefault="00E728D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70E14"/>
    <w:multiLevelType w:val="hybridMultilevel"/>
    <w:tmpl w:val="A4562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E7871"/>
    <w:multiLevelType w:val="hybridMultilevel"/>
    <w:tmpl w:val="3EF22A72"/>
    <w:lvl w:ilvl="0" w:tplc="85FCBA7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103683"/>
    <w:multiLevelType w:val="hybridMultilevel"/>
    <w:tmpl w:val="3EF22A72"/>
    <w:lvl w:ilvl="0" w:tplc="85FCBA7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6859"/>
    <w:rsid w:val="00007889"/>
    <w:rsid w:val="00012B02"/>
    <w:rsid w:val="00012B43"/>
    <w:rsid w:val="00041360"/>
    <w:rsid w:val="000539B9"/>
    <w:rsid w:val="000553FA"/>
    <w:rsid w:val="000601B2"/>
    <w:rsid w:val="00092A84"/>
    <w:rsid w:val="00151D2C"/>
    <w:rsid w:val="001728E1"/>
    <w:rsid w:val="00184A16"/>
    <w:rsid w:val="001B0666"/>
    <w:rsid w:val="001B578C"/>
    <w:rsid w:val="001D691F"/>
    <w:rsid w:val="001F0EB1"/>
    <w:rsid w:val="00215A29"/>
    <w:rsid w:val="00245CE9"/>
    <w:rsid w:val="00254C93"/>
    <w:rsid w:val="00256297"/>
    <w:rsid w:val="00280017"/>
    <w:rsid w:val="002B198A"/>
    <w:rsid w:val="002E1DCF"/>
    <w:rsid w:val="002F7794"/>
    <w:rsid w:val="00352F3B"/>
    <w:rsid w:val="00371620"/>
    <w:rsid w:val="0039745A"/>
    <w:rsid w:val="003F1E6B"/>
    <w:rsid w:val="003F6859"/>
    <w:rsid w:val="00432CA2"/>
    <w:rsid w:val="004411CC"/>
    <w:rsid w:val="004C0627"/>
    <w:rsid w:val="004C3BA1"/>
    <w:rsid w:val="00517244"/>
    <w:rsid w:val="00525B1E"/>
    <w:rsid w:val="00560C35"/>
    <w:rsid w:val="006A72FC"/>
    <w:rsid w:val="006D2F0D"/>
    <w:rsid w:val="00702413"/>
    <w:rsid w:val="00703ADE"/>
    <w:rsid w:val="00713964"/>
    <w:rsid w:val="00717BC5"/>
    <w:rsid w:val="007214FF"/>
    <w:rsid w:val="0076216E"/>
    <w:rsid w:val="007672ED"/>
    <w:rsid w:val="007850B5"/>
    <w:rsid w:val="00833FFB"/>
    <w:rsid w:val="00846EE6"/>
    <w:rsid w:val="0085606D"/>
    <w:rsid w:val="00874BD4"/>
    <w:rsid w:val="008F4DF8"/>
    <w:rsid w:val="00901BE4"/>
    <w:rsid w:val="00933CE6"/>
    <w:rsid w:val="00975558"/>
    <w:rsid w:val="00992335"/>
    <w:rsid w:val="00997AF5"/>
    <w:rsid w:val="00A73576"/>
    <w:rsid w:val="00A84404"/>
    <w:rsid w:val="00A864FD"/>
    <w:rsid w:val="00AA344C"/>
    <w:rsid w:val="00AB0576"/>
    <w:rsid w:val="00B0276F"/>
    <w:rsid w:val="00B0505F"/>
    <w:rsid w:val="00B639E8"/>
    <w:rsid w:val="00B72421"/>
    <w:rsid w:val="00BC79A6"/>
    <w:rsid w:val="00BE3381"/>
    <w:rsid w:val="00BF0C2F"/>
    <w:rsid w:val="00C161E7"/>
    <w:rsid w:val="00C22161"/>
    <w:rsid w:val="00C55C12"/>
    <w:rsid w:val="00C83A63"/>
    <w:rsid w:val="00C9392F"/>
    <w:rsid w:val="00CA36E0"/>
    <w:rsid w:val="00CC2D54"/>
    <w:rsid w:val="00D11328"/>
    <w:rsid w:val="00D142B7"/>
    <w:rsid w:val="00D34BBB"/>
    <w:rsid w:val="00D500DA"/>
    <w:rsid w:val="00DC56C8"/>
    <w:rsid w:val="00E728D1"/>
    <w:rsid w:val="00E76BE8"/>
    <w:rsid w:val="00E8204E"/>
    <w:rsid w:val="00F151FA"/>
    <w:rsid w:val="00F23A26"/>
    <w:rsid w:val="00FB7AE2"/>
    <w:rsid w:val="00FE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76704166-5EF9-4B6A-9C36-4C63C18A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6859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F685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142B7"/>
    <w:pPr>
      <w:ind w:left="720"/>
      <w:contextualSpacing/>
      <w:jc w:val="left"/>
    </w:pPr>
    <w:rPr>
      <w:rFonts w:asciiTheme="minorHAnsi" w:eastAsiaTheme="minorHAnsi" w:hAnsiTheme="minorHAnsi" w:cstheme="minorBidi"/>
      <w:color w:val="auto"/>
    </w:rPr>
  </w:style>
  <w:style w:type="paragraph" w:styleId="a4">
    <w:name w:val="header"/>
    <w:basedOn w:val="a"/>
    <w:link w:val="Char"/>
    <w:uiPriority w:val="99"/>
    <w:unhideWhenUsed/>
    <w:rsid w:val="00A864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864FD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Char0"/>
    <w:uiPriority w:val="99"/>
    <w:unhideWhenUsed/>
    <w:rsid w:val="00A864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864FD"/>
    <w:rPr>
      <w:rFonts w:ascii="Calibri" w:eastAsia="Calibri" w:hAnsi="Calibri" w:cs="Calibri"/>
      <w:color w:val="000000"/>
    </w:rPr>
  </w:style>
  <w:style w:type="paragraph" w:customStyle="1" w:styleId="1">
    <w:name w:val="عادي1"/>
    <w:rsid w:val="00352F3B"/>
    <w:pPr>
      <w:bidi/>
      <w:spacing w:after="0" w:line="240" w:lineRule="auto"/>
      <w:jc w:val="both"/>
    </w:pPr>
    <w:rPr>
      <w:rFonts w:ascii="Simplified Arabic" w:eastAsia="Simplified Arabic" w:hAnsi="Simplified Arabic" w:cs="Simplified Arabic"/>
      <w:color w:val="00000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321F6A-0BFA-4C3B-8151-2C937F433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Made By Zaxo7....www.damasgate.com/vb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إياس</dc:creator>
  <cp:keywords/>
  <dc:description/>
  <cp:lastModifiedBy>mh 1992</cp:lastModifiedBy>
  <cp:revision>26</cp:revision>
  <dcterms:created xsi:type="dcterms:W3CDTF">2018-09-04T15:01:00Z</dcterms:created>
  <dcterms:modified xsi:type="dcterms:W3CDTF">2018-09-22T08:03:00Z</dcterms:modified>
</cp:coreProperties>
</file>