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A" w:rsidRPr="00A401E5" w:rsidRDefault="0063296A" w:rsidP="003B3A07">
      <w:pPr>
        <w:spacing w:line="20" w:lineRule="atLeast"/>
        <w:jc w:val="center"/>
        <w:rPr>
          <w:rFonts w:ascii="Arial" w:hAnsi="Arial"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الامتحان</w:t>
      </w:r>
      <w:r w:rsidRPr="00A401E5">
        <w:rPr>
          <w:rFonts w:ascii="Arial" w:hAnsi="Arial"/>
          <w:sz w:val="28"/>
          <w:szCs w:val="28"/>
          <w:rtl/>
        </w:rPr>
        <w:t xml:space="preserve"> </w:t>
      </w:r>
      <w:r w:rsidR="002F329F" w:rsidRPr="00A401E5">
        <w:rPr>
          <w:rFonts w:ascii="Arial" w:hAnsi="Arial"/>
          <w:b/>
          <w:bCs/>
          <w:sz w:val="28"/>
          <w:szCs w:val="28"/>
          <w:rtl/>
          <w:lang w:bidi="ar-JO"/>
        </w:rPr>
        <w:t>ا</w:t>
      </w:r>
      <w:r w:rsidR="003B3A07">
        <w:rPr>
          <w:rFonts w:ascii="Arial" w:hAnsi="Arial" w:hint="cs"/>
          <w:b/>
          <w:bCs/>
          <w:sz w:val="28"/>
          <w:szCs w:val="28"/>
          <w:rtl/>
          <w:lang w:bidi="ar-JO"/>
        </w:rPr>
        <w:t>ليومي الأول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للفصل الدراسي ال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أول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للعام 201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7</w:t>
      </w:r>
      <w:r w:rsidRPr="00A401E5">
        <w:rPr>
          <w:rFonts w:ascii="Arial" w:hAnsi="Arial"/>
          <w:b/>
          <w:bCs/>
          <w:sz w:val="28"/>
          <w:szCs w:val="28"/>
          <w:rtl/>
        </w:rPr>
        <w:t>/201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8</w:t>
      </w:r>
    </w:p>
    <w:tbl>
      <w:tblPr>
        <w:bidiVisual/>
        <w:tblW w:w="9843" w:type="dxa"/>
        <w:jc w:val="center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8"/>
        <w:gridCol w:w="1984"/>
        <w:gridCol w:w="4111"/>
      </w:tblGrid>
      <w:tr w:rsidR="0063296A" w:rsidRPr="00A401E5" w:rsidTr="0063296A">
        <w:trPr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A401E5" w:rsidRDefault="00A401E5" w:rsidP="00DC3A02">
            <w:pPr>
              <w:spacing w:after="0" w:line="20" w:lineRule="atLeast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دول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ـــــــــــ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ة ف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س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ط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ين</w:t>
            </w: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مديرية التربية والتعليم / سلفيت</w:t>
            </w:r>
          </w:p>
          <w:p w:rsidR="0063296A" w:rsidRPr="00A401E5" w:rsidRDefault="0063296A" w:rsidP="002F329F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مدرسة 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ذكور ياسوف/اسكاكا</w:t>
            </w:r>
            <w:r w:rsidR="003635B1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الثانوية</w:t>
            </w:r>
            <w:r w:rsidR="001A485A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A" w:rsidRPr="00A401E5" w:rsidRDefault="00317801" w:rsidP="00DC3A02">
            <w:pPr>
              <w:spacing w:after="0" w:line="20" w:lineRule="atLeast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89660" cy="1203960"/>
                  <wp:effectExtent l="19050" t="0" r="0" b="0"/>
                  <wp:docPr id="1" name="Picture 4" descr="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A401E5" w:rsidRDefault="00A401E5" w:rsidP="0042534D">
            <w:pPr>
              <w:spacing w:after="0" w:line="20" w:lineRule="atLeast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63296A" w:rsidRPr="00A401E5" w:rsidRDefault="0063296A" w:rsidP="0042534D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الاسم:</w:t>
            </w:r>
            <w:r w:rsidR="0042534D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____________________.</w:t>
            </w:r>
          </w:p>
          <w:p w:rsidR="0063296A" w:rsidRPr="00A401E5" w:rsidRDefault="0063296A" w:rsidP="00E93DB6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الصف: 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</w:t>
            </w:r>
            <w:r w:rsidR="00E93DB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لتاسع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B01F7C" w:rsidRPr="00A401E5" w:rsidRDefault="00A401E5" w:rsidP="00A401E5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المادة: اللغة العربية</w:t>
            </w:r>
          </w:p>
          <w:p w:rsidR="0063296A" w:rsidRPr="00A401E5" w:rsidRDefault="0063296A" w:rsidP="00E93DB6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التاريخ: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B3A0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E93DB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-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B3A0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-201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B23CBD" w:rsidRPr="00A401E5" w:rsidRDefault="00DD59D9" w:rsidP="00DC3A02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_x0000_s1057" style="position:absolute;left:0;text-align:left;margin-left:20.45pt;margin-top:6.55pt;width:96pt;height:67.5pt;z-index:251657728;mso-position-horizontal-relative:text;mso-position-vertical-relative:text" strokeweight="1.5pt"/>
        </w:pict>
      </w:r>
    </w:p>
    <w:p w:rsidR="0063296A" w:rsidRPr="00A401E5" w:rsidRDefault="00DD59D9" w:rsidP="003B3A07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3.95pt;margin-top:13.45pt;width:62.25pt;height:22.5pt;z-index:251659776" filled="f" stroked="f">
            <v:textbox>
              <w:txbxContent>
                <w:p w:rsidR="00DD59D9" w:rsidRPr="00DD59D9" w:rsidRDefault="00DD59D9" w:rsidP="00DD59D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•۲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33.95pt;margin-top:13.45pt;width:62.25pt;height:0;flip:x;z-index:251658752" o:connectortype="straight" strokeweight="1.5pt"/>
        </w:pict>
      </w:r>
      <w:r w:rsidR="0063296A" w:rsidRPr="00A401E5">
        <w:rPr>
          <w:rFonts w:ascii="Arial" w:hAnsi="Arial"/>
          <w:b/>
          <w:bCs/>
          <w:sz w:val="28"/>
          <w:szCs w:val="28"/>
          <w:rtl/>
        </w:rPr>
        <w:t>أولًا- القراءة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 w:rsidR="003B3A07">
        <w:rPr>
          <w:rFonts w:ascii="Arial" w:hAnsi="Arial" w:hint="cs"/>
          <w:b/>
          <w:bCs/>
          <w:sz w:val="28"/>
          <w:szCs w:val="28"/>
          <w:rtl/>
        </w:rPr>
        <w:t>5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علامات )</w:t>
      </w:r>
    </w:p>
    <w:p w:rsidR="00B23CBD" w:rsidRPr="00A401E5" w:rsidRDefault="00C25242" w:rsidP="003635B1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 xml:space="preserve">السؤال الأول </w:t>
      </w:r>
      <w:r w:rsidR="001A485A" w:rsidRPr="00A401E5">
        <w:rPr>
          <w:rFonts w:ascii="Arial" w:hAnsi="Arial"/>
          <w:b/>
          <w:bCs/>
          <w:sz w:val="28"/>
          <w:szCs w:val="28"/>
          <w:rtl/>
        </w:rPr>
        <w:t>: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اقر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أ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ال</w:t>
      </w:r>
      <w:r w:rsidR="003635B1" w:rsidRPr="00A401E5">
        <w:rPr>
          <w:rFonts w:ascii="Arial" w:hAnsi="Arial"/>
          <w:b/>
          <w:bCs/>
          <w:sz w:val="28"/>
          <w:szCs w:val="28"/>
          <w:rtl/>
        </w:rPr>
        <w:t>آيات الكريمة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 xml:space="preserve"> التالية ثم أجب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عن الأسئلة التي تليها </w:t>
      </w:r>
      <w:r w:rsidR="002F65A5">
        <w:rPr>
          <w:rFonts w:ascii="Arial" w:hAnsi="Arial" w:hint="cs"/>
          <w:b/>
          <w:bCs/>
          <w:sz w:val="28"/>
          <w:szCs w:val="28"/>
          <w:rtl/>
        </w:rPr>
        <w:t>:</w:t>
      </w:r>
    </w:p>
    <w:p w:rsidR="00C25242" w:rsidRPr="00A401E5" w:rsidRDefault="0042534D" w:rsidP="002F65A5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"</w:t>
      </w:r>
      <w:r w:rsidR="002F65A5">
        <w:rPr>
          <w:rFonts w:ascii="Arial" w:hAnsi="Arial" w:hint="cs"/>
          <w:b/>
          <w:bCs/>
          <w:sz w:val="28"/>
          <w:szCs w:val="28"/>
          <w:rtl/>
        </w:rPr>
        <w:t xml:space="preserve">مالكم لا ترجون لله </w:t>
      </w:r>
      <w:r w:rsidR="002F65A5" w:rsidRPr="002F65A5">
        <w:rPr>
          <w:rFonts w:ascii="Arial" w:hAnsi="Arial" w:hint="cs"/>
          <w:b/>
          <w:bCs/>
          <w:sz w:val="28"/>
          <w:szCs w:val="28"/>
          <w:u w:val="single"/>
          <w:rtl/>
        </w:rPr>
        <w:t>وقاراُ</w:t>
      </w:r>
      <w:r w:rsidR="002F65A5">
        <w:rPr>
          <w:rFonts w:ascii="Arial" w:hAnsi="Arial" w:hint="cs"/>
          <w:b/>
          <w:bCs/>
          <w:sz w:val="28"/>
          <w:szCs w:val="28"/>
          <w:rtl/>
        </w:rPr>
        <w:t xml:space="preserve">* وقد خلقكم </w:t>
      </w:r>
      <w:r w:rsidR="002F65A5" w:rsidRPr="002F65A5">
        <w:rPr>
          <w:rFonts w:ascii="Arial" w:hAnsi="Arial" w:hint="cs"/>
          <w:b/>
          <w:bCs/>
          <w:sz w:val="28"/>
          <w:szCs w:val="28"/>
          <w:u w:val="single"/>
          <w:rtl/>
        </w:rPr>
        <w:t>أطواراً</w:t>
      </w:r>
      <w:r w:rsidR="002F65A5">
        <w:rPr>
          <w:rFonts w:ascii="Arial" w:hAnsi="Arial" w:hint="cs"/>
          <w:b/>
          <w:bCs/>
          <w:sz w:val="28"/>
          <w:szCs w:val="28"/>
          <w:rtl/>
        </w:rPr>
        <w:t>* ألم تروا كيف خلق الله سبع سماواتٍ طباقاً* وجعل الله فيهنّ نوراُ وجعل الشمس سراجاً* والله أنبتكم من الأرض نباتاً* ثم يعيدكم فيها ويخرجكم منها إخراجاً</w:t>
      </w:r>
      <w:r w:rsidR="00BB2033" w:rsidRPr="00A401E5">
        <w:rPr>
          <w:rFonts w:ascii="Arial" w:hAnsi="Arial"/>
          <w:b/>
          <w:bCs/>
          <w:sz w:val="28"/>
          <w:szCs w:val="28"/>
          <w:rtl/>
        </w:rPr>
        <w:t>".</w:t>
      </w:r>
    </w:p>
    <w:p w:rsidR="00C25242" w:rsidRPr="00A401E5" w:rsidRDefault="003635B1" w:rsidP="0025561B">
      <w:pPr>
        <w:numPr>
          <w:ilvl w:val="0"/>
          <w:numId w:val="1"/>
        </w:numPr>
        <w:spacing w:line="20" w:lineRule="atLeast"/>
        <w:rPr>
          <w:rFonts w:ascii="Arial" w:hAnsi="Arial"/>
          <w:sz w:val="28"/>
          <w:szCs w:val="28"/>
        </w:rPr>
      </w:pPr>
      <w:r w:rsidRPr="00A401E5">
        <w:rPr>
          <w:rFonts w:ascii="Arial" w:hAnsi="Arial"/>
          <w:sz w:val="28"/>
          <w:szCs w:val="28"/>
          <w:rtl/>
        </w:rPr>
        <w:t>ما الفكرة ال</w:t>
      </w:r>
      <w:r w:rsidR="00625F32" w:rsidRPr="00A401E5">
        <w:rPr>
          <w:rFonts w:ascii="Arial" w:hAnsi="Arial"/>
          <w:sz w:val="28"/>
          <w:szCs w:val="28"/>
          <w:rtl/>
        </w:rPr>
        <w:t>رئيسية</w:t>
      </w:r>
      <w:r w:rsidRPr="00A401E5">
        <w:rPr>
          <w:rFonts w:ascii="Arial" w:hAnsi="Arial"/>
          <w:sz w:val="28"/>
          <w:szCs w:val="28"/>
          <w:rtl/>
        </w:rPr>
        <w:t xml:space="preserve"> للآيات السابقة؟</w:t>
      </w:r>
      <w:r w:rsidR="00C25242" w:rsidRPr="00A401E5">
        <w:rPr>
          <w:rFonts w:ascii="Arial" w:hAnsi="Arial"/>
          <w:sz w:val="28"/>
          <w:szCs w:val="28"/>
          <w:rtl/>
        </w:rPr>
        <w:t>.____________</w:t>
      </w:r>
      <w:r w:rsidR="002F65A5">
        <w:rPr>
          <w:rFonts w:ascii="Arial" w:hAnsi="Arial" w:hint="cs"/>
          <w:sz w:val="28"/>
          <w:szCs w:val="28"/>
          <w:rtl/>
        </w:rPr>
        <w:t>______________</w:t>
      </w:r>
      <w:r w:rsidR="00C25242" w:rsidRPr="00A401E5">
        <w:rPr>
          <w:rFonts w:ascii="Arial" w:hAnsi="Arial"/>
          <w:sz w:val="28"/>
          <w:szCs w:val="28"/>
          <w:rtl/>
        </w:rPr>
        <w:t>_____________</w:t>
      </w:r>
      <w:r w:rsidR="003B3A07">
        <w:rPr>
          <w:rFonts w:ascii="Arial" w:hAnsi="Arial" w:hint="cs"/>
          <w:sz w:val="28"/>
          <w:szCs w:val="28"/>
          <w:rtl/>
        </w:rPr>
        <w:t>.</w:t>
      </w:r>
    </w:p>
    <w:p w:rsidR="003B3A07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ما معنى الآيات التي تحتها خط: ________________________________________.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استخرج من الآيات </w:t>
      </w:r>
      <w:r w:rsidRPr="002F65A5">
        <w:rPr>
          <w:rFonts w:ascii="Arial" w:hAnsi="Arial" w:hint="cs"/>
          <w:sz w:val="28"/>
          <w:szCs w:val="28"/>
          <w:rtl/>
        </w:rPr>
        <w:t>صورة فنية واشرحها:___________________________________.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ماذا مصير قوم نوح الذين عَصوا دعوته؟______________________________.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sz w:val="28"/>
          <w:szCs w:val="28"/>
        </w:rPr>
      </w:pPr>
      <w:r w:rsidRPr="002F65A5">
        <w:rPr>
          <w:rFonts w:ascii="Arial" w:hAnsi="Arial" w:hint="cs"/>
          <w:sz w:val="28"/>
          <w:szCs w:val="28"/>
          <w:rtl/>
        </w:rPr>
        <w:t>أفاد الاستفهام في قول نوح عليه السلام"ما لكم لا ترجون لله وقاراً":________________.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sz w:val="28"/>
          <w:szCs w:val="28"/>
        </w:rPr>
      </w:pPr>
      <w:r w:rsidRPr="002F65A5">
        <w:rPr>
          <w:rFonts w:ascii="Arial" w:hAnsi="Arial" w:hint="cs"/>
          <w:sz w:val="28"/>
          <w:szCs w:val="28"/>
          <w:rtl/>
        </w:rPr>
        <w:t>الأسلوب اللغوي في قوله "ألم تروا كيف خلق الله سبع سموات":__________________.</w:t>
      </w:r>
    </w:p>
    <w:p w:rsidR="002F65A5" w:rsidRDefault="00F07C16" w:rsidP="002F65A5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55" type="#_x0000_t32" style="position:absolute;left:0;text-align:left;margin-left:12.1pt;margin-top:4.4pt;width:507.1pt;height:0;flip:x;z-index:251655680" o:connectortype="straight" strokeweight="2.25pt">
            <v:stroke dashstyle="dash"/>
            <w10:wrap anchorx="page"/>
          </v:shape>
        </w:pict>
      </w:r>
    </w:p>
    <w:p w:rsidR="00594A2A" w:rsidRDefault="0063296A" w:rsidP="00F07C16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ثا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نياً</w:t>
      </w:r>
      <w:r w:rsidR="00F463AC" w:rsidRPr="00A401E5">
        <w:rPr>
          <w:rFonts w:ascii="Arial" w:hAnsi="Arial"/>
          <w:b/>
          <w:bCs/>
          <w:sz w:val="28"/>
          <w:szCs w:val="28"/>
          <w:rtl/>
        </w:rPr>
        <w:t xml:space="preserve">- </w:t>
      </w:r>
      <w:r w:rsidR="0089398A" w:rsidRPr="00A401E5">
        <w:rPr>
          <w:rFonts w:ascii="Arial" w:hAnsi="Arial"/>
          <w:b/>
          <w:bCs/>
          <w:sz w:val="28"/>
          <w:szCs w:val="28"/>
          <w:rtl/>
        </w:rPr>
        <w:t>ال</w:t>
      </w:r>
      <w:r w:rsidR="00F07C16">
        <w:rPr>
          <w:rFonts w:ascii="Arial" w:hAnsi="Arial" w:hint="cs"/>
          <w:b/>
          <w:bCs/>
          <w:sz w:val="28"/>
          <w:szCs w:val="28"/>
          <w:rtl/>
        </w:rPr>
        <w:t>محفوظات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 w:rsidR="00F07C16">
        <w:rPr>
          <w:rFonts w:ascii="Arial" w:hAnsi="Arial" w:hint="cs"/>
          <w:b/>
          <w:bCs/>
          <w:sz w:val="28"/>
          <w:szCs w:val="28"/>
          <w:rtl/>
        </w:rPr>
        <w:t>5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علامات )</w:t>
      </w:r>
    </w:p>
    <w:p w:rsidR="00F07C16" w:rsidRPr="00A401E5" w:rsidRDefault="00F07C16" w:rsidP="00F07C16">
      <w:pPr>
        <w:tabs>
          <w:tab w:val="left" w:pos="4609"/>
        </w:tabs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اقرأ الأبيات الشعرية الآتية وأجب عن الأسئلة التي تليها: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أثنى المسيح عليه خلف سمائه        وتهللت واهتزت العذراء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يومٌ يتيه على الزمان صباحه          ومساؤه بمحمدٍ وضّاءُ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يا مَن له الأخلاق ما تهوى العلا        منها وما يتعشق الكبراء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مَن الشاعر قائل الأبيات؟_____________ وما جنسيته؟____________؟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الغرض الشِعري الذي تنتمي له القصيدة هو:_________________.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استخرج من الأبيات:- طباق:____________________- ترادف:______________.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اشرح البيت الثالث شرحاً أدبياً وافياً:___________________________________.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اكتب ثلاثة أبيات أخرى تحفظها من نفس القصيدة:</w:t>
      </w:r>
    </w:p>
    <w:p w:rsidR="00F07C16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441D1B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441D1B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F07C16" w:rsidRDefault="00F07C16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</w:p>
    <w:p w:rsidR="00F07C16" w:rsidRDefault="00F07C16" w:rsidP="00441D1B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</w:rPr>
      </w:pPr>
    </w:p>
    <w:p w:rsidR="00F07C16" w:rsidRPr="004D7D0B" w:rsidRDefault="00F07C16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A401E5">
        <w:rPr>
          <w:rFonts w:ascii="Arial" w:hAnsi="Arial"/>
          <w:noProof/>
          <w:sz w:val="28"/>
          <w:szCs w:val="28"/>
          <w:rtl/>
        </w:rPr>
        <w:lastRenderedPageBreak/>
        <w:pict>
          <v:shape id="_x0000_s1030" type="#_x0000_t32" style="position:absolute;left:0;text-align:left;margin-left:12.1pt;margin-top:11.25pt;width:507.1pt;height:0;flip:x;z-index:251653632" o:connectortype="straight" strokeweight="2.25pt">
            <v:stroke dashstyle="dash"/>
            <w10:wrap anchorx="page"/>
          </v:shape>
        </w:pict>
      </w:r>
    </w:p>
    <w:p w:rsidR="004D7D0B" w:rsidRDefault="00F07C16" w:rsidP="004D7D0B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ثالثا ً</w:t>
      </w:r>
      <w:r>
        <w:rPr>
          <w:rFonts w:ascii="Arial" w:hAnsi="Arial"/>
          <w:b/>
          <w:bCs/>
          <w:sz w:val="28"/>
          <w:szCs w:val="28"/>
          <w:rtl/>
        </w:rPr>
        <w:t>: ال</w:t>
      </w:r>
      <w:r>
        <w:rPr>
          <w:rFonts w:ascii="Arial" w:hAnsi="Arial" w:hint="cs"/>
          <w:b/>
          <w:bCs/>
          <w:sz w:val="28"/>
          <w:szCs w:val="28"/>
          <w:rtl/>
        </w:rPr>
        <w:t>قواعد</w:t>
      </w:r>
      <w:r w:rsidR="00F832AE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5 </w:t>
      </w:r>
      <w:r w:rsidR="004D7D0B">
        <w:rPr>
          <w:rFonts w:ascii="Arial" w:hAnsi="Arial" w:hint="cs"/>
          <w:b/>
          <w:bCs/>
          <w:sz w:val="28"/>
          <w:szCs w:val="28"/>
          <w:rtl/>
        </w:rPr>
        <w:t>علامة</w:t>
      </w:r>
      <w:r w:rsidR="00F832AE" w:rsidRPr="00A401E5">
        <w:rPr>
          <w:rFonts w:ascii="Arial" w:hAnsi="Arial"/>
          <w:b/>
          <w:bCs/>
          <w:sz w:val="28"/>
          <w:szCs w:val="28"/>
          <w:rtl/>
        </w:rPr>
        <w:t xml:space="preserve"> ) </w:t>
      </w:r>
    </w:p>
    <w:p w:rsidR="00F07C16" w:rsidRDefault="00F07C16" w:rsidP="004D7D0B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أكمل الجدول كما هو موضّح</w:t>
      </w:r>
    </w:p>
    <w:tbl>
      <w:tblPr>
        <w:bidiVisual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3517"/>
        <w:gridCol w:w="3476"/>
        <w:gridCol w:w="3478"/>
      </w:tblGrid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مجردها</w:t>
            </w: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ميزانها الصرفي</w:t>
            </w:r>
          </w:p>
        </w:tc>
      </w:tr>
      <w:tr w:rsidR="00F07C16" w:rsidRPr="00AD7C73" w:rsidTr="00F07C16">
        <w:trPr>
          <w:trHeight w:val="580"/>
        </w:trPr>
        <w:tc>
          <w:tcPr>
            <w:tcW w:w="3517" w:type="dxa"/>
          </w:tcPr>
          <w:p w:rsidR="00F07C16" w:rsidRPr="00F07C16" w:rsidRDefault="00F07C16" w:rsidP="00F07C16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اعتزل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عزل</w:t>
            </w: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افتعل</w:t>
            </w: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استعصى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654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استقم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التفاتة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تسابقت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غضنفر</w:t>
            </w:r>
          </w:p>
        </w:tc>
        <w:tc>
          <w:tcPr>
            <w:tcW w:w="3476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441D1B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F07C16" w:rsidRDefault="00DD59D9" w:rsidP="00DD59D9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w:pict>
          <v:shape id="_x0000_s1056" type="#_x0000_t32" style="position:absolute;left:0;text-align:left;margin-left:33.2pt;margin-top:8.85pt;width:466.5pt;height:0;flip:x;z-index:251656704;mso-position-horizontal-relative:text;mso-position-vertical-relative:text" o:connectortype="straight" strokeweight="2.25pt">
            <v:stroke dashstyle="dash"/>
            <w10:wrap anchorx="page"/>
          </v:shape>
        </w:pict>
      </w:r>
    </w:p>
    <w:p w:rsidR="00DD59D9" w:rsidRDefault="00DD59D9" w:rsidP="00DD59D9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رابعاً: البلاغة ( علامتان) </w:t>
      </w:r>
    </w:p>
    <w:p w:rsidR="00DD59D9" w:rsidRDefault="00DD59D9" w:rsidP="00DD59D9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وضح الإيجاز في الجمل الآتية واذكر نوعه:</w:t>
      </w:r>
    </w:p>
    <w:p w:rsidR="00DD59D9" w:rsidRPr="00DD59D9" w:rsidRDefault="00DD59D9" w:rsidP="00DD59D9">
      <w:pPr>
        <w:numPr>
          <w:ilvl w:val="0"/>
          <w:numId w:val="10"/>
        </w:numPr>
        <w:tabs>
          <w:tab w:val="right" w:pos="756"/>
          <w:tab w:val="left" w:pos="4609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قال التلميذ للمعلم" اسأل الصفًّ".</w:t>
      </w:r>
    </w:p>
    <w:p w:rsidR="00DD59D9" w:rsidRPr="00DD59D9" w:rsidRDefault="00DD59D9" w:rsidP="00DD59D9">
      <w:pPr>
        <w:numPr>
          <w:ilvl w:val="0"/>
          <w:numId w:val="10"/>
        </w:numPr>
        <w:tabs>
          <w:tab w:val="right" w:pos="756"/>
          <w:tab w:val="left" w:pos="4609"/>
        </w:tabs>
        <w:spacing w:line="20" w:lineRule="atLeast"/>
        <w:rPr>
          <w:rFonts w:ascii="Arial" w:hAnsi="Arial" w:hint="cs"/>
          <w:sz w:val="28"/>
          <w:szCs w:val="28"/>
          <w:rtl/>
        </w:rPr>
      </w:pPr>
      <w:r w:rsidRPr="00DD59D9">
        <w:rPr>
          <w:rFonts w:ascii="Arial" w:hAnsi="Arial" w:hint="cs"/>
          <w:sz w:val="28"/>
          <w:szCs w:val="28"/>
          <w:rtl/>
        </w:rPr>
        <w:t>قال تعالى"ولكم في القَصاص حياة".</w:t>
      </w:r>
    </w:p>
    <w:p w:rsidR="00DD59D9" w:rsidRDefault="00DD59D9" w:rsidP="00DD59D9">
      <w:pPr>
        <w:tabs>
          <w:tab w:val="left" w:pos="850"/>
        </w:tabs>
        <w:spacing w:line="20" w:lineRule="atLeast"/>
        <w:ind w:left="306"/>
        <w:rPr>
          <w:rFonts w:ascii="Arial" w:hAnsi="Arial" w:hint="cs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21.2pt;margin-top:5.4pt;width:466.5pt;height:0;flip:x;z-index:251654656" o:connectortype="straight" strokeweight="2.25pt">
            <v:stroke dashstyle="dash"/>
            <w10:wrap anchorx="page"/>
          </v:shape>
        </w:pict>
      </w:r>
    </w:p>
    <w:p w:rsidR="00DD59D9" w:rsidRDefault="00DD59D9" w:rsidP="00DD59D9">
      <w:pPr>
        <w:tabs>
          <w:tab w:val="left" w:pos="850"/>
        </w:tabs>
        <w:spacing w:line="20" w:lineRule="atLeast"/>
        <w:ind w:left="30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خامسا ً: الإملاء ( 3 علامات )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 xml:space="preserve">                             </w:t>
      </w:r>
    </w:p>
    <w:p w:rsidR="00DD59D9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أكمل الفراغ بحرف الجر المناسب و"ما" الاستفاهمية مراعياً ضوابط الإملاء:</w:t>
      </w:r>
    </w:p>
    <w:p w:rsidR="00DD59D9" w:rsidRPr="00441D1B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1-__________ ترمز الشمس في الشعر الحر؟</w:t>
      </w:r>
    </w:p>
    <w:p w:rsidR="00DD59D9" w:rsidRPr="00441D1B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2-__________ اتفق طلاب الصف؟</w:t>
      </w:r>
    </w:p>
    <w:p w:rsidR="00DD59D9" w:rsidRPr="00441D1B" w:rsidRDefault="00441D1B" w:rsidP="00DD59D9">
      <w:pPr>
        <w:numPr>
          <w:ilvl w:val="0"/>
          <w:numId w:val="10"/>
        </w:numPr>
        <w:tabs>
          <w:tab w:val="left" w:pos="850"/>
        </w:tabs>
        <w:spacing w:line="20" w:lineRule="atLeast"/>
        <w:ind w:hanging="144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__________ تتكون الجملة الاسمية؟</w:t>
      </w:r>
    </w:p>
    <w:p w:rsidR="00DD59D9" w:rsidRDefault="00441D1B" w:rsidP="00296B2D">
      <w:pPr>
        <w:tabs>
          <w:tab w:val="left" w:pos="850"/>
        </w:tabs>
        <w:spacing w:line="20" w:lineRule="atLeast"/>
        <w:ind w:left="144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 id="_x0000_s1060" type="#_x0000_t32" style="position:absolute;left:0;text-align:left;margin-left:26.45pt;margin-top:14.4pt;width:457.5pt;height:0;flip:x;z-index:251660800" o:connectortype="straight" strokeweight="2.25pt">
            <v:stroke dashstyle="dash"/>
            <w10:wrap anchorx="page"/>
          </v:shape>
        </w:pic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 xml:space="preserve">  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ab/>
      </w:r>
    </w:p>
    <w:p w:rsidR="009D60F9" w:rsidRPr="00A401E5" w:rsidRDefault="00441D1B" w:rsidP="00441D1B">
      <w:pPr>
        <w:tabs>
          <w:tab w:val="left" w:pos="850"/>
        </w:tabs>
        <w:spacing w:line="20" w:lineRule="atLeast"/>
        <w:ind w:left="14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>- انتهت الأسئلة -</w:t>
      </w:r>
    </w:p>
    <w:p w:rsidR="00767D94" w:rsidRPr="00A401E5" w:rsidRDefault="00441D1B" w:rsidP="00A401E5">
      <w:pPr>
        <w:tabs>
          <w:tab w:val="left" w:pos="4609"/>
        </w:tabs>
        <w:spacing w:line="20" w:lineRule="atLeast"/>
        <w:ind w:left="357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1" type="#_x0000_t96" style="position:absolute;left:0;text-align:left;margin-left:214.7pt;margin-top:28.1pt;width:97.5pt;height:72.75pt;z-index:251661824"/>
        </w:pic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 xml:space="preserve">معلمة المادة : لبابة شتيه.                                                </w:t>
      </w:r>
      <w:r w:rsidR="00A401E5" w:rsidRPr="00A401E5">
        <w:rPr>
          <w:rFonts w:ascii="Arial" w:hAnsi="Arial"/>
          <w:b/>
          <w:bCs/>
          <w:sz w:val="28"/>
          <w:szCs w:val="28"/>
          <w:rtl/>
        </w:rPr>
        <w:t xml:space="preserve">        </w:t>
      </w:r>
      <w:r w:rsidR="009D10EC" w:rsidRPr="00A401E5">
        <w:rPr>
          <w:rFonts w:ascii="Arial" w:hAnsi="Arial"/>
          <w:b/>
          <w:bCs/>
          <w:sz w:val="28"/>
          <w:szCs w:val="28"/>
          <w:rtl/>
        </w:rPr>
        <w:t xml:space="preserve">  </w: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>مدير المدرسة:</w:t>
      </w:r>
      <w:r w:rsidR="004D7D0B">
        <w:rPr>
          <w:rFonts w:ascii="Arial" w:hAnsi="Arial" w:hint="cs"/>
          <w:b/>
          <w:bCs/>
          <w:sz w:val="28"/>
          <w:szCs w:val="28"/>
          <w:rtl/>
        </w:rPr>
        <w:t xml:space="preserve"> أ.</w:t>
      </w:r>
      <w:r w:rsidR="00A401E5" w:rsidRPr="00A401E5">
        <w:rPr>
          <w:rFonts w:ascii="Arial" w:hAnsi="Arial"/>
          <w:b/>
          <w:bCs/>
          <w:sz w:val="28"/>
          <w:szCs w:val="28"/>
          <w:rtl/>
        </w:rPr>
        <w:t>مصطفى عيسى</w: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>.</w:t>
      </w:r>
    </w:p>
    <w:sectPr w:rsidR="00767D94" w:rsidRPr="00A401E5" w:rsidSect="00296B2D">
      <w:pgSz w:w="11906" w:h="16838"/>
      <w:pgMar w:top="426" w:right="849" w:bottom="142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C29"/>
    <w:multiLevelType w:val="hybridMultilevel"/>
    <w:tmpl w:val="248A2D34"/>
    <w:lvl w:ilvl="0" w:tplc="BF1C2B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56C1B"/>
    <w:multiLevelType w:val="hybridMultilevel"/>
    <w:tmpl w:val="87AA0242"/>
    <w:lvl w:ilvl="0" w:tplc="1AAEEF72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173A4B6F"/>
    <w:multiLevelType w:val="hybridMultilevel"/>
    <w:tmpl w:val="01B28B06"/>
    <w:lvl w:ilvl="0" w:tplc="C6B21A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11BEC"/>
    <w:multiLevelType w:val="hybridMultilevel"/>
    <w:tmpl w:val="9616713A"/>
    <w:lvl w:ilvl="0" w:tplc="020E1686">
      <w:start w:val="1"/>
      <w:numFmt w:val="bullet"/>
      <w:lvlText w:val="-"/>
      <w:lvlJc w:val="left"/>
      <w:pPr>
        <w:ind w:left="154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3D727D7"/>
    <w:multiLevelType w:val="hybridMultilevel"/>
    <w:tmpl w:val="A66AC274"/>
    <w:lvl w:ilvl="0" w:tplc="836EB1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203BE"/>
    <w:multiLevelType w:val="hybridMultilevel"/>
    <w:tmpl w:val="3970FCE0"/>
    <w:lvl w:ilvl="0" w:tplc="8A660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31398"/>
    <w:multiLevelType w:val="hybridMultilevel"/>
    <w:tmpl w:val="83B4F7D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BF3D99"/>
    <w:multiLevelType w:val="hybridMultilevel"/>
    <w:tmpl w:val="978C7E42"/>
    <w:lvl w:ilvl="0" w:tplc="F5D44D22">
      <w:start w:val="23"/>
      <w:numFmt w:val="bullet"/>
      <w:lvlText w:val="-"/>
      <w:lvlJc w:val="left"/>
      <w:pPr>
        <w:ind w:left="286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>
    <w:nsid w:val="35EA0C03"/>
    <w:multiLevelType w:val="hybridMultilevel"/>
    <w:tmpl w:val="DB20D742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F70F6F"/>
    <w:multiLevelType w:val="hybridMultilevel"/>
    <w:tmpl w:val="EE1E9918"/>
    <w:lvl w:ilvl="0" w:tplc="A204E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D4232"/>
    <w:multiLevelType w:val="hybridMultilevel"/>
    <w:tmpl w:val="2DA8102A"/>
    <w:lvl w:ilvl="0" w:tplc="F01C2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30301"/>
    <w:multiLevelType w:val="hybridMultilevel"/>
    <w:tmpl w:val="894829B8"/>
    <w:lvl w:ilvl="0" w:tplc="13DEB3B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17637E2"/>
    <w:multiLevelType w:val="hybridMultilevel"/>
    <w:tmpl w:val="32681BDE"/>
    <w:lvl w:ilvl="0" w:tplc="5EB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701AF"/>
    <w:multiLevelType w:val="hybridMultilevel"/>
    <w:tmpl w:val="94EE13B4"/>
    <w:lvl w:ilvl="0" w:tplc="A9CA4C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11"/>
  </w:num>
  <w:num w:numId="14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296A"/>
    <w:rsid w:val="00046615"/>
    <w:rsid w:val="00072F7A"/>
    <w:rsid w:val="000758E5"/>
    <w:rsid w:val="00156B23"/>
    <w:rsid w:val="001A485A"/>
    <w:rsid w:val="0025561B"/>
    <w:rsid w:val="00296B2D"/>
    <w:rsid w:val="002A4358"/>
    <w:rsid w:val="002F329F"/>
    <w:rsid w:val="002F65A5"/>
    <w:rsid w:val="00317801"/>
    <w:rsid w:val="003635B1"/>
    <w:rsid w:val="003B3A07"/>
    <w:rsid w:val="0042534D"/>
    <w:rsid w:val="00441D1B"/>
    <w:rsid w:val="004D7D0B"/>
    <w:rsid w:val="00594A2A"/>
    <w:rsid w:val="005C1431"/>
    <w:rsid w:val="00613488"/>
    <w:rsid w:val="00625F32"/>
    <w:rsid w:val="0063296A"/>
    <w:rsid w:val="006901CE"/>
    <w:rsid w:val="007173A0"/>
    <w:rsid w:val="00721212"/>
    <w:rsid w:val="00767D94"/>
    <w:rsid w:val="00791780"/>
    <w:rsid w:val="00874DB6"/>
    <w:rsid w:val="0089398A"/>
    <w:rsid w:val="0097503C"/>
    <w:rsid w:val="009D10EC"/>
    <w:rsid w:val="009D60F9"/>
    <w:rsid w:val="00A32527"/>
    <w:rsid w:val="00A401E5"/>
    <w:rsid w:val="00A93B3D"/>
    <w:rsid w:val="00B01F7C"/>
    <w:rsid w:val="00B23CBD"/>
    <w:rsid w:val="00BB2033"/>
    <w:rsid w:val="00BB7A06"/>
    <w:rsid w:val="00C25242"/>
    <w:rsid w:val="00DC2EF8"/>
    <w:rsid w:val="00DC3A02"/>
    <w:rsid w:val="00DD59D9"/>
    <w:rsid w:val="00DE7A8B"/>
    <w:rsid w:val="00E93DB6"/>
    <w:rsid w:val="00F07C16"/>
    <w:rsid w:val="00F463AC"/>
    <w:rsid w:val="00F832AE"/>
    <w:rsid w:val="00FA0374"/>
    <w:rsid w:val="00FE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55"/>
        <o:r id="V:Rule4" type="connector" idref="#_x0000_s1056"/>
        <o:r id="V:Rule5" type="connector" idref="#_x0000_s1058"/>
        <o:r id="V:Rule6" type="connector" idref="#_x0000_s10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63296A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3296A"/>
    <w:pPr>
      <w:ind w:left="720"/>
      <w:contextualSpacing/>
    </w:pPr>
  </w:style>
  <w:style w:type="character" w:styleId="a5">
    <w:name w:val="Emphasis"/>
    <w:uiPriority w:val="20"/>
    <w:qFormat/>
    <w:rsid w:val="0063296A"/>
    <w:rPr>
      <w:i/>
      <w:iCs/>
    </w:rPr>
  </w:style>
  <w:style w:type="table" w:styleId="a6">
    <w:name w:val="Table Grid"/>
    <w:basedOn w:val="a1"/>
    <w:uiPriority w:val="59"/>
    <w:rsid w:val="0072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556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152470835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2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1649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26288303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66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Repair.Tec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EBDA3</cp:lastModifiedBy>
  <cp:revision>2</cp:revision>
  <dcterms:created xsi:type="dcterms:W3CDTF">2018-10-08T08:47:00Z</dcterms:created>
  <dcterms:modified xsi:type="dcterms:W3CDTF">2018-10-08T08:47:00Z</dcterms:modified>
</cp:coreProperties>
</file>