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A44BE7" w:rsidRPr="00A44BE7" w:rsidTr="001C1490">
        <w:trPr>
          <w:trHeight w:val="268"/>
        </w:trPr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A44BE7" w:rsidRPr="00A44BE7" w:rsidTr="001C1490">
        <w:trPr>
          <w:trHeight w:val="144"/>
        </w:trPr>
        <w:tc>
          <w:tcPr>
            <w:tcW w:w="3647" w:type="dxa"/>
          </w:tcPr>
          <w:p w:rsidR="00A44BE7" w:rsidRPr="00A44BE7" w:rsidRDefault="001C1490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العلوم </w:t>
            </w:r>
            <w:r w:rsidR="00D13E14">
              <w:rPr>
                <w:rFonts w:hint="cs"/>
                <w:b/>
                <w:bCs/>
                <w:rtl/>
              </w:rPr>
              <w:t>الحياتية</w:t>
            </w:r>
          </w:p>
        </w:tc>
        <w:tc>
          <w:tcPr>
            <w:tcW w:w="3647" w:type="dxa"/>
          </w:tcPr>
          <w:p w:rsidR="00A44BE7" w:rsidRPr="00A44BE7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أجهزة جسم الانسان</w:t>
            </w:r>
          </w:p>
        </w:tc>
        <w:tc>
          <w:tcPr>
            <w:tcW w:w="3649" w:type="dxa"/>
          </w:tcPr>
          <w:p w:rsidR="00A44BE7" w:rsidRPr="00A44BE7" w:rsidRDefault="00D13E14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3649" w:type="dxa"/>
          </w:tcPr>
          <w:p w:rsidR="00A44BE7" w:rsidRPr="00A44BE7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</w:tr>
    </w:tbl>
    <w:p w:rsidR="00A44E37" w:rsidRPr="00A44BE7" w:rsidRDefault="00A44E3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A44BE7" w:rsidRPr="00A44BE7" w:rsidTr="00A44BE7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A44BE7" w:rsidRPr="00A44BE7" w:rsidRDefault="00A44BE7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A44BE7" w:rsidRPr="00A44BE7" w:rsidTr="00A44BE7">
        <w:trPr>
          <w:trHeight w:val="266"/>
        </w:trPr>
        <w:tc>
          <w:tcPr>
            <w:tcW w:w="14611" w:type="dxa"/>
          </w:tcPr>
          <w:p w:rsidR="00ED1C5C" w:rsidRPr="00ED1C5C" w:rsidRDefault="00105296" w:rsidP="00ED1C5C">
            <w:pPr>
              <w:pStyle w:val="a4"/>
              <w:numPr>
                <w:ilvl w:val="0"/>
                <w:numId w:val="3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أجهزة الجسم المختلفة و التكامل فيما بينها و تتبع اساليب صحية سليمة للمحافظة على سلامة الجسم</w:t>
            </w:r>
          </w:p>
        </w:tc>
      </w:tr>
    </w:tbl>
    <w:p w:rsidR="00A44BE7" w:rsidRPr="00ED1C5C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A44BE7" w:rsidRPr="00A44BE7" w:rsidTr="00A44BE7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A44BE7" w:rsidRPr="00A44BE7" w:rsidTr="00A44BE7">
        <w:trPr>
          <w:trHeight w:val="292"/>
        </w:trPr>
        <w:tc>
          <w:tcPr>
            <w:tcW w:w="14598" w:type="dxa"/>
          </w:tcPr>
          <w:p w:rsidR="00324825" w:rsidRDefault="00105296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زيارة قسم غسيل الكى في أحد المستشفيات و كتابة تقرير حوله إن أمكن</w:t>
            </w:r>
          </w:p>
          <w:p w:rsidR="00105296" w:rsidRDefault="00105296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تكتب تقرراً حول أجهزة الجسم المختلفة </w:t>
            </w:r>
          </w:p>
          <w:p w:rsidR="00105296" w:rsidRPr="00DE5D68" w:rsidRDefault="00105296" w:rsidP="00DE5D68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تصمم مطويات صحية حول الأجهزة المختلفة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A44BE7" w:rsidRPr="00A44BE7" w:rsidTr="00A44BE7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DE5D68" w:rsidRPr="00A44BE7" w:rsidTr="00320034">
        <w:trPr>
          <w:trHeight w:val="281"/>
        </w:trPr>
        <w:tc>
          <w:tcPr>
            <w:tcW w:w="14557" w:type="dxa"/>
            <w:gridSpan w:val="3"/>
          </w:tcPr>
          <w:p w:rsidR="00DE5D68" w:rsidRPr="00A44BE7" w:rsidRDefault="00DE5D68" w:rsidP="00DE5D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A44BE7" w:rsidRPr="00A44BE7" w:rsidRDefault="00A44BE7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A44BE7" w:rsidRPr="00A44BE7" w:rsidTr="00A44BE7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A44BE7" w:rsidRPr="00A44BE7" w:rsidRDefault="00A44BE7" w:rsidP="00A44BE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A44BE7" w:rsidRPr="00A44BE7" w:rsidRDefault="00A44BE7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A44BE7" w:rsidRPr="00A44BE7" w:rsidTr="00A44BE7">
        <w:trPr>
          <w:trHeight w:val="248"/>
        </w:trPr>
        <w:tc>
          <w:tcPr>
            <w:tcW w:w="11636" w:type="dxa"/>
          </w:tcPr>
          <w:p w:rsidR="00A44BE7" w:rsidRPr="00A44BE7" w:rsidRDefault="001052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 أنواع و مميزات اسنجة الجسم</w:t>
            </w:r>
          </w:p>
        </w:tc>
        <w:tc>
          <w:tcPr>
            <w:tcW w:w="2890" w:type="dxa"/>
          </w:tcPr>
          <w:p w:rsidR="000B2E4F" w:rsidRPr="00A44BE7" w:rsidRDefault="000B2E4F" w:rsidP="000B2E4F">
            <w:pPr>
              <w:rPr>
                <w:b/>
                <w:bCs/>
                <w:rtl/>
              </w:rPr>
            </w:pPr>
          </w:p>
        </w:tc>
      </w:tr>
      <w:tr w:rsidR="00105296" w:rsidRPr="00A44BE7" w:rsidTr="00A44BE7">
        <w:trPr>
          <w:trHeight w:val="248"/>
        </w:trPr>
        <w:tc>
          <w:tcPr>
            <w:tcW w:w="11636" w:type="dxa"/>
          </w:tcPr>
          <w:p w:rsidR="00105296" w:rsidRPr="00A44BE7" w:rsidRDefault="00105296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تركيب الجهازين التناسليين و الجهاز البولي في </w:t>
            </w:r>
            <w:proofErr w:type="spellStart"/>
            <w:r>
              <w:rPr>
                <w:rFonts w:hint="cs"/>
                <w:b/>
                <w:bCs/>
                <w:rtl/>
              </w:rPr>
              <w:t>الإسان</w:t>
            </w:r>
            <w:proofErr w:type="spellEnd"/>
          </w:p>
        </w:tc>
        <w:tc>
          <w:tcPr>
            <w:tcW w:w="2890" w:type="dxa"/>
          </w:tcPr>
          <w:p w:rsidR="00105296" w:rsidRPr="00A44BE7" w:rsidRDefault="00105296">
            <w:pPr>
              <w:rPr>
                <w:b/>
                <w:bCs/>
                <w:rtl/>
              </w:rPr>
            </w:pPr>
          </w:p>
        </w:tc>
      </w:tr>
      <w:tr w:rsidR="00105296" w:rsidRPr="00A44BE7" w:rsidTr="00A44BE7">
        <w:trPr>
          <w:trHeight w:val="248"/>
        </w:trPr>
        <w:tc>
          <w:tcPr>
            <w:tcW w:w="11636" w:type="dxa"/>
          </w:tcPr>
          <w:p w:rsidR="00105296" w:rsidRPr="00105296" w:rsidRDefault="00105296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مراحل الإخصاب و الحمل و الولادة و الرضاعة و خطوات تكوين البول في الإنسان</w:t>
            </w:r>
          </w:p>
        </w:tc>
        <w:tc>
          <w:tcPr>
            <w:tcW w:w="2890" w:type="dxa"/>
          </w:tcPr>
          <w:p w:rsidR="00105296" w:rsidRPr="00A44BE7" w:rsidRDefault="00105296">
            <w:pPr>
              <w:rPr>
                <w:b/>
                <w:bCs/>
                <w:rtl/>
              </w:rPr>
            </w:pPr>
          </w:p>
        </w:tc>
      </w:tr>
      <w:tr w:rsidR="00105296" w:rsidRPr="00A44BE7" w:rsidTr="00A44BE7">
        <w:trPr>
          <w:trHeight w:val="248"/>
        </w:trPr>
        <w:tc>
          <w:tcPr>
            <w:tcW w:w="11636" w:type="dxa"/>
          </w:tcPr>
          <w:p w:rsidR="00105296" w:rsidRPr="00866692" w:rsidRDefault="00105296" w:rsidP="0086669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إلى لأمراض التي تصيب الأجهزة التناسلية , و الجهاز البولي و طرق الوقاية منها</w:t>
            </w:r>
          </w:p>
        </w:tc>
        <w:tc>
          <w:tcPr>
            <w:tcW w:w="2890" w:type="dxa"/>
          </w:tcPr>
          <w:p w:rsidR="00105296" w:rsidRPr="00A44BE7" w:rsidRDefault="00105296">
            <w:pPr>
              <w:rPr>
                <w:b/>
                <w:bCs/>
                <w:rtl/>
              </w:rPr>
            </w:pPr>
          </w:p>
        </w:tc>
      </w:tr>
    </w:tbl>
    <w:p w:rsidR="00A44BE7" w:rsidRDefault="00A44BE7">
      <w:pPr>
        <w:rPr>
          <w:b/>
          <w:bCs/>
          <w:rtl/>
        </w:rPr>
      </w:pPr>
    </w:p>
    <w:p w:rsidR="001173F2" w:rsidRDefault="001173F2">
      <w:pPr>
        <w:rPr>
          <w:b/>
          <w:bCs/>
          <w:rtl/>
        </w:rPr>
      </w:pPr>
    </w:p>
    <w:p w:rsidR="001173F2" w:rsidRPr="00866692" w:rsidRDefault="001173F2">
      <w:pPr>
        <w:rPr>
          <w:b/>
          <w:bCs/>
          <w:rtl/>
        </w:rPr>
      </w:pPr>
    </w:p>
    <w:p w:rsidR="00A44BE7" w:rsidRDefault="00A44BE7">
      <w:pPr>
        <w:rPr>
          <w:rtl/>
        </w:rPr>
      </w:pPr>
    </w:p>
    <w:p w:rsidR="00A44BE7" w:rsidRDefault="00A44BE7">
      <w:pPr>
        <w:rPr>
          <w:rtl/>
        </w:rPr>
      </w:pPr>
    </w:p>
    <w:p w:rsidR="00A44BE7" w:rsidRDefault="00A44BE7">
      <w:pPr>
        <w:rPr>
          <w:rtl/>
        </w:rPr>
      </w:pPr>
    </w:p>
    <w:p w:rsidR="00D13E14" w:rsidRDefault="00D13E14">
      <w:pPr>
        <w:rPr>
          <w:rtl/>
        </w:rPr>
      </w:pPr>
    </w:p>
    <w:p w:rsidR="00D13E14" w:rsidRDefault="00D13E14">
      <w:pPr>
        <w:rPr>
          <w:rtl/>
        </w:rPr>
      </w:pPr>
    </w:p>
    <w:p w:rsidR="00D13E14" w:rsidRDefault="00D13E14">
      <w:pPr>
        <w:rPr>
          <w:rtl/>
        </w:rPr>
      </w:pPr>
    </w:p>
    <w:p w:rsidR="00866692" w:rsidRDefault="00866692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38"/>
        <w:gridCol w:w="2374"/>
        <w:gridCol w:w="2272"/>
        <w:gridCol w:w="3827"/>
      </w:tblGrid>
      <w:tr w:rsidR="00A44BE7" w:rsidRPr="001C1490" w:rsidTr="00D7244F">
        <w:tc>
          <w:tcPr>
            <w:tcW w:w="1754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4" w:type="dxa"/>
            <w:gridSpan w:val="3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A44BE7" w:rsidRPr="001C1490" w:rsidTr="00D7244F">
        <w:tc>
          <w:tcPr>
            <w:tcW w:w="1754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44BE7" w:rsidRPr="001C1490" w:rsidRDefault="00A44BE7" w:rsidP="00A44BE7">
            <w:pPr>
              <w:jc w:val="center"/>
              <w:rPr>
                <w:b/>
                <w:bCs/>
                <w:rtl/>
              </w:rPr>
            </w:pPr>
            <w:r w:rsidRPr="001C1490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7" w:type="dxa"/>
          </w:tcPr>
          <w:p w:rsidR="00A44BE7" w:rsidRPr="001C1490" w:rsidRDefault="00A44BE7">
            <w:pPr>
              <w:rPr>
                <w:b/>
                <w:bCs/>
                <w:rtl/>
              </w:rPr>
            </w:pPr>
          </w:p>
        </w:tc>
      </w:tr>
      <w:tr w:rsidR="003F1001" w:rsidRPr="001C1490" w:rsidTr="00D7244F">
        <w:trPr>
          <w:trHeight w:val="601"/>
        </w:trPr>
        <w:tc>
          <w:tcPr>
            <w:tcW w:w="1754" w:type="dxa"/>
            <w:vMerge w:val="restart"/>
          </w:tcPr>
          <w:p w:rsidR="001C1490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الأول</w:t>
            </w:r>
          </w:p>
          <w:p w:rsidR="00D13E14" w:rsidRPr="001C1490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أنسجة جسم الانسان</w:t>
            </w:r>
          </w:p>
        </w:tc>
        <w:tc>
          <w:tcPr>
            <w:tcW w:w="4106" w:type="dxa"/>
            <w:vMerge w:val="restart"/>
          </w:tcPr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يذكر التنظيم البيولوجي للكائنات الحية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المفاهيم الآتية : الذرة , الجزيء, </w:t>
            </w:r>
            <w:proofErr w:type="spellStart"/>
            <w:r>
              <w:rPr>
                <w:rFonts w:hint="cs"/>
                <w:b/>
                <w:bCs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الخلية, النسيج, العضو, الجهاز, الكائن الحي 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تذكر أنسجة جسم الكائن الحي 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تحضر شريحة النسيج الطلائي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أهم خصائص الأنسجة الطلائية 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تفسر بعض خصائص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أماكن وجود الأنسجة الطلائية في الجسم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أهمية و وظيفة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أنواع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تصنف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اطلائية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حسب أماكن تواجدها في الجسم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تذكر </w:t>
            </w:r>
            <w:proofErr w:type="spellStart"/>
            <w:r>
              <w:rPr>
                <w:rFonts w:hint="cs"/>
                <w:b/>
                <w:bCs/>
                <w:rtl/>
              </w:rPr>
              <w:t>أمثة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الأنسجة الضامة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ترسم ما تشاهده على شريحة نسيج ضام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أنواع الأنسجة الضامة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مكونات النسيج الضام الأصيل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خصائص النسيج الضام الأصيل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مكونات النسيج الضام الرخو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أن تميز بين النسيج الضم الأصيل و الرخو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أماكن تواجد النسيج الضام الكثيف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تفسر الاختلاف بين نسبة الانسجة العضلية بين الذكور و الاناث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ترسم ما تشاهده تحت مجهر لشريحة عضلية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تقسيم الأنسجة العضلية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واقع و وظائف الأنسجة العضلية المختلفة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تميز بين الأنسجة العضلية المختلفة من حيث التركيب</w:t>
            </w:r>
          </w:p>
          <w:p w:rsidR="00D13E14" w:rsidRDefault="00D13E14" w:rsidP="00D13E14">
            <w:pPr>
              <w:pStyle w:val="a4"/>
              <w:numPr>
                <w:ilvl w:val="0"/>
                <w:numId w:val="39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تحدد أماكن تواجد الأنسجة العصبية</w:t>
            </w:r>
          </w:p>
          <w:p w:rsidR="003F1001" w:rsidRPr="00D13E14" w:rsidRDefault="00D13E14" w:rsidP="00D13E14">
            <w:pPr>
              <w:tabs>
                <w:tab w:val="left" w:pos="552"/>
              </w:tabs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ترسم ما تشاهده تحت المجهر لشريحة عصبية</w:t>
            </w:r>
          </w:p>
        </w:tc>
        <w:tc>
          <w:tcPr>
            <w:tcW w:w="4684" w:type="dxa"/>
            <w:gridSpan w:val="3"/>
            <w:tcBorders>
              <w:bottom w:val="dashed" w:sz="4" w:space="0" w:color="auto"/>
            </w:tcBorders>
          </w:tcPr>
          <w:p w:rsidR="00136ECF" w:rsidRDefault="001173F2" w:rsidP="001173F2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1173F2" w:rsidRPr="001C1490" w:rsidRDefault="001173F2" w:rsidP="001173F2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الطالبات بمستويات التنظيم المختلفة في الجسم</w:t>
            </w:r>
          </w:p>
        </w:tc>
        <w:tc>
          <w:tcPr>
            <w:tcW w:w="3827" w:type="dxa"/>
            <w:vMerge w:val="restart"/>
          </w:tcPr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التنظيم البيولوجي للكائنات الحية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المفاهيم الآتية : الذرة , الجزيء, </w:t>
            </w:r>
            <w:proofErr w:type="spellStart"/>
            <w:r>
              <w:rPr>
                <w:rFonts w:hint="cs"/>
                <w:b/>
                <w:bCs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الخلية, النسيج, العضو, الجهاز, الكائن الحي 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 تذكر أنسجة جسم الكائن الحي 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حضري شريحة النسيج الطلائي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استنتجي أهم خصائص الأنسجة الطلائية 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فسري بعض خصائص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أماكن وجود الأنسجة الطلائية في الجسم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أهمية و وظيفة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أنواع الأنسجة الطلائية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صنفي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اطلائية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حسب أماكن تواجدها في الجسم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اذكريأمثة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اضامة</w:t>
            </w:r>
            <w:proofErr w:type="spellEnd"/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 تشاهده على شريحة نسيج ضام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أنواع الأنسجة الضامة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مكونات النسيج الضام الأصيل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خصائص النسيج الضام الأصيل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مكونات النسيج الضام الرخو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ميزي بين النسيج الضم الأصيل و الرخو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بيني أماكن تواجد النسيج الضام الكثيف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فسري الاختلاف بين نسبة الانسجة العضلية بين الذكور و الاناث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 تشاهده تحت مجهر لشريحة عضلية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تقسيم الأنسجة العضلية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واقع و وظائف الأنسجة العضلية المختلفة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ميزي بين الأنسجة العضلية المختلفة من حيث التركيب</w:t>
            </w:r>
          </w:p>
          <w:p w:rsidR="00D13E14" w:rsidRDefault="00D13E14" w:rsidP="00D13E14">
            <w:pPr>
              <w:pStyle w:val="a4"/>
              <w:numPr>
                <w:ilvl w:val="0"/>
                <w:numId w:val="40"/>
              </w:numPr>
              <w:ind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حدديأماكن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تواجد الأنسجة العصبية</w:t>
            </w:r>
          </w:p>
          <w:p w:rsidR="003F1001" w:rsidRPr="00D13E14" w:rsidRDefault="00D13E14" w:rsidP="00D13E14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ارسمي ما تشاهده تحت المجهر لشريحة عصبية</w:t>
            </w:r>
          </w:p>
        </w:tc>
      </w:tr>
      <w:tr w:rsidR="00A61915" w:rsidRPr="001C1490" w:rsidTr="00D7244F">
        <w:trPr>
          <w:trHeight w:val="1186"/>
        </w:trPr>
        <w:tc>
          <w:tcPr>
            <w:tcW w:w="1754" w:type="dxa"/>
            <w:vMerge/>
          </w:tcPr>
          <w:p w:rsidR="00A61915" w:rsidRPr="001C1490" w:rsidRDefault="00A61915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A61915" w:rsidRPr="001C1490" w:rsidRDefault="00A61915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A5BB3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بالشكل 1 ص 58 و طرح اسئلة متنوعة عليه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الشكل 2 ص 59 و طرح اسئلة حول مفهوم النسيج انواع الانسجة و مواقعها المختلفة في الجسم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1 ص 59 و طرح مجموعة من الاسئلة حول الانسجة الطلائية من حيث الموقع الشكل الوظيفة ....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بناء على موقع الأنسجة الطلائية و شكلها تحدد وظيفتها 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الجدول ص 61 مع عرض فيديو حول الأنسجة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2 ص 62 و طرح مجموعة من الاسئلة حوله / عرض فيديو مرتبط بالأنسجة الضّامة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9D423F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نشاط 3 ص 63 و طرح مجموعة من الاسئلة حوله / </w:t>
            </w:r>
            <w:r>
              <w:rPr>
                <w:rFonts w:hint="cs"/>
                <w:b/>
                <w:bCs/>
                <w:rtl/>
              </w:rPr>
              <w:lastRenderedPageBreak/>
              <w:t>عرض فيديو مرتبط بالأنسجة الضّامة</w:t>
            </w: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Default="009D423F" w:rsidP="00D13E14">
            <w:pPr>
              <w:ind w:left="35"/>
              <w:rPr>
                <w:b/>
                <w:bCs/>
                <w:rtl/>
              </w:rPr>
            </w:pPr>
          </w:p>
          <w:p w:rsidR="009D423F" w:rsidRPr="001C1490" w:rsidRDefault="009D423F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شريحة لخلية عصبية و طرح مجموعة من الأسئلة حول تحديد اجزائها و استنتاج وظائفها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FA5BB3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المشاركة في المناقشة و استنتاج مفاهيم متنوعة مثل الخلية , النسيج, العضو, الجهاز , ......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المناقشة و تحديد مواقع الانسجة المختلفة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تحضير الشريحة و تنفيذ النشاط , ثم تشارك في المناقشة حول الأنسجة الطلائية و تستنتج خصائصها المختلفة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وظائف الأنسجة الطلائية حسب موقعها من الجسم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مناقشة الجدول و تحقيق الأهداف المرجوة منه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إجابة الأسئلة المرتبط بالنشاط 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اجراء مقارنة بين النسيج الضام الرخو و الكثيف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9D423F">
            <w:pPr>
              <w:rPr>
                <w:b/>
                <w:bCs/>
                <w:rtl/>
              </w:rPr>
            </w:pPr>
          </w:p>
          <w:p w:rsidR="009D423F" w:rsidRDefault="009D423F" w:rsidP="009D42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إجابة الأسئلة المرتبط بالنشاط </w:t>
            </w:r>
          </w:p>
          <w:p w:rsidR="009D423F" w:rsidRDefault="009D423F" w:rsidP="009D42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استخدام معلومات سابقة مرتبطة بأنواع العضلات و خصائصها المميزة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9D42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و التفاعل مع الأسئلة المطروحة حول الشريحة العصبية</w:t>
            </w: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Default="009D423F" w:rsidP="00D13E14">
            <w:pPr>
              <w:rPr>
                <w:b/>
                <w:bCs/>
                <w:rtl/>
              </w:rPr>
            </w:pPr>
          </w:p>
          <w:p w:rsidR="009D423F" w:rsidRPr="001C1490" w:rsidRDefault="009D423F" w:rsidP="00D13E14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A61915" w:rsidRPr="001C1490" w:rsidRDefault="00A61915" w:rsidP="00D13E14">
            <w:pPr>
              <w:rPr>
                <w:b/>
                <w:bCs/>
                <w:rtl/>
              </w:rPr>
            </w:pPr>
          </w:p>
        </w:tc>
      </w:tr>
      <w:tr w:rsidR="003F1001" w:rsidRPr="001C1490" w:rsidTr="00D7244F">
        <w:trPr>
          <w:trHeight w:val="538"/>
        </w:trPr>
        <w:tc>
          <w:tcPr>
            <w:tcW w:w="1754" w:type="dxa"/>
            <w:vMerge/>
          </w:tcPr>
          <w:p w:rsidR="003F1001" w:rsidRPr="001C1490" w:rsidRDefault="003F1001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3F1001" w:rsidRPr="001C1490" w:rsidRDefault="003F1001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46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A5BB3" w:rsidRDefault="00BB298B" w:rsidP="00D13E14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الخاتمة </w:t>
            </w:r>
          </w:p>
          <w:p w:rsidR="00BB298B" w:rsidRDefault="00BB298B" w:rsidP="00D13E14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الفصل و اسئلة الوحدة المرتبطة بها</w:t>
            </w:r>
          </w:p>
          <w:p w:rsidR="00BB298B" w:rsidRPr="001C1490" w:rsidRDefault="00BB298B" w:rsidP="00D13E14">
            <w:pPr>
              <w:ind w:left="35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3F1001" w:rsidRPr="001C1490" w:rsidRDefault="003F1001" w:rsidP="00D13E14">
            <w:pPr>
              <w:rPr>
                <w:b/>
                <w:bCs/>
                <w:rtl/>
              </w:rPr>
            </w:pPr>
          </w:p>
        </w:tc>
      </w:tr>
      <w:tr w:rsidR="002A7C54" w:rsidRPr="001C1490" w:rsidTr="00D7244F">
        <w:trPr>
          <w:trHeight w:val="788"/>
        </w:trPr>
        <w:tc>
          <w:tcPr>
            <w:tcW w:w="1754" w:type="dxa"/>
            <w:vMerge w:val="restart"/>
          </w:tcPr>
          <w:p w:rsidR="001C1490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الثاني</w:t>
            </w:r>
          </w:p>
          <w:p w:rsidR="00D13E14" w:rsidRPr="00D13E14" w:rsidRDefault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الجهازان التناسليان و التكاثر</w:t>
            </w:r>
          </w:p>
        </w:tc>
        <w:tc>
          <w:tcPr>
            <w:tcW w:w="4106" w:type="dxa"/>
            <w:vMerge w:val="restart"/>
          </w:tcPr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ان تعيين اجزاء</w:t>
            </w:r>
            <w:r w:rsidRPr="00A5209B">
              <w:rPr>
                <w:b/>
                <w:bCs/>
                <w:rtl/>
              </w:rPr>
              <w:t xml:space="preserve"> الجهاز</w:t>
            </w:r>
            <w:r w:rsidRPr="00A5209B">
              <w:rPr>
                <w:rFonts w:hint="cs"/>
                <w:b/>
                <w:bCs/>
                <w:rtl/>
              </w:rPr>
              <w:t xml:space="preserve"> </w:t>
            </w:r>
            <w:r w:rsidRPr="00A5209B">
              <w:rPr>
                <w:b/>
                <w:bCs/>
                <w:rtl/>
              </w:rPr>
              <w:t xml:space="preserve">التناسلي الذكري 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تحدد موقع الخصيتين 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وجود كيس الصف حول الخصيتين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الأنابيب المنوية, و الخلايا البينية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بعض الهرمونات التي يفرزها الجهاز التناسلي الذكري و تذكر وظيفتها</w:t>
            </w:r>
          </w:p>
          <w:p w:rsidR="00D13E14" w:rsidRPr="00A5209B" w:rsidRDefault="00D13E14" w:rsidP="00D13E14">
            <w:pPr>
              <w:rPr>
                <w:b/>
                <w:bCs/>
                <w:rtl/>
              </w:rPr>
            </w:pPr>
          </w:p>
          <w:p w:rsidR="00D13E14" w:rsidRPr="00A5209B" w:rsidRDefault="00D13E14" w:rsidP="00D13E14">
            <w:pPr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بعض الصفات الجنسية الثانوية للذكر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وظيفة البربخ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المقصود بالإحليل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تتبع مسار الحيوان المنوي من لحظة تكونه حتى لحظة خروجه من الجسم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الغدد الملحقة بالجهاز التناسلي الذكري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الحوصلتان المنويتان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مكونات السائل المنوي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تفسر احتواء السائل المنوي على السكر, و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البروستاغلاندين</w:t>
            </w:r>
            <w:proofErr w:type="spellEnd"/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مفهوم غدة بروستات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غدة البروستات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وظيفة غدة كزبر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أن تمييز بين وظيفة غدة كوبر و البروستات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مكونات القضيب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تذكر وظيفة القضيب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تعيين اجزاء</w:t>
            </w:r>
            <w:r w:rsidRPr="00A5209B">
              <w:rPr>
                <w:b/>
                <w:bCs/>
                <w:rtl/>
              </w:rPr>
              <w:t xml:space="preserve"> الجهاز التناسلي الأنثوي </w:t>
            </w:r>
            <w:r w:rsidRPr="00A5209B">
              <w:rPr>
                <w:rFonts w:hint="cs"/>
                <w:b/>
                <w:bCs/>
                <w:rtl/>
              </w:rPr>
              <w:t>على الرسم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الفرق بين الجهاز التناسلي الأنثوي و الذكري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المبيضان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مفهوم التبويض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تتعرف وظيفة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الإستروجين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البروجسترون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الصفات الجنسية الثانوية للأنثى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قناتا البيض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أنواع الخلايا المكونة لقناتي البيض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 الخلايا الهدبية و الإفرازية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الرحم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الرحم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وظائف المهبل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تذكر وظائف الأعضاء المختلفة 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ان </w:t>
            </w:r>
            <w:r w:rsidRPr="00A5209B">
              <w:rPr>
                <w:b/>
                <w:bCs/>
                <w:rtl/>
              </w:rPr>
              <w:t>توضح المفاهيم التالية: البلوغ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العلامات الأولية و الثانوية للبلوغ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تعرف الدورة الشهرية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تصف التغيرات التي تطرأ على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الحويصلة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غراف و الهرمونات و بطانة الرحم خلال الدورة الشهرية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. ان </w:t>
            </w:r>
            <w:r w:rsidRPr="00A5209B">
              <w:rPr>
                <w:b/>
                <w:bCs/>
                <w:rtl/>
              </w:rPr>
              <w:t xml:space="preserve">توضح المفاهيم التالية: </w:t>
            </w:r>
            <w:r w:rsidRPr="00A5209B">
              <w:rPr>
                <w:rFonts w:hint="cs"/>
                <w:b/>
                <w:bCs/>
                <w:rtl/>
              </w:rPr>
              <w:t>الإخصاب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تتتبع مراحل نمو و تتطور الجنين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تشرح مراحل عملية الولادة</w:t>
            </w:r>
          </w:p>
          <w:p w:rsidR="00D13E14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فوائد الرضاعة الطبيعية للأم و الطفل</w:t>
            </w:r>
          </w:p>
          <w:p w:rsidR="00D13E14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 توضح المقصود بالإجهاض</w:t>
            </w:r>
          </w:p>
          <w:p w:rsidR="00D13E14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أنواع الإجهاض</w:t>
            </w:r>
          </w:p>
          <w:p w:rsidR="00D13E14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مفهوم تنظيم النسل, اطفال الأنابيب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كيفية تكون التوائم المتطابقة و غير المتطابقة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وجود فرق بين التوائم غير المتطابقة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ان تذكر</w:t>
            </w:r>
            <w:r w:rsidRPr="00A5209B">
              <w:rPr>
                <w:b/>
                <w:bCs/>
                <w:rtl/>
              </w:rPr>
              <w:t xml:space="preserve"> بعض المشكلات الصحية التي يتعرض لها الجهازان التناسليان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أن تذكر أعراض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متلازمة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تعلل زيادة اصابة المراهقات بتكيس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اشهر سرطانات الجهاز التناسلي الذكري و الأنثوي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خطورة الإصابة بسرطانات الجهاز التناسلي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مسببات مرض الإيدز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خطورة مرض الإيدز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الإصابة بمرض الإيدز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سبب مرض السيلان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انتشار السيلان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تحدد الأجزاء التي تصاب بالسيلان عند كلا الجنسين 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اعراض السيلان عند كلا الجنسين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اضرار السيلان على الجنين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سبب الإصابة بمرض التهاب الكبد الوبائي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أماكن تواجد مسبب المرض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أعراض الإصابة بالمرض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انتقال المرض</w:t>
            </w:r>
          </w:p>
          <w:p w:rsidR="00D13E14" w:rsidRPr="00A5209B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اساليب الوقاية من المرض</w:t>
            </w:r>
          </w:p>
          <w:p w:rsidR="00D13E14" w:rsidRDefault="00D13E14" w:rsidP="00D13E14">
            <w:pPr>
              <w:numPr>
                <w:ilvl w:val="0"/>
                <w:numId w:val="41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تفسر عرضة الجهاز التناسلي للإصابة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بالإلتهابات</w:t>
            </w:r>
            <w:proofErr w:type="spellEnd"/>
          </w:p>
          <w:p w:rsidR="00D13E14" w:rsidRPr="00416EEE" w:rsidRDefault="00D13E14" w:rsidP="00D13E14">
            <w:pPr>
              <w:ind w:left="720"/>
              <w:rPr>
                <w:b/>
                <w:bCs/>
              </w:rPr>
            </w:pPr>
          </w:p>
          <w:p w:rsidR="002A7C54" w:rsidRPr="0015289A" w:rsidRDefault="00D13E14" w:rsidP="0015289A">
            <w:pPr>
              <w:pStyle w:val="a4"/>
              <w:numPr>
                <w:ilvl w:val="0"/>
                <w:numId w:val="41"/>
              </w:numPr>
              <w:rPr>
                <w:b/>
                <w:bCs/>
                <w:rtl/>
              </w:rPr>
            </w:pPr>
            <w:r w:rsidRPr="0015289A">
              <w:rPr>
                <w:rFonts w:hint="cs"/>
                <w:b/>
                <w:bCs/>
                <w:rtl/>
              </w:rPr>
              <w:t>أن تذكر طرق المحافظة على سلامة الجهاز التناسلي</w:t>
            </w:r>
          </w:p>
        </w:tc>
        <w:tc>
          <w:tcPr>
            <w:tcW w:w="4684" w:type="dxa"/>
            <w:gridSpan w:val="3"/>
            <w:tcBorders>
              <w:bottom w:val="dashed" w:sz="4" w:space="0" w:color="auto"/>
            </w:tcBorders>
          </w:tcPr>
          <w:p w:rsidR="0015289A" w:rsidRDefault="0015289A" w:rsidP="0015289A">
            <w:pPr>
              <w:ind w:left="35"/>
              <w:jc w:val="center"/>
              <w:rPr>
                <w:b/>
                <w:bCs/>
                <w:rtl/>
              </w:rPr>
            </w:pPr>
          </w:p>
          <w:p w:rsidR="00320034" w:rsidRDefault="00320034" w:rsidP="0015289A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15289A" w:rsidRDefault="0015289A" w:rsidP="0015289A">
            <w:pPr>
              <w:ind w:left="35"/>
              <w:jc w:val="center"/>
              <w:rPr>
                <w:b/>
                <w:bCs/>
                <w:rtl/>
              </w:rPr>
            </w:pPr>
          </w:p>
          <w:p w:rsidR="00320034" w:rsidRDefault="00320034" w:rsidP="0015289A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تتكاثر الكائنات الحية للحفاظ على النوع البش</w:t>
            </w:r>
            <w:r w:rsidR="0015289A">
              <w:rPr>
                <w:rFonts w:hint="cs"/>
                <w:b/>
                <w:bCs/>
                <w:rtl/>
              </w:rPr>
              <w:t>ري من خلال الجهازين التناسليين , فما تركيب ل منهما , و ما وظائف اجزاؤه ؟</w:t>
            </w:r>
          </w:p>
          <w:p w:rsidR="0015289A" w:rsidRPr="001C1490" w:rsidRDefault="0015289A" w:rsidP="0015289A">
            <w:pPr>
              <w:ind w:left="35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أكتبي الأجزاء المشاء إليها على الرسم المجاور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تقع الخصيتين ..................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عللي وجود الخصيتين داخل كيس الصفن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وظيفة كل من الأنابيب المنوية و الخلايا البينية </w:t>
            </w:r>
          </w:p>
          <w:p w:rsidR="00D13E14" w:rsidRPr="00A5209B" w:rsidRDefault="00D13E14" w:rsidP="00D13E14">
            <w:pPr>
              <w:ind w:left="318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تفرز الخصيتين هرمون................... وظيفته ......................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وظيفة كل من :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التوستسترون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, البربخ , الحوصلة المنوية, غدة كوبر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اذكري ثلاث صفات جنسية ثانوية للذكر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المقصود بالبربخ, الإحليل</w:t>
            </w:r>
          </w:p>
          <w:p w:rsidR="00D13E14" w:rsidRPr="00A5209B" w:rsidRDefault="00D13E14" w:rsidP="00D13E14">
            <w:pPr>
              <w:ind w:left="318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تتبعي مسار الحيوان المنوي</w:t>
            </w:r>
          </w:p>
          <w:p w:rsidR="00D13E14" w:rsidRPr="00A5209B" w:rsidRDefault="00D13E14" w:rsidP="00D13E14">
            <w:pPr>
              <w:ind w:left="318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 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اذكري ثلاثة غدد ملحقة بالجهاز التناسلي الذكري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وظيفة الحوصلتان المنويتان</w:t>
            </w:r>
          </w:p>
          <w:p w:rsidR="00D13E14" w:rsidRPr="00A5209B" w:rsidRDefault="00D13E14" w:rsidP="00D13E14">
            <w:pPr>
              <w:numPr>
                <w:ilvl w:val="0"/>
                <w:numId w:val="43"/>
              </w:numPr>
              <w:ind w:left="330" w:hanging="284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يتكون السائل المنوي من ................. و ....................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عللي وجود السكر و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البروستاغلاندين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في السائل المنوي</w:t>
            </w:r>
          </w:p>
          <w:p w:rsidR="00D13E14" w:rsidRPr="00A5209B" w:rsidRDefault="00D13E14" w:rsidP="00D13E14">
            <w:pPr>
              <w:ind w:left="318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ما المقصود بغدة بروستات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وظيفة غدة بروستات, غدة كوبر</w:t>
            </w:r>
          </w:p>
          <w:p w:rsidR="00D13E14" w:rsidRPr="00A5209B" w:rsidRDefault="00D13E14" w:rsidP="00D13E14">
            <w:pPr>
              <w:ind w:left="318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الفرق بين وظيفة غدة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طوبر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بروستات</w:t>
            </w:r>
          </w:p>
          <w:p w:rsidR="00D13E14" w:rsidRPr="00A5209B" w:rsidRDefault="00D13E14" w:rsidP="00D13E14">
            <w:pPr>
              <w:numPr>
                <w:ilvl w:val="0"/>
                <w:numId w:val="42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يتكون القضيب من ....................</w:t>
            </w:r>
          </w:p>
          <w:p w:rsidR="00D13E14" w:rsidRPr="00A5209B" w:rsidRDefault="00D13E14" w:rsidP="00D13E14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وظيفة الق</w:t>
            </w:r>
            <w:r>
              <w:rPr>
                <w:rFonts w:hint="cs"/>
                <w:b/>
                <w:bCs/>
                <w:rtl/>
              </w:rPr>
              <w:t>ض</w:t>
            </w:r>
            <w:r w:rsidRPr="00A5209B">
              <w:rPr>
                <w:rFonts w:hint="cs"/>
                <w:b/>
                <w:bCs/>
                <w:rtl/>
              </w:rPr>
              <w:t>يب هي .............................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عيني اجزاء</w:t>
            </w:r>
            <w:r w:rsidRPr="00A5209B">
              <w:rPr>
                <w:b/>
                <w:bCs/>
                <w:rtl/>
              </w:rPr>
              <w:t xml:space="preserve"> الجهاز التناسلي الأنثوي </w:t>
            </w:r>
            <w:r w:rsidRPr="00A5209B">
              <w:rPr>
                <w:rFonts w:hint="cs"/>
                <w:b/>
                <w:bCs/>
                <w:rtl/>
              </w:rPr>
              <w:t>على الرسم</w:t>
            </w:r>
          </w:p>
          <w:p w:rsidR="00D13E14" w:rsidRPr="00A5209B" w:rsidRDefault="00D13E14" w:rsidP="00D13E14">
            <w:pPr>
              <w:ind w:left="720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الفرق بين الجهاز التناسلي الأنثوي و الذكري</w:t>
            </w:r>
          </w:p>
          <w:p w:rsidR="00D13E14" w:rsidRPr="00A5209B" w:rsidRDefault="00D13E14" w:rsidP="00D13E14">
            <w:pPr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المبيضان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وضحي مفهوم التبويض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تتعرف وظيفة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الإستروجين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البروجسترون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الصفات الجنسية الثانوية للأنثى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قناتا البيض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أنواع الخلايا المكونة لقناتي البيض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وظيف الخلايا الهدبية و الإفرازية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الرحم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الرحم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وظائف المهبل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أذكري وظائف الأعضاء المختلفة 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وضحي</w:t>
            </w:r>
            <w:r w:rsidRPr="00A5209B">
              <w:rPr>
                <w:b/>
                <w:bCs/>
                <w:rtl/>
              </w:rPr>
              <w:t xml:space="preserve"> المفاهيم التالية: البلوغ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أذكري العلامات الأولية و الثانوية للبلوغ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عرفي الدورة الشهرية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صفي التغيرات التي تطرأ على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الحويصلة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غراف و الهرمونات و بطانة الرحم خلال الدورة الشهرية</w:t>
            </w:r>
          </w:p>
          <w:p w:rsidR="00D13E14" w:rsidRPr="00A5209B" w:rsidRDefault="00D13E14" w:rsidP="00D13E14">
            <w:pPr>
              <w:ind w:left="720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. وضحي</w:t>
            </w:r>
            <w:r w:rsidRPr="00A5209B">
              <w:rPr>
                <w:b/>
                <w:bCs/>
                <w:rtl/>
              </w:rPr>
              <w:t xml:space="preserve"> المفاهيم التالية: </w:t>
            </w:r>
            <w:r w:rsidRPr="00A5209B">
              <w:rPr>
                <w:rFonts w:hint="cs"/>
                <w:b/>
                <w:bCs/>
                <w:rtl/>
              </w:rPr>
              <w:t>الإخصاب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تتبعي مراحل نمو و تتطور الجنين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تشرح مراحل عملية الولادة</w:t>
            </w:r>
          </w:p>
          <w:p w:rsidR="00D13E14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فوائد الرضاعة الطبيعية للأم و الطفل</w:t>
            </w:r>
          </w:p>
          <w:p w:rsidR="00D13E14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المقصود بالإجهاض</w:t>
            </w:r>
          </w:p>
          <w:p w:rsidR="00D13E14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أذكر انواع الإجهاض</w:t>
            </w:r>
          </w:p>
          <w:p w:rsidR="00D13E14" w:rsidRPr="00267B5F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مفهوم تنظيم النسل, اطفال الأنابيب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بيني كيفية تكون التوائم المتطابقة و غير المتطابقة</w:t>
            </w:r>
          </w:p>
          <w:p w:rsidR="00D13E14" w:rsidRPr="00A5209B" w:rsidRDefault="00D13E14" w:rsidP="00D13E14">
            <w:pPr>
              <w:ind w:left="720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وجود فرق بين التوائم غير المتطابقة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</w:t>
            </w:r>
            <w:r w:rsidRPr="00A5209B">
              <w:rPr>
                <w:b/>
                <w:bCs/>
                <w:rtl/>
              </w:rPr>
              <w:t xml:space="preserve"> بعض المشكلات الصحية التي يتعرض لها الجهازان التناسليان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أعراض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متلازمة تكيس المبايض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عللي زيادة اصابة المراهقات بتكيس المبايض</w:t>
            </w:r>
          </w:p>
          <w:p w:rsidR="00D13E14" w:rsidRPr="00A5209B" w:rsidRDefault="00D13E14" w:rsidP="00D13E14">
            <w:pPr>
              <w:ind w:left="720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اشهر سرطانات الجهاز التناسلي الذكري و الأنثوي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خطورة الإصابة بسرطانات الجهاز التناسلي</w:t>
            </w:r>
          </w:p>
          <w:p w:rsidR="00D13E14" w:rsidRPr="00A5209B" w:rsidRDefault="00D13E14" w:rsidP="00D13E14">
            <w:pPr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مسببات مرض الإيدز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خطورة مرض الإيدز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الإصابة بمرض الإيدز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سبب مرض السيلان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انتشار السيلان</w:t>
            </w:r>
          </w:p>
          <w:p w:rsidR="00D13E14" w:rsidRPr="00A5209B" w:rsidRDefault="00D13E14" w:rsidP="00D13E14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حددي الأجزاء التي تصاب بالسيلان عند كلا الجنسين</w:t>
            </w:r>
          </w:p>
          <w:p w:rsidR="00D13E14" w:rsidRPr="00A5209B" w:rsidRDefault="00D13E14" w:rsidP="00D13E14">
            <w:pPr>
              <w:jc w:val="center"/>
              <w:rPr>
                <w:b/>
                <w:bCs/>
                <w:rtl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اعراض السيلان عند كلا الجنسين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اضرار السيلان على الجنين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سبب الإصابة بمرض التهاب الكبد الوبائي</w:t>
            </w:r>
          </w:p>
          <w:p w:rsidR="00D13E14" w:rsidRPr="00A5209B" w:rsidRDefault="00D13E14" w:rsidP="00D13E14">
            <w:pPr>
              <w:ind w:left="720"/>
              <w:rPr>
                <w:b/>
                <w:bCs/>
              </w:rPr>
            </w:pP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أماكن تواجد مسبب المرض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أعراض الإصابة بالمرض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انتقال المرض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اساليب الوقاية من المرض</w:t>
            </w:r>
          </w:p>
          <w:p w:rsidR="00D13E14" w:rsidRPr="00A5209B" w:rsidRDefault="00D13E14" w:rsidP="00D13E14">
            <w:pPr>
              <w:numPr>
                <w:ilvl w:val="0"/>
                <w:numId w:val="4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فسري عرضة الجهاز التناسلي للإصابة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بالإلتهابات</w:t>
            </w:r>
            <w:proofErr w:type="spellEnd"/>
          </w:p>
          <w:p w:rsidR="0015289A" w:rsidRDefault="00D13E14" w:rsidP="0015289A">
            <w:pPr>
              <w:ind w:left="53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المحافظة على سلامة الجهاز التناسلي</w:t>
            </w:r>
          </w:p>
          <w:p w:rsidR="0015289A" w:rsidRPr="00D13E14" w:rsidRDefault="0015289A" w:rsidP="0015289A">
            <w:pPr>
              <w:ind w:left="53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1915" w:rsidRPr="001C1490" w:rsidTr="00D7244F">
        <w:trPr>
          <w:trHeight w:val="788"/>
        </w:trPr>
        <w:tc>
          <w:tcPr>
            <w:tcW w:w="1754" w:type="dxa"/>
            <w:vMerge/>
          </w:tcPr>
          <w:p w:rsidR="00A61915" w:rsidRPr="001C1490" w:rsidRDefault="00A61915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A61915" w:rsidRPr="001C1490" w:rsidRDefault="00A61915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5289A" w:rsidRDefault="0015289A" w:rsidP="00D13E14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D13E14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D13E14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الشكل 1 ص 68 و 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الشكل 3 ص 70 و الشكل 4  ص 40 و الشكل 5 ص 71 مناقشة الطالبات في اجزاؤه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الوظائف 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فيديو حول الدورة الشهرية و مفهومها و مراحلها 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فيديو حول الإخصاب و تطور الجنين و طرح مجموعة </w:t>
            </w:r>
            <w:r>
              <w:rPr>
                <w:rFonts w:hint="cs"/>
                <w:b/>
                <w:bCs/>
                <w:rtl/>
              </w:rPr>
              <w:lastRenderedPageBreak/>
              <w:t>من الاسئلة حول الفيديو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استكمال عرض فيديو حول تغذية الجنين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فيديو عن مراحل الولادة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بالحوار و النقاش و استخدام معلومات سابقة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بالحوار و النقاش و استخدام فيديوهات ملائمة في حال توفرها 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بالحوار و النقاش و عرض الفيديوهات الملائمة تتعرف بعض المشكلات الصحية التي يتعرض لها الجهازين التناسليين و سببها و طرق علاجها و انتقالها</w:t>
            </w: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Default="0015289A" w:rsidP="0015289A">
            <w:pPr>
              <w:ind w:left="35"/>
              <w:rPr>
                <w:b/>
                <w:bCs/>
                <w:rtl/>
              </w:rPr>
            </w:pPr>
          </w:p>
          <w:p w:rsidR="0015289A" w:rsidRPr="001C1490" w:rsidRDefault="0015289A" w:rsidP="0015289A">
            <w:pPr>
              <w:rPr>
                <w:b/>
                <w:bCs/>
                <w:rtl/>
              </w:rPr>
            </w:pP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15289A" w:rsidRDefault="0015289A" w:rsidP="00D13E14">
            <w:pPr>
              <w:rPr>
                <w:b/>
                <w:bCs/>
                <w:rtl/>
              </w:rPr>
            </w:pPr>
          </w:p>
          <w:p w:rsidR="0015289A" w:rsidRDefault="0015289A" w:rsidP="00D13E14">
            <w:pPr>
              <w:rPr>
                <w:b/>
                <w:bCs/>
                <w:rtl/>
              </w:rPr>
            </w:pPr>
          </w:p>
          <w:p w:rsidR="00107FFB" w:rsidRDefault="0015289A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تعرف الأجزاء و استنتاج الوظائف بناء على التركيب و انشاء جدول في الفروقات بين تركيب الجهازين و وظائفهما</w:t>
            </w:r>
          </w:p>
          <w:p w:rsidR="0015289A" w:rsidRDefault="0015289A" w:rsidP="00D13E14">
            <w:pPr>
              <w:rPr>
                <w:b/>
                <w:bCs/>
                <w:rtl/>
              </w:rPr>
            </w:pPr>
          </w:p>
          <w:p w:rsidR="0015289A" w:rsidRDefault="0015289A" w:rsidP="00D13E14">
            <w:pPr>
              <w:rPr>
                <w:b/>
                <w:bCs/>
                <w:rtl/>
              </w:rPr>
            </w:pPr>
          </w:p>
          <w:p w:rsidR="0015289A" w:rsidRDefault="0015289A" w:rsidP="00D13E14">
            <w:pPr>
              <w:rPr>
                <w:b/>
                <w:bCs/>
                <w:rtl/>
              </w:rPr>
            </w:pPr>
          </w:p>
          <w:p w:rsidR="0015289A" w:rsidRDefault="0015289A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 ورقة عمل مرتبطة بموضوع الدرس و تجيب عن الأسئلة المتنوعة حول الفيديو المستخدم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تشارك في التفاعل مع الفيديو من خلال الإجابة عن </w:t>
            </w:r>
            <w:r>
              <w:rPr>
                <w:rFonts w:hint="cs"/>
                <w:b/>
                <w:bCs/>
                <w:rtl/>
              </w:rPr>
              <w:lastRenderedPageBreak/>
              <w:t>الأسئلة المطروحة حوله و استنتاج التغيرات التي تطرأ على الجنين في كل مرحلة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آلية حصول الجنين على غذائه أثناء وجوده في الرحم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في تحديد مراحل الولادة المختلفة و التغيرات التي ترافق كل مرحلة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تستنتج اهمية الرضاعة الطبيعية للأم و الطفل 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الإجهاض و تنظيم النسل و أطفال الأنابيب و التوائم و آلية تشكلها و تنظم الفرق بين التوائم المتطابقة و غير المتطابقة في جدول</w:t>
            </w: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Default="0015289A" w:rsidP="0015289A">
            <w:pPr>
              <w:rPr>
                <w:b/>
                <w:bCs/>
                <w:rtl/>
              </w:rPr>
            </w:pPr>
          </w:p>
          <w:p w:rsidR="0015289A" w:rsidRPr="001C1490" w:rsidRDefault="0015289A" w:rsidP="0015289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تستنتج اسباب و طرق الوقاية و العلاج لأمراض الأجهزة التناسلية</w:t>
            </w:r>
          </w:p>
        </w:tc>
        <w:tc>
          <w:tcPr>
            <w:tcW w:w="3827" w:type="dxa"/>
            <w:vMerge/>
          </w:tcPr>
          <w:p w:rsidR="00A61915" w:rsidRPr="001C1490" w:rsidRDefault="00A61915" w:rsidP="00D13E14">
            <w:pPr>
              <w:rPr>
                <w:b/>
                <w:bCs/>
                <w:rtl/>
              </w:rPr>
            </w:pPr>
          </w:p>
        </w:tc>
      </w:tr>
      <w:tr w:rsidR="002A7C54" w:rsidRPr="001C1490" w:rsidTr="00D7244F">
        <w:trPr>
          <w:trHeight w:val="462"/>
        </w:trPr>
        <w:tc>
          <w:tcPr>
            <w:tcW w:w="1754" w:type="dxa"/>
            <w:vMerge/>
          </w:tcPr>
          <w:p w:rsidR="002A7C54" w:rsidRPr="001C1490" w:rsidRDefault="002A7C5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2A7C54" w:rsidRPr="001C1490" w:rsidRDefault="002A7C54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46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5289A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</w:p>
          <w:p w:rsidR="0015289A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</w:p>
          <w:p w:rsidR="0015289A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</w:p>
          <w:p w:rsidR="00107FFB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15289A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 به</w:t>
            </w:r>
          </w:p>
          <w:p w:rsidR="0015289A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</w:p>
          <w:p w:rsidR="0015289A" w:rsidRPr="001C1490" w:rsidRDefault="0015289A" w:rsidP="00D13E14">
            <w:pPr>
              <w:ind w:left="35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/>
          </w:tcPr>
          <w:p w:rsidR="002A7C54" w:rsidRPr="001C1490" w:rsidRDefault="002A7C54" w:rsidP="00D13E14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 w:val="restart"/>
          </w:tcPr>
          <w:p w:rsidR="001C1490" w:rsidRDefault="00D13E14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الدرس الثالث</w:t>
            </w:r>
          </w:p>
          <w:p w:rsidR="00D13E14" w:rsidRPr="00D13E14" w:rsidRDefault="00D13E14" w:rsidP="000B2E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البولي</w:t>
            </w:r>
          </w:p>
        </w:tc>
        <w:tc>
          <w:tcPr>
            <w:tcW w:w="4144" w:type="dxa"/>
            <w:gridSpan w:val="2"/>
            <w:vMerge w:val="restart"/>
          </w:tcPr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ان تذكر الوظيفة الرئيسية للجهاز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2. ان تتعرف اجزاء الجهاز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3. ان ترسم الجهاز البولي و تعيين اجزاؤه الرئيسية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4. ان تذكر اهم الهرمونات التي تفرزها الغدة فوق الكلوية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5. ان تتعرف وظائف هرمونات الغدة فوق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6. ان تصف الكلية من حيث الموقع , الشكل ظ, اللون, الحجم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7. ان تفسر انخفاض مستوى الكلية اليمنى عن مستوى الكلية اليسرى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8. ان تتعرف التركيب الداخلي للكلية</w:t>
            </w:r>
          </w:p>
          <w:p w:rsidR="00D13E14" w:rsidRPr="00FC7D75" w:rsidRDefault="00D13E14" w:rsidP="00D13E14">
            <w:pPr>
              <w:rPr>
                <w:b/>
                <w:bCs/>
              </w:rPr>
            </w:pPr>
            <w:r w:rsidRPr="00FC7D75">
              <w:rPr>
                <w:rFonts w:hint="cs"/>
                <w:b/>
                <w:bCs/>
                <w:rtl/>
              </w:rPr>
              <w:t>9.ان تعيين الاجزاء الداخلية للمقطع العرضي في الكلية</w:t>
            </w: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10. ان توضح مفهوم القشرة , النخاع, البروز المخروطية,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حويض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الكلية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11.ان تذكر وظيفة الوريد و الشريان الكلوي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12. ان تعرف الحالبين, السرة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13. ان تحدد موقع الحالب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14. ان تستنتج وظيفة الحالبين</w:t>
            </w:r>
          </w:p>
          <w:p w:rsidR="001C1490" w:rsidRDefault="00D13E14" w:rsidP="00D13E14">
            <w:pPr>
              <w:ind w:left="3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15. ان تعرف المثانة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16. ان تقارن بين الفتحة البولية في الذكر و الانثى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17. ان توضح مفهوم الوحدة الانبوبية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18. ان تذكر اجزاء الوحدة الانبوبية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19. ان تعيين اجزاء الوحدة الانبوبية الكلوية</w:t>
            </w: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lastRenderedPageBreak/>
              <w:t>20. ان توضح مفهوم محفظة بومان, الكبة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21. ان تحدد مواقع الأجزاء للوحدة الأنبوبية بدقة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22. ان تذكر وظائف اجزاء الوحدة الانبوبية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23.ان تتعرف الصيغة الجزيئية للبولينا و الحمض الأميني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24. ان تذكر الوحدة البنائية للبروتين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25. ان توضح آلية عمل الكبد في تخليص الجسم من الحموض الأمينية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26. ان تذكر المواد الداخلة في تركيب الفضلات النيتروجينية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27. ان توضح آلية تكوين البول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28. ان تفسر خلو الشعيرات في الكبة من البروتين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29. ان تذكر العوامل التي تساعد على ترشيح السائل في الكبة</w:t>
            </w:r>
          </w:p>
          <w:p w:rsidR="00D13E14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30. ان تذكر مكونات السائل الراشح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 31. ان توضح عملية اعادة الامتصاص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32. ان تذكر مكونات البول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33. ان تستنتج الهدف من الافراز الانبوبي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34.ان تكشف عن اليوريا عملياً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35.ان تذكر المشكلات الصحية للجهاز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36. ان تذكر اسباب الفشل الكلوي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37. ان تذكر طرق علاج الفشل الكلوي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38.ان توضح آلية عمل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b/>
                <w:bCs/>
              </w:rPr>
              <w:t>39</w:t>
            </w:r>
            <w:r w:rsidRPr="00FC7D75">
              <w:rPr>
                <w:rFonts w:hint="cs"/>
                <w:b/>
                <w:bCs/>
                <w:rtl/>
              </w:rPr>
              <w:t xml:space="preserve">.ان تستنتج وظيفة غشاء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السيلوفان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في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40. ان تفسر عدم انتقال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الغلوكز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من الدم لجهاز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41.ان تذكر انواع حصى الكلى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42.ان تبين نتائج الإصابة بحصى الكلى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43. ان تذكر اعراض الاصابة بحصى الكلى</w:t>
            </w:r>
          </w:p>
          <w:p w:rsidR="00D13E14" w:rsidRPr="00D13E14" w:rsidRDefault="00D13E14" w:rsidP="00D13E14">
            <w:pPr>
              <w:ind w:left="3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44. ان تذكر طرق علاج حصى الكلى</w:t>
            </w:r>
          </w:p>
        </w:tc>
        <w:tc>
          <w:tcPr>
            <w:tcW w:w="4646" w:type="dxa"/>
            <w:gridSpan w:val="2"/>
            <w:tcBorders>
              <w:bottom w:val="dashed" w:sz="4" w:space="0" w:color="auto"/>
            </w:tcBorders>
          </w:tcPr>
          <w:p w:rsidR="00462E05" w:rsidRDefault="00462E05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المقدمة</w:t>
            </w:r>
          </w:p>
          <w:p w:rsidR="002D768A" w:rsidRDefault="002D768A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تتكامل اجهز الجسم معاً و من بينها الجهاز البولي الذي يعد جهاز إخراج في الحيوانات الراقية , فما مكوناته؟ و ما وظائفها؟</w:t>
            </w:r>
          </w:p>
          <w:p w:rsidR="002D768A" w:rsidRPr="001C1490" w:rsidRDefault="002D768A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</w:tcPr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اذكر الوظيفة الرئيسية للجهاز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2. اذكر اجزاء الجهاز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3. ارسم الجهاز البولي و عينِ اجزاؤه الرئيسية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4. اذكر اهم الهرمونات التي تفرزها الغدة فوق الكلوية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5. اذكر وظائف الهرمونات الاتية الأدرينالين ,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الكورتيزول</w:t>
            </w:r>
            <w:proofErr w:type="spellEnd"/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6. صف الكلية من حيث الموقع , الشكل, اللون, الحجم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7. علل انخفاض مستوى الكلية اليمنى عن مستوى الكلية اليسرى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8. اذكر اجزاء التركيب الداخلي للكلية من الخارج للداخل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9. عيني الاجزاء الداخلية للمقطع العرضي في الكلية</w:t>
            </w:r>
          </w:p>
          <w:p w:rsidR="00D13E14" w:rsidRPr="00FC7D75" w:rsidRDefault="00D13E14" w:rsidP="00D13E14">
            <w:pPr>
              <w:jc w:val="center"/>
              <w:rPr>
                <w:b/>
                <w:bCs/>
                <w:rtl/>
              </w:rPr>
            </w:pPr>
            <w:r w:rsidRPr="00FC7D75">
              <w:rPr>
                <w:b/>
                <w:bCs/>
                <w:noProof/>
                <w:rtl/>
              </w:rPr>
              <w:drawing>
                <wp:inline distT="0" distB="0" distL="0" distR="0" wp14:anchorId="57E24541" wp14:editId="1E87B6D7">
                  <wp:extent cx="1143000" cy="1425222"/>
                  <wp:effectExtent l="19050" t="0" r="0" b="0"/>
                  <wp:docPr id="2" name="صورة 1" descr="C:\Users\bilal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al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52539" b="25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10</w:t>
            </w:r>
            <w:r w:rsidRPr="00FC7D75">
              <w:rPr>
                <w:b/>
                <w:bCs/>
              </w:rPr>
              <w:t xml:space="preserve">. </w:t>
            </w:r>
            <w:r w:rsidRPr="00FC7D75">
              <w:rPr>
                <w:rFonts w:hint="cs"/>
                <w:b/>
                <w:bCs/>
                <w:rtl/>
              </w:rPr>
              <w:t xml:space="preserve"> وضح مفهوم القشرة , النخاع, البروز المخروطية,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حويض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الكلية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11.اذكر وظيفة الوريد و الشريان الكلوي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12. عرفي الحالبين, السرة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13. يقع الحالب ..........................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14. يقوم الحالبين بـ ...................................</w:t>
            </w:r>
          </w:p>
          <w:p w:rsidR="001C1490" w:rsidRDefault="00D13E14" w:rsidP="00D13E14">
            <w:pPr>
              <w:ind w:left="175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15. عرف المثانة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16. قارنِ بين الفتحة البولية في الذكر و الانثى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17. ما المقصود مفهوم الوحدة الانبوبية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18. اذكر اجزاء الوحدة الانبوبية الكلوية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19. عين على الرسم اجزاء الوحدة الانبوبية الكلوية</w:t>
            </w:r>
          </w:p>
          <w:p w:rsidR="00D13E14" w:rsidRPr="00FC7D75" w:rsidRDefault="00D13E14" w:rsidP="00D13E14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noProof/>
              </w:rPr>
              <w:lastRenderedPageBreak/>
              <w:drawing>
                <wp:inline distT="0" distB="0" distL="0" distR="0" wp14:anchorId="577E22FB" wp14:editId="1D10DEF6">
                  <wp:extent cx="1343025" cy="1485900"/>
                  <wp:effectExtent l="19050" t="0" r="9525" b="0"/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2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20. وضحي المقصود بمحفظة بومان, الكبة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21. يقع التواء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هنلي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و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النبوبة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الجامعة في .............. اما باقي اجزاء الوحدة الأنبوبية فتقع في ......................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22. اذكر وظيفة اجزاء الوحدة الانبوبية الكلوية التالية: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الكبة , الشريين الوارد , الأنبوبة الملتوية البعيدة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23.امتبي الصيغة الجزيئية للبولينا و الحمض الأميني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24. الحمض الميني هو الوحدة البنائية للبروتين ( صح / خطأ )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25. وضحي آلية عمل الكبد في تخليص الجسم من الحموض الأمينية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26. الفضلات النيتروجينية تقتصر على البولينا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27. وضحي آلية تكوين البول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28. عللي خلو الشعيرات في الكبة من البروتين</w:t>
            </w:r>
          </w:p>
          <w:p w:rsidR="00D13E14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29. ما العوامل التي تساعد على ترشيح السائل في الكبة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30. يتكون السائل الراشح من محفظة بومان الى الكبة من ...... و ............و .......و ................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31. وضحي عملية اعادة الامتصاص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32. يتكون  البول من ..... و ......... و ..............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33. ما الفائدة الهدف من الافراز الانبوبي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34.صممي تجربة للكشف عن اليوريا عملياً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35.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اذكرالمشكلات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الصحية للجهاز البولي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36. اذكر اسباب الفشل الكلوي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lastRenderedPageBreak/>
              <w:t>37. عددي طرق علاج الفشل الكلوي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38.وضحي آلية عمل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b/>
                <w:bCs/>
              </w:rPr>
              <w:t>39</w:t>
            </w:r>
            <w:r w:rsidRPr="00FC7D75">
              <w:rPr>
                <w:rFonts w:hint="cs"/>
                <w:b/>
                <w:bCs/>
                <w:rtl/>
              </w:rPr>
              <w:t xml:space="preserve">. ما وظيفة غشاء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السيلوفان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في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40. عللي عدم انتقال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الغلوكز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من الدم لجهاز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41.اذكر انواع حصى الكلى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42.ماذذا يترتب على الإصابة بحصى الكلى</w:t>
            </w:r>
          </w:p>
          <w:p w:rsidR="00D13E14" w:rsidRPr="00FC7D75" w:rsidRDefault="00D13E14" w:rsidP="00D13E14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43. اذكر اعراض الاصابة بحصى الكلى</w:t>
            </w:r>
          </w:p>
          <w:p w:rsidR="00D13E14" w:rsidRPr="00D13E14" w:rsidRDefault="00D13E14" w:rsidP="00D13E14">
            <w:pPr>
              <w:ind w:left="175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44. اذكر طرق علاج حصى الكلى</w:t>
            </w: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</w:tcPr>
          <w:p w:rsidR="00AF2DD3" w:rsidRDefault="00AF2DD3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استخدام لوحة الجهاز البولي 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تقسيم الصف إلى مجموعات و تنفيذ نشاط 1 ص 86 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فيديو و حوار و نقاش حول وظائف اجزاء الجهاز البولي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فيديو حول الوحدة </w:t>
            </w:r>
            <w:r>
              <w:rPr>
                <w:rFonts w:hint="cs"/>
                <w:b/>
                <w:bCs/>
                <w:rtl/>
              </w:rPr>
              <w:lastRenderedPageBreak/>
              <w:t>الأنبوبية الكلوية و ورقة عمل جماعية مرفقة له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فيديو / شفافية لخطوات تكون البول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حوار و نقاش حول آلية تكون الفضلات النيتروجينية 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نشاط 2 ص  89 للكشف عن البولينا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فيديو عن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الديلزة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 توضيح آلية عمله و حصى الكلى </w:t>
            </w:r>
            <w:r w:rsidR="00814DEC">
              <w:rPr>
                <w:rFonts w:hint="cs"/>
                <w:b/>
                <w:bCs/>
                <w:rtl/>
              </w:rPr>
              <w:t xml:space="preserve">و اسبابه </w:t>
            </w:r>
            <w:r w:rsidR="005408E1">
              <w:rPr>
                <w:rFonts w:hint="cs"/>
                <w:b/>
                <w:bCs/>
                <w:rtl/>
              </w:rPr>
              <w:t xml:space="preserve">و طرق علاجه 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FF59F8" w:rsidRDefault="00FF59F8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Pr="001C1490" w:rsidRDefault="00FF59F8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نشاط 2 ص 91 في حال تم توفير أدواته </w:t>
            </w:r>
          </w:p>
        </w:tc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</w:tcPr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AF2DD3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اجزاء الجهاز الولي و تحدد مواضعها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تشريح الكلية و تحديد اجزاؤه و ملاءمة التركيب مع الوظيفة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استنتاج وظائف أجزاء الجهاز البولي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مشاهدة الفيديو و إجابة </w:t>
            </w:r>
            <w:r>
              <w:rPr>
                <w:rFonts w:hint="cs"/>
                <w:b/>
                <w:bCs/>
                <w:rtl/>
              </w:rPr>
              <w:lastRenderedPageBreak/>
              <w:t>اسئلة ورقة العمل ثم مناقشتها مع الطالبات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خطوات تكون البول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على آلية تكوين البول و تصوغ هذه الآلية بلغتها الخاصة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المساهمة في تنفيذ النشاط و الوصول للنتائج</w:t>
            </w: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Default="002D768A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FF59F8" w:rsidRDefault="005408E1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و استنتاج و آلية عمل جهاز </w:t>
            </w:r>
            <w:proofErr w:type="spellStart"/>
            <w:r>
              <w:rPr>
                <w:rFonts w:hint="cs"/>
                <w:b/>
                <w:bCs/>
                <w:rtl/>
              </w:rPr>
              <w:t>الديلزة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/ حصى الكلى</w:t>
            </w:r>
          </w:p>
          <w:p w:rsidR="00FF59F8" w:rsidRDefault="00FF59F8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FF59F8" w:rsidRDefault="00FF59F8" w:rsidP="00FF59F8">
            <w:pPr>
              <w:spacing w:line="480" w:lineRule="auto"/>
              <w:rPr>
                <w:b/>
                <w:bCs/>
                <w:rtl/>
              </w:rPr>
            </w:pPr>
          </w:p>
          <w:p w:rsidR="002D768A" w:rsidRPr="001C1490" w:rsidRDefault="00FF59F8" w:rsidP="00FF59F8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في تنفيذ النشاط </w:t>
            </w:r>
            <w:r w:rsidR="005408E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vMerge/>
          </w:tcPr>
          <w:p w:rsidR="001C1490" w:rsidRPr="001C1490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1C1490" w:rsidTr="00D7244F">
        <w:tc>
          <w:tcPr>
            <w:tcW w:w="1754" w:type="dxa"/>
            <w:vMerge/>
          </w:tcPr>
          <w:p w:rsidR="001C1490" w:rsidRPr="001C1490" w:rsidRDefault="001C1490" w:rsidP="000B2E4F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1C1490" w:rsidRDefault="001C1490" w:rsidP="00D13E14">
            <w:pPr>
              <w:ind w:left="35"/>
              <w:rPr>
                <w:b/>
                <w:bCs/>
                <w:rtl/>
              </w:rPr>
            </w:pPr>
          </w:p>
        </w:tc>
        <w:tc>
          <w:tcPr>
            <w:tcW w:w="4646" w:type="dxa"/>
            <w:gridSpan w:val="2"/>
            <w:tcBorders>
              <w:top w:val="dashed" w:sz="4" w:space="0" w:color="auto"/>
            </w:tcBorders>
          </w:tcPr>
          <w:p w:rsidR="00AF2DD3" w:rsidRDefault="00FF59F8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2D768A" w:rsidRPr="001C1490" w:rsidRDefault="00FF59F8" w:rsidP="00FF59F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اسئلة الدرس و الوحدة </w:t>
            </w:r>
          </w:p>
        </w:tc>
        <w:tc>
          <w:tcPr>
            <w:tcW w:w="3827" w:type="dxa"/>
            <w:vMerge/>
          </w:tcPr>
          <w:p w:rsidR="001C1490" w:rsidRPr="001C1490" w:rsidRDefault="001C1490" w:rsidP="00D13E14">
            <w:pPr>
              <w:rPr>
                <w:b/>
                <w:bCs/>
                <w:rtl/>
              </w:rPr>
            </w:pPr>
          </w:p>
        </w:tc>
      </w:tr>
    </w:tbl>
    <w:p w:rsidR="000B2E4F" w:rsidRDefault="000B2E4F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D13E14" w:rsidRDefault="00D13E14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0B2E4F" w:rsidRDefault="000B2E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D7244F" w:rsidRDefault="00D7244F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p w:rsidR="00FF59F8" w:rsidRDefault="00FF59F8" w:rsidP="000B2E4F">
      <w:pPr>
        <w:rPr>
          <w:rtl/>
        </w:rPr>
      </w:pPr>
    </w:p>
    <w:tbl>
      <w:tblPr>
        <w:tblStyle w:val="a3"/>
        <w:bidiVisual/>
        <w:tblW w:w="14592" w:type="dxa"/>
        <w:tblLook w:val="04A0" w:firstRow="1" w:lastRow="0" w:firstColumn="1" w:lastColumn="0" w:noHBand="0" w:noVBand="1"/>
      </w:tblPr>
      <w:tblGrid>
        <w:gridCol w:w="3647"/>
        <w:gridCol w:w="3647"/>
        <w:gridCol w:w="3649"/>
        <w:gridCol w:w="3649"/>
      </w:tblGrid>
      <w:tr w:rsidR="000B2E4F" w:rsidRPr="00A44BE7" w:rsidTr="00320034">
        <w:trPr>
          <w:trHeight w:val="265"/>
        </w:trPr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المبحث</w:t>
            </w:r>
          </w:p>
        </w:tc>
        <w:tc>
          <w:tcPr>
            <w:tcW w:w="3647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عنوان الوحدة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3649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عدد الحصص</w:t>
            </w:r>
          </w:p>
        </w:tc>
      </w:tr>
      <w:tr w:rsidR="000B2E4F" w:rsidRPr="00A44BE7" w:rsidTr="00320034">
        <w:trPr>
          <w:trHeight w:val="278"/>
        </w:trPr>
        <w:tc>
          <w:tcPr>
            <w:tcW w:w="3647" w:type="dxa"/>
          </w:tcPr>
          <w:p w:rsidR="000B2E4F" w:rsidRPr="00A44BE7" w:rsidRDefault="001C1490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العلوم</w:t>
            </w:r>
            <w:r w:rsidR="00D13E1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الحيا</w:t>
            </w:r>
            <w:r w:rsidR="00D13E14">
              <w:rPr>
                <w:rFonts w:hint="cs"/>
                <w:b/>
                <w:bCs/>
                <w:rtl/>
              </w:rPr>
              <w:t>تية</w:t>
            </w:r>
          </w:p>
        </w:tc>
        <w:tc>
          <w:tcPr>
            <w:tcW w:w="3647" w:type="dxa"/>
          </w:tcPr>
          <w:p w:rsidR="000B2E4F" w:rsidRPr="00A44BE7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تصنيف الكائنات الحية</w:t>
            </w:r>
          </w:p>
        </w:tc>
        <w:tc>
          <w:tcPr>
            <w:tcW w:w="3649" w:type="dxa"/>
          </w:tcPr>
          <w:p w:rsidR="000B2E4F" w:rsidRPr="00A44BE7" w:rsidRDefault="00D13E14" w:rsidP="001C149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العاشر</w:t>
            </w:r>
          </w:p>
        </w:tc>
        <w:tc>
          <w:tcPr>
            <w:tcW w:w="3649" w:type="dxa"/>
          </w:tcPr>
          <w:p w:rsidR="000B2E4F" w:rsidRPr="00A44BE7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11"/>
      </w:tblGrid>
      <w:tr w:rsidR="000B2E4F" w:rsidRPr="00A44BE7" w:rsidTr="00320034">
        <w:trPr>
          <w:trHeight w:val="253"/>
        </w:trPr>
        <w:tc>
          <w:tcPr>
            <w:tcW w:w="14611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الفكرة الكبرى</w:t>
            </w:r>
          </w:p>
        </w:tc>
      </w:tr>
      <w:tr w:rsidR="000B2E4F" w:rsidRPr="00A44BE7" w:rsidTr="00320034">
        <w:trPr>
          <w:trHeight w:val="266"/>
        </w:trPr>
        <w:tc>
          <w:tcPr>
            <w:tcW w:w="14611" w:type="dxa"/>
          </w:tcPr>
          <w:p w:rsidR="004F5961" w:rsidRPr="00A44BE7" w:rsidRDefault="004F5961" w:rsidP="004F596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 منهجية تصنيف الكائنات الحية و اعطاء كل كائن حي هوية خاصة به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598"/>
      </w:tblGrid>
      <w:tr w:rsidR="000B2E4F" w:rsidRPr="00A44BE7" w:rsidTr="00320034">
        <w:trPr>
          <w:trHeight w:val="277"/>
        </w:trPr>
        <w:tc>
          <w:tcPr>
            <w:tcW w:w="14598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المخرجات التعليمية</w:t>
            </w:r>
          </w:p>
        </w:tc>
      </w:tr>
      <w:tr w:rsidR="000B2E4F" w:rsidRPr="00A44BE7" w:rsidTr="000B2E4F">
        <w:trPr>
          <w:trHeight w:val="70"/>
        </w:trPr>
        <w:tc>
          <w:tcPr>
            <w:tcW w:w="14598" w:type="dxa"/>
          </w:tcPr>
          <w:p w:rsidR="00F9237F" w:rsidRDefault="004F5961" w:rsidP="00CA22E9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ألبوم صور للكائنات الحية يظهر فيه لمفاهيم المختلفة للتصنيف</w:t>
            </w:r>
          </w:p>
          <w:p w:rsidR="004F5961" w:rsidRPr="00CA22E9" w:rsidRDefault="004F5961" w:rsidP="00CA22E9">
            <w:pPr>
              <w:pStyle w:val="a4"/>
              <w:numPr>
                <w:ilvl w:val="0"/>
                <w:numId w:val="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عروض علمية محوسبة </w:t>
            </w:r>
            <w:proofErr w:type="spellStart"/>
            <w:r>
              <w:rPr>
                <w:b/>
                <w:bCs/>
              </w:rPr>
              <w:t>ppt</w:t>
            </w:r>
            <w:proofErr w:type="spellEnd"/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51"/>
        <w:gridCol w:w="4853"/>
        <w:gridCol w:w="4853"/>
      </w:tblGrid>
      <w:tr w:rsidR="000B2E4F" w:rsidRPr="00A44BE7" w:rsidTr="00320034">
        <w:trPr>
          <w:trHeight w:val="253"/>
        </w:trPr>
        <w:tc>
          <w:tcPr>
            <w:tcW w:w="4851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المعارف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 xml:space="preserve">المهارات </w:t>
            </w:r>
          </w:p>
        </w:tc>
        <w:tc>
          <w:tcPr>
            <w:tcW w:w="4853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القيم و الاتجاهات</w:t>
            </w:r>
          </w:p>
        </w:tc>
      </w:tr>
      <w:tr w:rsidR="000B2E4F" w:rsidRPr="00A44BE7" w:rsidTr="00320034">
        <w:trPr>
          <w:trHeight w:val="281"/>
        </w:trPr>
        <w:tc>
          <w:tcPr>
            <w:tcW w:w="14557" w:type="dxa"/>
            <w:gridSpan w:val="3"/>
          </w:tcPr>
          <w:p w:rsidR="000B2E4F" w:rsidRPr="00A44BE7" w:rsidRDefault="000B2E4F" w:rsidP="003200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مرفق تحليل المحتوى</w:t>
            </w: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tbl>
      <w:tblPr>
        <w:tblStyle w:val="a3"/>
        <w:bidiVisual/>
        <w:tblW w:w="14526" w:type="dxa"/>
        <w:tblLook w:val="04A0" w:firstRow="1" w:lastRow="0" w:firstColumn="1" w:lastColumn="0" w:noHBand="0" w:noVBand="1"/>
      </w:tblPr>
      <w:tblGrid>
        <w:gridCol w:w="11636"/>
        <w:gridCol w:w="2890"/>
      </w:tblGrid>
      <w:tr w:rsidR="000B2E4F" w:rsidRPr="00A44BE7" w:rsidTr="00320034">
        <w:trPr>
          <w:trHeight w:val="261"/>
        </w:trPr>
        <w:tc>
          <w:tcPr>
            <w:tcW w:w="11636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المهام التعليمية التعل</w:t>
            </w:r>
            <w:r w:rsidRPr="00A44BE7">
              <w:rPr>
                <w:rFonts w:hint="cs"/>
                <w:b/>
                <w:bCs/>
                <w:rtl/>
              </w:rPr>
              <w:t>مية الرئيسية في الوحدة</w:t>
            </w:r>
          </w:p>
        </w:tc>
        <w:tc>
          <w:tcPr>
            <w:tcW w:w="2890" w:type="dxa"/>
            <w:shd w:val="clear" w:color="auto" w:fill="FDE9D9" w:themeFill="accent6" w:themeFillTint="33"/>
          </w:tcPr>
          <w:p w:rsidR="000B2E4F" w:rsidRPr="00A44BE7" w:rsidRDefault="000B2E4F" w:rsidP="00320034">
            <w:pPr>
              <w:rPr>
                <w:b/>
                <w:bCs/>
                <w:rtl/>
              </w:rPr>
            </w:pPr>
            <w:r w:rsidRPr="00A44BE7">
              <w:rPr>
                <w:rFonts w:hint="cs"/>
                <w:b/>
                <w:bCs/>
                <w:rtl/>
              </w:rPr>
              <w:t>أداة التقويم</w:t>
            </w:r>
          </w:p>
        </w:tc>
      </w:tr>
      <w:tr w:rsidR="000B2E4F" w:rsidRPr="00A44BE7" w:rsidTr="00320034">
        <w:trPr>
          <w:trHeight w:val="248"/>
        </w:trPr>
        <w:tc>
          <w:tcPr>
            <w:tcW w:w="11636" w:type="dxa"/>
          </w:tcPr>
          <w:p w:rsidR="000B2E4F" w:rsidRPr="00A44BE7" w:rsidRDefault="004F5961" w:rsidP="0032003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تنظيم بعض الكائنات الحية في ممالكها</w:t>
            </w:r>
          </w:p>
        </w:tc>
        <w:tc>
          <w:tcPr>
            <w:tcW w:w="2890" w:type="dxa"/>
          </w:tcPr>
          <w:p w:rsidR="000B2E4F" w:rsidRPr="00A44BE7" w:rsidRDefault="004F5961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تقدير</w:t>
            </w:r>
          </w:p>
        </w:tc>
      </w:tr>
      <w:tr w:rsidR="000B2E4F" w:rsidRPr="00A44BE7" w:rsidTr="00320034">
        <w:trPr>
          <w:trHeight w:val="248"/>
        </w:trPr>
        <w:tc>
          <w:tcPr>
            <w:tcW w:w="11636" w:type="dxa"/>
          </w:tcPr>
          <w:p w:rsidR="000B2E4F" w:rsidRPr="004F5961" w:rsidRDefault="004F5961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التصنيف الهرمي لبعض الكائنات</w:t>
            </w:r>
          </w:p>
        </w:tc>
        <w:tc>
          <w:tcPr>
            <w:tcW w:w="2890" w:type="dxa"/>
          </w:tcPr>
          <w:p w:rsidR="000B2E4F" w:rsidRPr="00A44BE7" w:rsidRDefault="004F5961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</w:t>
            </w:r>
          </w:p>
        </w:tc>
      </w:tr>
      <w:tr w:rsidR="00CA22E9" w:rsidRPr="00A44BE7" w:rsidTr="00320034">
        <w:trPr>
          <w:trHeight w:val="248"/>
        </w:trPr>
        <w:tc>
          <w:tcPr>
            <w:tcW w:w="11636" w:type="dxa"/>
          </w:tcPr>
          <w:p w:rsidR="00CA22E9" w:rsidRPr="004F5961" w:rsidRDefault="004F5961" w:rsidP="007055D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الاقتصاد المعرفي </w:t>
            </w:r>
            <w:proofErr w:type="spellStart"/>
            <w:r>
              <w:rPr>
                <w:rFonts w:hint="cs"/>
                <w:b/>
                <w:bCs/>
                <w:rtl/>
              </w:rPr>
              <w:t>للإستفادة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الطلائعيات و الفطريات في حياتنا</w:t>
            </w:r>
          </w:p>
        </w:tc>
        <w:tc>
          <w:tcPr>
            <w:tcW w:w="2890" w:type="dxa"/>
          </w:tcPr>
          <w:p w:rsidR="00CA22E9" w:rsidRPr="00A44BE7" w:rsidRDefault="00CA22E9" w:rsidP="00320034">
            <w:pPr>
              <w:rPr>
                <w:b/>
                <w:bCs/>
                <w:rtl/>
              </w:rPr>
            </w:pPr>
          </w:p>
        </w:tc>
      </w:tr>
      <w:tr w:rsidR="00CA22E9" w:rsidRPr="00A44BE7" w:rsidTr="00320034">
        <w:trPr>
          <w:trHeight w:val="248"/>
        </w:trPr>
        <w:tc>
          <w:tcPr>
            <w:tcW w:w="11636" w:type="dxa"/>
          </w:tcPr>
          <w:p w:rsidR="00CA22E9" w:rsidRPr="004F5961" w:rsidRDefault="004F5961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اتباع اساليب الحماية من آثار الطلائعيات و الفطريات في حياتنا</w:t>
            </w:r>
          </w:p>
        </w:tc>
        <w:tc>
          <w:tcPr>
            <w:tcW w:w="2890" w:type="dxa"/>
          </w:tcPr>
          <w:p w:rsidR="00CA22E9" w:rsidRPr="00A44BE7" w:rsidRDefault="00CA22E9" w:rsidP="00320034">
            <w:pPr>
              <w:rPr>
                <w:b/>
                <w:bCs/>
                <w:rtl/>
              </w:rPr>
            </w:pPr>
          </w:p>
        </w:tc>
      </w:tr>
    </w:tbl>
    <w:p w:rsidR="000B2E4F" w:rsidRPr="00A44BE7" w:rsidRDefault="000B2E4F" w:rsidP="000B2E4F">
      <w:pPr>
        <w:rPr>
          <w:b/>
          <w:bCs/>
          <w:rtl/>
        </w:rPr>
      </w:pPr>
    </w:p>
    <w:p w:rsidR="000B2E4F" w:rsidRDefault="000B2E4F" w:rsidP="000B2E4F">
      <w:pPr>
        <w:rPr>
          <w:rtl/>
        </w:rPr>
      </w:pPr>
    </w:p>
    <w:p w:rsidR="000B2E4F" w:rsidRDefault="000B2E4F" w:rsidP="000B2E4F">
      <w:pPr>
        <w:rPr>
          <w:rFonts w:hint="cs"/>
          <w:rtl/>
        </w:rPr>
      </w:pPr>
    </w:p>
    <w:p w:rsidR="004F5961" w:rsidRDefault="004F5961" w:rsidP="000B2E4F">
      <w:pPr>
        <w:rPr>
          <w:rFonts w:hint="cs"/>
          <w:rtl/>
        </w:rPr>
      </w:pPr>
    </w:p>
    <w:p w:rsidR="004F5961" w:rsidRDefault="004F5961" w:rsidP="000B2E4F">
      <w:pPr>
        <w:rPr>
          <w:rFonts w:hint="cs"/>
          <w:rtl/>
        </w:rPr>
      </w:pPr>
    </w:p>
    <w:p w:rsidR="004F5961" w:rsidRDefault="004F5961" w:rsidP="000B2E4F">
      <w:pPr>
        <w:rPr>
          <w:rFonts w:hint="cs"/>
          <w:rtl/>
        </w:rPr>
      </w:pPr>
    </w:p>
    <w:p w:rsidR="004F5961" w:rsidRDefault="004F5961" w:rsidP="000B2E4F">
      <w:pPr>
        <w:rPr>
          <w:rtl/>
        </w:rPr>
      </w:pPr>
    </w:p>
    <w:p w:rsidR="00D13E14" w:rsidRDefault="00D13E14" w:rsidP="000B2E4F">
      <w:pPr>
        <w:rPr>
          <w:rtl/>
        </w:rPr>
      </w:pPr>
    </w:p>
    <w:p w:rsidR="00D13E14" w:rsidRDefault="00D13E14" w:rsidP="000B2E4F">
      <w:pPr>
        <w:rPr>
          <w:rtl/>
        </w:rPr>
      </w:pPr>
    </w:p>
    <w:tbl>
      <w:tblPr>
        <w:tblStyle w:val="a3"/>
        <w:bidiVisual/>
        <w:tblW w:w="14371" w:type="dxa"/>
        <w:tblLook w:val="04A0" w:firstRow="1" w:lastRow="0" w:firstColumn="1" w:lastColumn="0" w:noHBand="0" w:noVBand="1"/>
      </w:tblPr>
      <w:tblGrid>
        <w:gridCol w:w="1754"/>
        <w:gridCol w:w="4106"/>
        <w:gridCol w:w="38"/>
        <w:gridCol w:w="2374"/>
        <w:gridCol w:w="2274"/>
        <w:gridCol w:w="3825"/>
      </w:tblGrid>
      <w:tr w:rsidR="001C1490" w:rsidRPr="00F37DBC" w:rsidTr="00D13E14">
        <w:tc>
          <w:tcPr>
            <w:tcW w:w="1754" w:type="dxa"/>
            <w:shd w:val="clear" w:color="auto" w:fill="FDE9D9" w:themeFill="accent6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lastRenderedPageBreak/>
              <w:t>رقم الدرس  و عنوانه</w:t>
            </w:r>
          </w:p>
        </w:tc>
        <w:tc>
          <w:tcPr>
            <w:tcW w:w="4106" w:type="dxa"/>
            <w:shd w:val="clear" w:color="auto" w:fill="FDE9D9" w:themeFill="accent6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الأهداف التعليمية و   التعليمية</w:t>
            </w:r>
          </w:p>
        </w:tc>
        <w:tc>
          <w:tcPr>
            <w:tcW w:w="4686" w:type="dxa"/>
            <w:gridSpan w:val="3"/>
            <w:shd w:val="clear" w:color="auto" w:fill="FDE9D9" w:themeFill="accent6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أنشطة الدرس</w:t>
            </w:r>
          </w:p>
        </w:tc>
        <w:tc>
          <w:tcPr>
            <w:tcW w:w="3825" w:type="dxa"/>
            <w:shd w:val="clear" w:color="auto" w:fill="FDE9D9" w:themeFill="accent6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1C1490" w:rsidRPr="00F37DBC" w:rsidTr="00D13E14">
        <w:tc>
          <w:tcPr>
            <w:tcW w:w="1754" w:type="dxa"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المعلم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C1490" w:rsidRPr="00F37DBC" w:rsidRDefault="001C1490" w:rsidP="00320034">
            <w:pPr>
              <w:jc w:val="center"/>
              <w:rPr>
                <w:b/>
                <w:bCs/>
                <w:rtl/>
              </w:rPr>
            </w:pPr>
            <w:r w:rsidRPr="00F37DBC">
              <w:rPr>
                <w:rFonts w:hint="cs"/>
                <w:b/>
                <w:bCs/>
                <w:rtl/>
              </w:rPr>
              <w:t>دور المتعلم</w:t>
            </w:r>
          </w:p>
        </w:tc>
        <w:tc>
          <w:tcPr>
            <w:tcW w:w="3825" w:type="dxa"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</w:tr>
      <w:tr w:rsidR="001C1490" w:rsidRPr="00F37DBC" w:rsidTr="00D13E14">
        <w:trPr>
          <w:trHeight w:val="601"/>
        </w:trPr>
        <w:tc>
          <w:tcPr>
            <w:tcW w:w="1754" w:type="dxa"/>
            <w:vMerge w:val="restart"/>
          </w:tcPr>
          <w:p w:rsidR="001C1490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الأول </w:t>
            </w:r>
          </w:p>
          <w:p w:rsidR="00D13E14" w:rsidRPr="00F37DBC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الكائنات الحية و تصنيفها</w:t>
            </w:r>
          </w:p>
        </w:tc>
        <w:tc>
          <w:tcPr>
            <w:tcW w:w="4106" w:type="dxa"/>
            <w:vMerge w:val="restart"/>
          </w:tcPr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مفهوم تصنيف الكائنات الحية</w:t>
            </w:r>
          </w:p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أهمية التصنيف للعلوم الأخرى</w:t>
            </w:r>
          </w:p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اسس التصنيف</w:t>
            </w:r>
          </w:p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تفسر فصل البدايات عن الكائنات الحديثة</w:t>
            </w:r>
          </w:p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كيفية تسمية الكائنات الحية</w:t>
            </w:r>
          </w:p>
          <w:p w:rsidR="009C5C12" w:rsidRDefault="009C5C12" w:rsidP="009C5C12">
            <w:pPr>
              <w:pStyle w:val="a4"/>
              <w:numPr>
                <w:ilvl w:val="0"/>
                <w:numId w:val="4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مستويات التصنيف للكائنات الحية</w:t>
            </w:r>
          </w:p>
          <w:p w:rsidR="001C1490" w:rsidRPr="009C5C12" w:rsidRDefault="009C5C12" w:rsidP="009C5C12">
            <w:pPr>
              <w:pStyle w:val="a4"/>
              <w:numPr>
                <w:ilvl w:val="0"/>
                <w:numId w:val="45"/>
              </w:numPr>
              <w:tabs>
                <w:tab w:val="left" w:pos="552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C5C12">
              <w:rPr>
                <w:rFonts w:hint="cs"/>
                <w:b/>
                <w:bCs/>
                <w:rtl/>
              </w:rPr>
              <w:t>أن توضح مفهوم النوع</w:t>
            </w: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4F5961" w:rsidP="00D13E1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المقدمة </w:t>
            </w:r>
          </w:p>
          <w:p w:rsidR="004F5961" w:rsidRPr="00F37DBC" w:rsidRDefault="004F5961" w:rsidP="00D13E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يتم تصنيف الطلبة للجلوس في الصف ؟</w:t>
            </w:r>
          </w:p>
        </w:tc>
        <w:tc>
          <w:tcPr>
            <w:tcW w:w="3825" w:type="dxa"/>
            <w:vMerge w:val="restart"/>
          </w:tcPr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مفهوم تصنيف الكائنات الحية</w:t>
            </w:r>
          </w:p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بيني أهمية التصنيف للعلوم الأخرى</w:t>
            </w:r>
          </w:p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اسس التصنيف</w:t>
            </w:r>
          </w:p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فسري فصل البدايات عن الكائنات الحديثة</w:t>
            </w:r>
          </w:p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بيني كيفية تسمية الكائنات الحية</w:t>
            </w:r>
          </w:p>
          <w:p w:rsidR="009C5C12" w:rsidRDefault="009C5C12" w:rsidP="009C5C12">
            <w:pPr>
              <w:pStyle w:val="a4"/>
              <w:numPr>
                <w:ilvl w:val="0"/>
                <w:numId w:val="46"/>
              </w:numPr>
              <w:ind w:left="457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مستويات التصنيف للكائنات الحية</w:t>
            </w:r>
          </w:p>
          <w:p w:rsidR="001C1490" w:rsidRPr="009C5C12" w:rsidRDefault="009C5C12" w:rsidP="009C5C12">
            <w:pPr>
              <w:pStyle w:val="a4"/>
              <w:numPr>
                <w:ilvl w:val="0"/>
                <w:numId w:val="46"/>
              </w:numPr>
              <w:rPr>
                <w:b/>
                <w:bCs/>
                <w:rtl/>
              </w:rPr>
            </w:pPr>
            <w:r w:rsidRPr="009C5C12">
              <w:rPr>
                <w:rFonts w:hint="cs"/>
                <w:b/>
                <w:bCs/>
                <w:rtl/>
              </w:rPr>
              <w:t>وضحي مفهوم النوع</w:t>
            </w:r>
          </w:p>
        </w:tc>
      </w:tr>
      <w:tr w:rsidR="001C1490" w:rsidRPr="00F37DBC" w:rsidTr="00D13E14">
        <w:trPr>
          <w:trHeight w:val="1186"/>
        </w:trPr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المخطط 1 ص 99 و طرح اسئلة متنوعة عليه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اسم علمي لكائن حي و مناقشته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الشكل 2 ص 101 و مناقشته مع الطالبات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Pr="00F37DBC" w:rsidRDefault="004F5961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نقاش و حوار لتقديم مفهوم التصنيف الشكلي و الجيني </w:t>
            </w: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إجابة الأسئلة و المناقشة و استنتاج المفاهيم المرتبطة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آلية كتابة الاسم , تحديد اسم الجنس و اسم النوع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في مناقشة الشكل و اجابة بعض اسئلة الدرس المرتبطة به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Pr="00F37DBC" w:rsidRDefault="004F5961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مفهومي التصنيف الشكلي و الجيني و تصوغ تعريفها بلغتها الخاصة</w:t>
            </w: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F37DBC" w:rsidTr="009C5C12">
        <w:trPr>
          <w:trHeight w:val="164"/>
        </w:trPr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4F5961" w:rsidP="00D13E1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4F5961" w:rsidRDefault="004F5961" w:rsidP="00D13E1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 به</w:t>
            </w:r>
          </w:p>
          <w:p w:rsidR="004F5961" w:rsidRPr="00F37DBC" w:rsidRDefault="004F5961" w:rsidP="00D13E1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F37DBC" w:rsidTr="00D13E14">
        <w:trPr>
          <w:trHeight w:val="788"/>
        </w:trPr>
        <w:tc>
          <w:tcPr>
            <w:tcW w:w="1754" w:type="dxa"/>
            <w:vMerge w:val="restart"/>
          </w:tcPr>
          <w:p w:rsidR="001C1490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الدرس الثاني </w:t>
            </w:r>
          </w:p>
          <w:p w:rsidR="00D13E14" w:rsidRPr="00D13E14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الطلائعيات</w:t>
            </w:r>
          </w:p>
        </w:tc>
        <w:tc>
          <w:tcPr>
            <w:tcW w:w="4106" w:type="dxa"/>
            <w:vMerge w:val="restart"/>
          </w:tcPr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الصفات العامة للملكة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تركيب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أنواع التغذية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آليات التغذية الغير ذاتية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طرق الحركة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آليات تكاثر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تصنيف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العامة لطلائعيات شبيهة الحيوانات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تتعرف الخصائص المميزة للهدبيات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تحضر شريحة تحتوي على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أماكن معيشة الهدبيات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للأميبيات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للجيارديا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التريكوموناس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الليشمانيا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دورة حياة </w:t>
            </w:r>
            <w:proofErr w:type="spellStart"/>
            <w:r>
              <w:rPr>
                <w:rFonts w:hint="cs"/>
                <w:b/>
                <w:bCs/>
                <w:rtl/>
              </w:rPr>
              <w:t>الليشمانيا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للبوغيات</w:t>
            </w:r>
            <w:proofErr w:type="spellEnd"/>
          </w:p>
          <w:p w:rsidR="009C5C12" w:rsidRPr="00734A3F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 w:rsidRPr="00734A3F">
              <w:rPr>
                <w:rFonts w:hint="cs"/>
                <w:b/>
                <w:bCs/>
                <w:rtl/>
              </w:rPr>
              <w:t>أن تتعرف الخصائص العامة للطلائعيات شبيهة النباتات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الخضراء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البوغية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للدياتومات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الحمراء</w:t>
            </w:r>
          </w:p>
          <w:p w:rsidR="009C5C12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البنية</w:t>
            </w:r>
          </w:p>
          <w:p w:rsidR="009C5C12" w:rsidRPr="00734A3F" w:rsidRDefault="009C5C12" w:rsidP="009C5C12">
            <w:pPr>
              <w:pStyle w:val="a4"/>
              <w:numPr>
                <w:ilvl w:val="0"/>
                <w:numId w:val="47"/>
              </w:numPr>
              <w:ind w:left="460" w:hanging="425"/>
              <w:rPr>
                <w:b/>
                <w:bCs/>
              </w:rPr>
            </w:pPr>
            <w:r w:rsidRPr="00734A3F">
              <w:rPr>
                <w:rFonts w:hint="cs"/>
                <w:b/>
                <w:bCs/>
                <w:rtl/>
              </w:rPr>
              <w:t xml:space="preserve">أن تتعرف الخصائص العامة للطلائعيات شبيهة </w:t>
            </w:r>
            <w:r>
              <w:rPr>
                <w:rFonts w:hint="cs"/>
                <w:b/>
                <w:bCs/>
                <w:rtl/>
              </w:rPr>
              <w:t>الفطريات</w:t>
            </w:r>
          </w:p>
          <w:p w:rsidR="001C1490" w:rsidRPr="009C5C12" w:rsidRDefault="009C5C12" w:rsidP="009C5C12">
            <w:pPr>
              <w:pStyle w:val="a4"/>
              <w:numPr>
                <w:ilvl w:val="0"/>
                <w:numId w:val="47"/>
              </w:numPr>
              <w:rPr>
                <w:b/>
                <w:bCs/>
                <w:rtl/>
              </w:rPr>
            </w:pPr>
            <w:r w:rsidRPr="009C5C12">
              <w:rPr>
                <w:rFonts w:hint="cs"/>
                <w:b/>
                <w:bCs/>
                <w:rtl/>
              </w:rPr>
              <w:t>أن تتعرف الآثار الإيجابية للطلائعيات في حياتنا</w:t>
            </w:r>
          </w:p>
        </w:tc>
        <w:tc>
          <w:tcPr>
            <w:tcW w:w="4686" w:type="dxa"/>
            <w:gridSpan w:val="3"/>
            <w:tcBorders>
              <w:bottom w:val="dashed" w:sz="4" w:space="0" w:color="auto"/>
            </w:tcBorders>
          </w:tcPr>
          <w:p w:rsidR="001C1490" w:rsidRDefault="004F5961" w:rsidP="00D13E1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المقدمة </w:t>
            </w:r>
          </w:p>
          <w:p w:rsidR="004F5961" w:rsidRPr="00F37DBC" w:rsidRDefault="004F5961" w:rsidP="00D13E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تتعدد ممالك الكائنات الحية و من ضمنها مملكة الطلائعيات فماذا تضم في محتواها </w:t>
            </w:r>
          </w:p>
        </w:tc>
        <w:tc>
          <w:tcPr>
            <w:tcW w:w="3825" w:type="dxa"/>
            <w:vMerge w:val="restart"/>
          </w:tcPr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الصفات العامة للملكة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تركيب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أنواع التغذية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آليات التغذية الغير ذاتية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طرق الحركة في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آليات تكاثر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تصنيف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العامة لطلائعيات شبيهة الحيوانات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للهدبيات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حضري شريحة تحتوي على الطلائعيات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أماكن معيشة الهدبيات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للأميبيات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للجيارديا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التريكوموناس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الليشمانيا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دورة حياة </w:t>
            </w:r>
            <w:proofErr w:type="spellStart"/>
            <w:r>
              <w:rPr>
                <w:rFonts w:hint="cs"/>
                <w:b/>
                <w:bCs/>
                <w:rtl/>
              </w:rPr>
              <w:t>الليشمانيا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اذكري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للبوغيات</w:t>
            </w:r>
            <w:proofErr w:type="spellEnd"/>
          </w:p>
          <w:p w:rsidR="009C5C12" w:rsidRPr="00734A3F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Pr="00734A3F">
              <w:rPr>
                <w:rFonts w:hint="cs"/>
                <w:b/>
                <w:bCs/>
                <w:rtl/>
              </w:rPr>
              <w:t xml:space="preserve"> الخصائص العامة للطلائعيات شبيهة النباتات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للطحالب الخضراء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للطحالب البوغية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للدياتومات</w:t>
            </w:r>
            <w:proofErr w:type="spellEnd"/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للطحالب الحمراء</w:t>
            </w:r>
          </w:p>
          <w:p w:rsidR="009C5C12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المميزة للطحالب البنية</w:t>
            </w:r>
          </w:p>
          <w:p w:rsidR="009C5C12" w:rsidRPr="00734A3F" w:rsidRDefault="009C5C12" w:rsidP="009C5C12">
            <w:pPr>
              <w:pStyle w:val="a4"/>
              <w:numPr>
                <w:ilvl w:val="0"/>
                <w:numId w:val="48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Pr="00734A3F">
              <w:rPr>
                <w:rFonts w:hint="cs"/>
                <w:b/>
                <w:bCs/>
                <w:rtl/>
              </w:rPr>
              <w:t xml:space="preserve"> الخصائص العامة للطلائعيات شبيهة </w:t>
            </w:r>
            <w:r>
              <w:rPr>
                <w:rFonts w:hint="cs"/>
                <w:b/>
                <w:bCs/>
                <w:rtl/>
              </w:rPr>
              <w:t>الفطريات</w:t>
            </w:r>
          </w:p>
          <w:p w:rsidR="001C1490" w:rsidRPr="009C5C12" w:rsidRDefault="009C5C12" w:rsidP="009C5C12">
            <w:pPr>
              <w:pStyle w:val="a4"/>
              <w:numPr>
                <w:ilvl w:val="0"/>
                <w:numId w:val="48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C5C12">
              <w:rPr>
                <w:rFonts w:hint="cs"/>
                <w:b/>
                <w:bCs/>
                <w:rtl/>
              </w:rPr>
              <w:t>اذكري الآثار الإيجابية للطلائعيات في حياتنا</w:t>
            </w:r>
          </w:p>
        </w:tc>
      </w:tr>
      <w:tr w:rsidR="001C1490" w:rsidRPr="00F37DBC" w:rsidTr="00D13E14">
        <w:trPr>
          <w:trHeight w:val="788"/>
        </w:trPr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2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بالحوار و النقاش و عرض الفيديوهات إذا توفرت و المجسمات و اللوحات 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نشاط 1 ص 105 مع الطالبات و طرح اسئلة متنوعة علية / مع استخدام فيديوهات و شرائح متنوعة 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Pr="00F37DBC" w:rsidRDefault="004F5961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الفيديوهات المتنوعة و طرح اسئلة حولها بما يحقق أهداف الدرس</w:t>
            </w: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و تناقش و تجيب عن الاسئلة المختلفة المطروحة أثناء الشرح و تستنتج اجابات الاسئلة المتنوعة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استنتاج خصائص الكائنات و أماكن معيشتها و بعض أجزائها و ما إلى ذلك من الأمور المطلوب تحقيقها</w:t>
            </w: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D13E1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المشاركة و التفاعل مع الفيديوهات و إجابة الأسئلة المتنوعة و التي تثبت </w:t>
            </w:r>
            <w:r>
              <w:rPr>
                <w:rFonts w:hint="cs"/>
                <w:b/>
                <w:bCs/>
                <w:rtl/>
              </w:rPr>
              <w:lastRenderedPageBreak/>
              <w:t>تحقيقها للأهداف</w:t>
            </w:r>
          </w:p>
          <w:p w:rsidR="004F5961" w:rsidRPr="00F37DBC" w:rsidRDefault="004F5961" w:rsidP="00D13E14">
            <w:pPr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F37DBC" w:rsidTr="00D13E14">
        <w:trPr>
          <w:trHeight w:val="462"/>
        </w:trPr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06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46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C1490" w:rsidRDefault="004F5961" w:rsidP="00D13E1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4F5961" w:rsidRPr="00F37DBC" w:rsidRDefault="004F5961" w:rsidP="00D13E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حل اسئلة الوحدة المرتبطة به</w:t>
            </w: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F37DBC" w:rsidTr="00D13E14">
        <w:tc>
          <w:tcPr>
            <w:tcW w:w="1754" w:type="dxa"/>
            <w:vMerge w:val="restart"/>
          </w:tcPr>
          <w:p w:rsidR="001C1490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</w:t>
            </w:r>
          </w:p>
          <w:p w:rsidR="00D13E14" w:rsidRPr="00F37DBC" w:rsidRDefault="00D13E14" w:rsidP="0032003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الفطريات</w:t>
            </w:r>
          </w:p>
        </w:tc>
        <w:tc>
          <w:tcPr>
            <w:tcW w:w="4144" w:type="dxa"/>
            <w:gridSpan w:val="2"/>
            <w:vMerge w:val="restart"/>
          </w:tcPr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العامة لمملكة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طرق التغذية في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تركيب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طرق التكاثر في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تختبر تكاثر الفطريات بالتبرعم</w:t>
            </w:r>
          </w:p>
          <w:p w:rsidR="0095163A" w:rsidRPr="00A47962" w:rsidRDefault="0095163A" w:rsidP="0095163A">
            <w:pPr>
              <w:pStyle w:val="a4"/>
              <w:rPr>
                <w:b/>
                <w:bCs/>
              </w:rPr>
            </w:pP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دورة حياة عفن الخبز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سماء قبائل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العامة لكل الفطريات </w:t>
            </w:r>
            <w:proofErr w:type="spellStart"/>
            <w:r>
              <w:rPr>
                <w:rFonts w:hint="cs"/>
                <w:b/>
                <w:bCs/>
                <w:rtl/>
              </w:rPr>
              <w:t>اللزجية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الإقترانية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الغلوميرية</w:t>
            </w:r>
            <w:proofErr w:type="spellEnd"/>
            <w:r>
              <w:rPr>
                <w:rFonts w:hint="cs"/>
                <w:b/>
                <w:bCs/>
                <w:rtl/>
              </w:rPr>
              <w:t>, الزقية, الدعامية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تشاهد الفطر تحت المجهر التشريحي</w:t>
            </w:r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بالأشنات</w:t>
            </w:r>
            <w:proofErr w:type="spellEnd"/>
          </w:p>
          <w:p w:rsid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 تتعرف الآثار الإيجابية للفطريات في حياتنا</w:t>
            </w:r>
          </w:p>
          <w:p w:rsidR="001C1490" w:rsidRPr="0095163A" w:rsidRDefault="0095163A" w:rsidP="0095163A">
            <w:pPr>
              <w:pStyle w:val="a4"/>
              <w:numPr>
                <w:ilvl w:val="0"/>
                <w:numId w:val="49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Pr="0095163A">
              <w:rPr>
                <w:rFonts w:hint="cs"/>
                <w:b/>
                <w:bCs/>
                <w:rtl/>
              </w:rPr>
              <w:t>ن تتعرف الآثار السلبية للفطريات في حياتنا</w:t>
            </w:r>
          </w:p>
        </w:tc>
        <w:tc>
          <w:tcPr>
            <w:tcW w:w="4648" w:type="dxa"/>
            <w:gridSpan w:val="2"/>
            <w:tcBorders>
              <w:bottom w:val="dashed" w:sz="4" w:space="0" w:color="auto"/>
            </w:tcBorders>
          </w:tcPr>
          <w:p w:rsidR="004F5961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C1490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المقدمة </w:t>
            </w:r>
          </w:p>
          <w:p w:rsidR="004F5961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كما كان هناك مملكة مميزة اسمها الطلائعيات هناك مملكة اخرى قريبة جداً منا هي مملكة الفطريات  لنتعرف عليها سوياً</w:t>
            </w:r>
          </w:p>
          <w:p w:rsidR="004F5961" w:rsidRPr="00F37DBC" w:rsidRDefault="004F5961" w:rsidP="004F59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5" w:type="dxa"/>
            <w:vMerge w:val="restart"/>
          </w:tcPr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الخصائص العامة لمملكة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طرق التغذية في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تركيب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طرق التكاثر في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اختبري تكاثر الفطريات بالتبرعم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دورة حياة عفن الخبز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سماء قبائل الفطريات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اذكري الخصائص العامة لكل الفطريات </w:t>
            </w:r>
            <w:proofErr w:type="spellStart"/>
            <w:r>
              <w:rPr>
                <w:rFonts w:hint="cs"/>
                <w:b/>
                <w:bCs/>
                <w:rtl/>
              </w:rPr>
              <w:t>اللزجية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الإقترانية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الغلوميرية</w:t>
            </w:r>
            <w:proofErr w:type="spellEnd"/>
            <w:r>
              <w:rPr>
                <w:rFonts w:hint="cs"/>
                <w:b/>
                <w:bCs/>
                <w:rtl/>
              </w:rPr>
              <w:t>, الزقية, الدعامية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 الفطريات كما تبدو تحت المجهر التشريحي</w:t>
            </w:r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بالأشنات</w:t>
            </w:r>
            <w:proofErr w:type="spellEnd"/>
          </w:p>
          <w:p w:rsidR="0095163A" w:rsidRDefault="0095163A" w:rsidP="0095163A">
            <w:pPr>
              <w:pStyle w:val="a4"/>
              <w:numPr>
                <w:ilvl w:val="0"/>
                <w:numId w:val="50"/>
              </w:numPr>
              <w:ind w:left="315" w:hanging="28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الآثار الإيجابية للفطريات في حياتنا</w:t>
            </w:r>
          </w:p>
          <w:p w:rsidR="001C1490" w:rsidRPr="0095163A" w:rsidRDefault="0095163A" w:rsidP="0095163A">
            <w:pPr>
              <w:pStyle w:val="a4"/>
              <w:numPr>
                <w:ilvl w:val="0"/>
                <w:numId w:val="50"/>
              </w:numPr>
              <w:rPr>
                <w:b/>
                <w:bCs/>
                <w:rtl/>
              </w:rPr>
            </w:pPr>
            <w:r w:rsidRPr="0095163A">
              <w:rPr>
                <w:rFonts w:hint="cs"/>
                <w:b/>
                <w:bCs/>
                <w:rtl/>
              </w:rPr>
              <w:t>اذكري الآثار السلبية للفطريات في حياتنا</w:t>
            </w:r>
          </w:p>
        </w:tc>
      </w:tr>
      <w:tr w:rsidR="001C1490" w:rsidRPr="00F37DBC" w:rsidTr="00D13E14"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C1490" w:rsidP="00D13E14">
            <w:pPr>
              <w:rPr>
                <w:rFonts w:hint="cs"/>
                <w:b/>
                <w:bCs/>
                <w:rtl/>
              </w:rPr>
            </w:pPr>
          </w:p>
          <w:p w:rsidR="004F5961" w:rsidRPr="00F37DBC" w:rsidRDefault="004F5961" w:rsidP="00D13E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استخدام عروض بوربوينت و فيديوهات و تنفيذ انشطة الدرس المختلفة و استخدام اسلوب الحوار و النقاش </w:t>
            </w:r>
          </w:p>
        </w:tc>
        <w:tc>
          <w:tcPr>
            <w:tcW w:w="2274" w:type="dxa"/>
            <w:tcBorders>
              <w:top w:val="dashed" w:sz="4" w:space="0" w:color="auto"/>
              <w:bottom w:val="dashed" w:sz="4" w:space="0" w:color="auto"/>
            </w:tcBorders>
          </w:tcPr>
          <w:p w:rsidR="001C1490" w:rsidRDefault="001C1490" w:rsidP="00D13E14">
            <w:pPr>
              <w:rPr>
                <w:rFonts w:hint="cs"/>
                <w:b/>
                <w:bCs/>
                <w:rtl/>
              </w:rPr>
            </w:pPr>
          </w:p>
          <w:p w:rsidR="004F5961" w:rsidRDefault="004F5961" w:rsidP="004F596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تشارك و تتفاعل مع الفيديوهات و تساهم في تنفيذ أنشطة الدرس و تجيب عن الأسئلة التي تطرح عليها</w:t>
            </w:r>
          </w:p>
          <w:p w:rsidR="004F5961" w:rsidRPr="00F37DBC" w:rsidRDefault="004F5961" w:rsidP="004F5961">
            <w:pPr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  <w:tr w:rsidR="001C1490" w:rsidRPr="00F37DBC" w:rsidTr="00D13E14">
        <w:tc>
          <w:tcPr>
            <w:tcW w:w="1754" w:type="dxa"/>
            <w:vMerge/>
          </w:tcPr>
          <w:p w:rsidR="001C1490" w:rsidRPr="00F37DBC" w:rsidRDefault="001C1490" w:rsidP="00320034">
            <w:pPr>
              <w:rPr>
                <w:b/>
                <w:bCs/>
                <w:rtl/>
              </w:rPr>
            </w:pPr>
          </w:p>
        </w:tc>
        <w:tc>
          <w:tcPr>
            <w:tcW w:w="4144" w:type="dxa"/>
            <w:gridSpan w:val="2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  <w:tc>
          <w:tcPr>
            <w:tcW w:w="4648" w:type="dxa"/>
            <w:gridSpan w:val="2"/>
            <w:tcBorders>
              <w:top w:val="dashed" w:sz="4" w:space="0" w:color="auto"/>
            </w:tcBorders>
          </w:tcPr>
          <w:p w:rsidR="004F5961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C1490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الخاتمة</w:t>
            </w:r>
          </w:p>
          <w:p w:rsidR="004F5961" w:rsidRDefault="004F5961" w:rsidP="004F596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 و الوحدة المرتبطة به</w:t>
            </w:r>
            <w:bookmarkStart w:id="0" w:name="_GoBack"/>
            <w:bookmarkEnd w:id="0"/>
          </w:p>
          <w:p w:rsidR="004F5961" w:rsidRPr="00F37DBC" w:rsidRDefault="004F5961" w:rsidP="004F596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5" w:type="dxa"/>
            <w:vMerge/>
          </w:tcPr>
          <w:p w:rsidR="001C1490" w:rsidRPr="00F37DBC" w:rsidRDefault="001C1490" w:rsidP="00D13E14">
            <w:pPr>
              <w:rPr>
                <w:b/>
                <w:bCs/>
                <w:rtl/>
              </w:rPr>
            </w:pPr>
          </w:p>
        </w:tc>
      </w:tr>
    </w:tbl>
    <w:p w:rsidR="00EA2C74" w:rsidRDefault="00EA2C74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1C1490" w:rsidRDefault="001C1490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p w:rsidR="00AB24A3" w:rsidRDefault="00AB24A3" w:rsidP="000B2E4F">
      <w:pPr>
        <w:rPr>
          <w:rtl/>
        </w:rPr>
      </w:pPr>
    </w:p>
    <w:sectPr w:rsidR="00AB24A3" w:rsidSect="00A44BE7">
      <w:pgSz w:w="16838" w:h="11906" w:orient="landscape"/>
      <w:pgMar w:top="566" w:right="1440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35E"/>
    <w:multiLevelType w:val="hybridMultilevel"/>
    <w:tmpl w:val="07E0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1AA8"/>
    <w:multiLevelType w:val="hybridMultilevel"/>
    <w:tmpl w:val="A6F8291E"/>
    <w:lvl w:ilvl="0" w:tplc="B6E62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C4FF9"/>
    <w:multiLevelType w:val="hybridMultilevel"/>
    <w:tmpl w:val="50E6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807A3"/>
    <w:multiLevelType w:val="hybridMultilevel"/>
    <w:tmpl w:val="06D2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24037"/>
    <w:multiLevelType w:val="hybridMultilevel"/>
    <w:tmpl w:val="238A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86397"/>
    <w:multiLevelType w:val="hybridMultilevel"/>
    <w:tmpl w:val="C134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ED7"/>
    <w:multiLevelType w:val="hybridMultilevel"/>
    <w:tmpl w:val="6E621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C23B7"/>
    <w:multiLevelType w:val="hybridMultilevel"/>
    <w:tmpl w:val="3492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7FC"/>
    <w:multiLevelType w:val="hybridMultilevel"/>
    <w:tmpl w:val="C778F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0A2464"/>
    <w:multiLevelType w:val="hybridMultilevel"/>
    <w:tmpl w:val="2240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96B"/>
    <w:multiLevelType w:val="hybridMultilevel"/>
    <w:tmpl w:val="4014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55320A"/>
    <w:multiLevelType w:val="hybridMultilevel"/>
    <w:tmpl w:val="DBF24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B36FE"/>
    <w:multiLevelType w:val="hybridMultilevel"/>
    <w:tmpl w:val="EB189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157EE"/>
    <w:multiLevelType w:val="hybridMultilevel"/>
    <w:tmpl w:val="667874E2"/>
    <w:lvl w:ilvl="0" w:tplc="8F4CF3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23331"/>
    <w:multiLevelType w:val="hybridMultilevel"/>
    <w:tmpl w:val="467EA67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30637CD9"/>
    <w:multiLevelType w:val="hybridMultilevel"/>
    <w:tmpl w:val="9BFA3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5D3C"/>
    <w:multiLevelType w:val="hybridMultilevel"/>
    <w:tmpl w:val="08F8561A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326B7220"/>
    <w:multiLevelType w:val="hybridMultilevel"/>
    <w:tmpl w:val="1910EE24"/>
    <w:lvl w:ilvl="0" w:tplc="4DEE09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3517633B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207A6"/>
    <w:multiLevelType w:val="hybridMultilevel"/>
    <w:tmpl w:val="53C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7455C"/>
    <w:multiLevelType w:val="hybridMultilevel"/>
    <w:tmpl w:val="43AC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6401C"/>
    <w:multiLevelType w:val="hybridMultilevel"/>
    <w:tmpl w:val="26642482"/>
    <w:lvl w:ilvl="0" w:tplc="9B0C95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B5B63"/>
    <w:multiLevelType w:val="hybridMultilevel"/>
    <w:tmpl w:val="68029EAC"/>
    <w:lvl w:ilvl="0" w:tplc="44A2836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2A60CCF"/>
    <w:multiLevelType w:val="hybridMultilevel"/>
    <w:tmpl w:val="BC74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5AFB"/>
    <w:multiLevelType w:val="hybridMultilevel"/>
    <w:tmpl w:val="281AC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7806F7"/>
    <w:multiLevelType w:val="hybridMultilevel"/>
    <w:tmpl w:val="CDBAD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545E3"/>
    <w:multiLevelType w:val="hybridMultilevel"/>
    <w:tmpl w:val="8728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5F2A"/>
    <w:multiLevelType w:val="hybridMultilevel"/>
    <w:tmpl w:val="1E3E8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6469A6"/>
    <w:multiLevelType w:val="hybridMultilevel"/>
    <w:tmpl w:val="98825390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4D3B239D"/>
    <w:multiLevelType w:val="hybridMultilevel"/>
    <w:tmpl w:val="BC823BBA"/>
    <w:lvl w:ilvl="0" w:tplc="2C6800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4F717824"/>
    <w:multiLevelType w:val="hybridMultilevel"/>
    <w:tmpl w:val="CB52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5F4E"/>
    <w:multiLevelType w:val="hybridMultilevel"/>
    <w:tmpl w:val="5C1E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048C4"/>
    <w:multiLevelType w:val="hybridMultilevel"/>
    <w:tmpl w:val="863E6194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>
    <w:nsid w:val="51EC19FA"/>
    <w:multiLevelType w:val="hybridMultilevel"/>
    <w:tmpl w:val="793211B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4">
    <w:nsid w:val="54505835"/>
    <w:multiLevelType w:val="hybridMultilevel"/>
    <w:tmpl w:val="FEC4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A23E1"/>
    <w:multiLevelType w:val="hybridMultilevel"/>
    <w:tmpl w:val="E4E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B10AD"/>
    <w:multiLevelType w:val="hybridMultilevel"/>
    <w:tmpl w:val="E956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5D6B68"/>
    <w:multiLevelType w:val="hybridMultilevel"/>
    <w:tmpl w:val="844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B85A81"/>
    <w:multiLevelType w:val="hybridMultilevel"/>
    <w:tmpl w:val="A540F0EC"/>
    <w:lvl w:ilvl="0" w:tplc="60921E10">
      <w:start w:val="4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24BA4"/>
    <w:multiLevelType w:val="hybridMultilevel"/>
    <w:tmpl w:val="331295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A93B89"/>
    <w:multiLevelType w:val="hybridMultilevel"/>
    <w:tmpl w:val="4F10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20EE0"/>
    <w:multiLevelType w:val="hybridMultilevel"/>
    <w:tmpl w:val="49C0AD72"/>
    <w:lvl w:ilvl="0" w:tplc="2BB87C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3627A"/>
    <w:multiLevelType w:val="hybridMultilevel"/>
    <w:tmpl w:val="9B00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61D68"/>
    <w:multiLevelType w:val="hybridMultilevel"/>
    <w:tmpl w:val="A7D07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E1181"/>
    <w:multiLevelType w:val="hybridMultilevel"/>
    <w:tmpl w:val="ED403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F03B4"/>
    <w:multiLevelType w:val="hybridMultilevel"/>
    <w:tmpl w:val="7370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E11BF"/>
    <w:multiLevelType w:val="hybridMultilevel"/>
    <w:tmpl w:val="FAEEF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69366D"/>
    <w:multiLevelType w:val="hybridMultilevel"/>
    <w:tmpl w:val="76306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10232"/>
    <w:multiLevelType w:val="hybridMultilevel"/>
    <w:tmpl w:val="4224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6"/>
  </w:num>
  <w:num w:numId="15">
    <w:abstractNumId w:val="29"/>
  </w:num>
  <w:num w:numId="16">
    <w:abstractNumId w:val="6"/>
  </w:num>
  <w:num w:numId="17">
    <w:abstractNumId w:val="28"/>
  </w:num>
  <w:num w:numId="18">
    <w:abstractNumId w:val="33"/>
  </w:num>
  <w:num w:numId="19">
    <w:abstractNumId w:val="32"/>
  </w:num>
  <w:num w:numId="20">
    <w:abstractNumId w:val="16"/>
  </w:num>
  <w:num w:numId="21">
    <w:abstractNumId w:val="38"/>
  </w:num>
  <w:num w:numId="22">
    <w:abstractNumId w:val="7"/>
  </w:num>
  <w:num w:numId="23">
    <w:abstractNumId w:val="30"/>
  </w:num>
  <w:num w:numId="24">
    <w:abstractNumId w:val="42"/>
  </w:num>
  <w:num w:numId="25">
    <w:abstractNumId w:val="23"/>
  </w:num>
  <w:num w:numId="26">
    <w:abstractNumId w:val="10"/>
  </w:num>
  <w:num w:numId="27">
    <w:abstractNumId w:val="46"/>
  </w:num>
  <w:num w:numId="28">
    <w:abstractNumId w:val="39"/>
  </w:num>
  <w:num w:numId="29">
    <w:abstractNumId w:val="12"/>
  </w:num>
  <w:num w:numId="30">
    <w:abstractNumId w:val="18"/>
  </w:num>
  <w:num w:numId="31">
    <w:abstractNumId w:val="11"/>
  </w:num>
  <w:num w:numId="32">
    <w:abstractNumId w:val="4"/>
  </w:num>
  <w:num w:numId="33">
    <w:abstractNumId w:val="31"/>
  </w:num>
  <w:num w:numId="34">
    <w:abstractNumId w:val="8"/>
  </w:num>
  <w:num w:numId="35">
    <w:abstractNumId w:val="3"/>
  </w:num>
  <w:num w:numId="36">
    <w:abstractNumId w:val="9"/>
  </w:num>
  <w:num w:numId="37">
    <w:abstractNumId w:val="24"/>
  </w:num>
  <w:num w:numId="38">
    <w:abstractNumId w:val="41"/>
  </w:num>
  <w:num w:numId="39">
    <w:abstractNumId w:val="17"/>
  </w:num>
  <w:num w:numId="40">
    <w:abstractNumId w:val="14"/>
  </w:num>
  <w:num w:numId="41">
    <w:abstractNumId w:val="20"/>
  </w:num>
  <w:num w:numId="42">
    <w:abstractNumId w:val="13"/>
  </w:num>
  <w:num w:numId="43">
    <w:abstractNumId w:val="44"/>
  </w:num>
  <w:num w:numId="44">
    <w:abstractNumId w:val="25"/>
  </w:num>
  <w:num w:numId="45">
    <w:abstractNumId w:val="36"/>
  </w:num>
  <w:num w:numId="46">
    <w:abstractNumId w:val="37"/>
  </w:num>
  <w:num w:numId="47">
    <w:abstractNumId w:val="35"/>
  </w:num>
  <w:num w:numId="48">
    <w:abstractNumId w:val="19"/>
  </w:num>
  <w:num w:numId="49">
    <w:abstractNumId w:val="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7"/>
    <w:rsid w:val="00003CEA"/>
    <w:rsid w:val="00004DA3"/>
    <w:rsid w:val="000113CE"/>
    <w:rsid w:val="00035DE8"/>
    <w:rsid w:val="00043EA6"/>
    <w:rsid w:val="000B2E4F"/>
    <w:rsid w:val="000E3C3A"/>
    <w:rsid w:val="00105296"/>
    <w:rsid w:val="00107FFB"/>
    <w:rsid w:val="001173F2"/>
    <w:rsid w:val="00136ECF"/>
    <w:rsid w:val="0015289A"/>
    <w:rsid w:val="001708B9"/>
    <w:rsid w:val="001C1490"/>
    <w:rsid w:val="00245ABC"/>
    <w:rsid w:val="00256825"/>
    <w:rsid w:val="002A7C54"/>
    <w:rsid w:val="002C3CA3"/>
    <w:rsid w:val="002D5FCC"/>
    <w:rsid w:val="002D768A"/>
    <w:rsid w:val="00320034"/>
    <w:rsid w:val="00320DC1"/>
    <w:rsid w:val="00324825"/>
    <w:rsid w:val="0035463C"/>
    <w:rsid w:val="003B1162"/>
    <w:rsid w:val="003F1001"/>
    <w:rsid w:val="00443282"/>
    <w:rsid w:val="00462E05"/>
    <w:rsid w:val="004F05FE"/>
    <w:rsid w:val="004F5961"/>
    <w:rsid w:val="004F6071"/>
    <w:rsid w:val="00516758"/>
    <w:rsid w:val="00534305"/>
    <w:rsid w:val="005408E1"/>
    <w:rsid w:val="00627148"/>
    <w:rsid w:val="007055DB"/>
    <w:rsid w:val="007A13C1"/>
    <w:rsid w:val="007A507E"/>
    <w:rsid w:val="007B2818"/>
    <w:rsid w:val="00814DEC"/>
    <w:rsid w:val="00850141"/>
    <w:rsid w:val="008649AA"/>
    <w:rsid w:val="00866692"/>
    <w:rsid w:val="008A019F"/>
    <w:rsid w:val="0095163A"/>
    <w:rsid w:val="00976897"/>
    <w:rsid w:val="009C5C12"/>
    <w:rsid w:val="009D423F"/>
    <w:rsid w:val="00A36544"/>
    <w:rsid w:val="00A44BE7"/>
    <w:rsid w:val="00A44E37"/>
    <w:rsid w:val="00A61915"/>
    <w:rsid w:val="00A95F39"/>
    <w:rsid w:val="00AA4251"/>
    <w:rsid w:val="00AB24A3"/>
    <w:rsid w:val="00AC5B68"/>
    <w:rsid w:val="00AF2DD3"/>
    <w:rsid w:val="00B54AAF"/>
    <w:rsid w:val="00B913E6"/>
    <w:rsid w:val="00BB298B"/>
    <w:rsid w:val="00C172D1"/>
    <w:rsid w:val="00C24808"/>
    <w:rsid w:val="00C2485A"/>
    <w:rsid w:val="00C33D01"/>
    <w:rsid w:val="00C411C4"/>
    <w:rsid w:val="00C82D37"/>
    <w:rsid w:val="00CA22E9"/>
    <w:rsid w:val="00CA2ADC"/>
    <w:rsid w:val="00CA4006"/>
    <w:rsid w:val="00CA6E95"/>
    <w:rsid w:val="00CC009A"/>
    <w:rsid w:val="00D13E14"/>
    <w:rsid w:val="00D316CB"/>
    <w:rsid w:val="00D35394"/>
    <w:rsid w:val="00D4162F"/>
    <w:rsid w:val="00D7244F"/>
    <w:rsid w:val="00DB7C6A"/>
    <w:rsid w:val="00DC3537"/>
    <w:rsid w:val="00DE5D68"/>
    <w:rsid w:val="00E35B5C"/>
    <w:rsid w:val="00EA2C74"/>
    <w:rsid w:val="00ED1C5C"/>
    <w:rsid w:val="00F05076"/>
    <w:rsid w:val="00F37DBC"/>
    <w:rsid w:val="00F44321"/>
    <w:rsid w:val="00F62638"/>
    <w:rsid w:val="00F9237F"/>
    <w:rsid w:val="00FA45CD"/>
    <w:rsid w:val="00FA5BB3"/>
    <w:rsid w:val="00FF5259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1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1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1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1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Belal</cp:lastModifiedBy>
  <cp:revision>20</cp:revision>
  <cp:lastPrinted>2018-09-11T14:44:00Z</cp:lastPrinted>
  <dcterms:created xsi:type="dcterms:W3CDTF">2019-01-21T12:04:00Z</dcterms:created>
  <dcterms:modified xsi:type="dcterms:W3CDTF">2019-01-21T14:51:00Z</dcterms:modified>
</cp:coreProperties>
</file>