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B9" w:rsidRDefault="009603B9" w:rsidP="009603B9">
      <w:pPr>
        <w:jc w:val="center"/>
        <w:rPr>
          <w:rFonts w:hint="cs"/>
          <w:b/>
          <w:bCs/>
          <w:sz w:val="28"/>
          <w:szCs w:val="28"/>
          <w:rtl/>
        </w:rPr>
      </w:pPr>
    </w:p>
    <w:p w:rsidR="009603B9" w:rsidRPr="00372CD2" w:rsidRDefault="001C42F1" w:rsidP="001C42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="009603B9" w:rsidRPr="00372CD2">
        <w:rPr>
          <w:b/>
          <w:bCs/>
          <w:sz w:val="28"/>
          <w:szCs w:val="28"/>
          <w:rtl/>
        </w:rPr>
        <w:t>بسم الله الرحمن الرحيم</w:t>
      </w:r>
    </w:p>
    <w:p w:rsidR="009603B9" w:rsidRPr="00372CD2" w:rsidRDefault="00D30762" w:rsidP="009603B9">
      <w:pPr>
        <w:rPr>
          <w:rFonts w:hint="cs"/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24130</wp:posOffset>
            </wp:positionV>
            <wp:extent cx="456565" cy="4635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6355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3B9" w:rsidRPr="00372CD2">
        <w:rPr>
          <w:b/>
          <w:bCs/>
          <w:sz w:val="28"/>
          <w:szCs w:val="28"/>
          <w:rtl/>
        </w:rPr>
        <w:t xml:space="preserve">     </w:t>
      </w:r>
      <w:r w:rsidR="001C42F1">
        <w:rPr>
          <w:rFonts w:hint="cs"/>
          <w:b/>
          <w:bCs/>
          <w:sz w:val="28"/>
          <w:szCs w:val="28"/>
          <w:rtl/>
        </w:rPr>
        <w:t xml:space="preserve">           </w:t>
      </w:r>
      <w:r w:rsidR="009603B9" w:rsidRPr="00372CD2">
        <w:rPr>
          <w:b/>
          <w:bCs/>
          <w:sz w:val="28"/>
          <w:szCs w:val="28"/>
          <w:rtl/>
        </w:rPr>
        <w:t xml:space="preserve"> </w:t>
      </w:r>
      <w:r w:rsidR="009603B9">
        <w:rPr>
          <w:rFonts w:hint="cs"/>
          <w:b/>
          <w:bCs/>
          <w:sz w:val="28"/>
          <w:szCs w:val="28"/>
          <w:rtl/>
        </w:rPr>
        <w:t xml:space="preserve">دولة فلسطين                            </w:t>
      </w:r>
      <w:r w:rsidR="001C42F1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9603B9">
        <w:rPr>
          <w:rFonts w:hint="cs"/>
          <w:b/>
          <w:bCs/>
          <w:sz w:val="28"/>
          <w:szCs w:val="28"/>
          <w:rtl/>
        </w:rPr>
        <w:t xml:space="preserve">         المادة: </w:t>
      </w:r>
      <w:r w:rsidR="009603B9">
        <w:rPr>
          <w:b/>
          <w:bCs/>
          <w:sz w:val="28"/>
          <w:szCs w:val="28"/>
          <w:rtl/>
        </w:rPr>
        <w:t xml:space="preserve">اللغة العربية </w:t>
      </w:r>
    </w:p>
    <w:p w:rsidR="009603B9" w:rsidRPr="00372CD2" w:rsidRDefault="009603B9" w:rsidP="009603B9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</w:t>
      </w:r>
      <w:r w:rsidRPr="00372CD2">
        <w:rPr>
          <w:b/>
          <w:bCs/>
          <w:sz w:val="28"/>
          <w:szCs w:val="28"/>
          <w:rtl/>
        </w:rPr>
        <w:t>م</w:t>
      </w:r>
      <w:r w:rsidR="007B5F41">
        <w:rPr>
          <w:b/>
          <w:bCs/>
          <w:sz w:val="28"/>
          <w:szCs w:val="28"/>
          <w:rtl/>
        </w:rPr>
        <w:t>ديرية التربية والتعليم /</w:t>
      </w:r>
      <w:r w:rsidR="007B5F41">
        <w:rPr>
          <w:rFonts w:hint="cs"/>
          <w:b/>
          <w:bCs/>
          <w:sz w:val="28"/>
          <w:szCs w:val="28"/>
          <w:rtl/>
        </w:rPr>
        <w:t>نابلس</w:t>
      </w:r>
      <w:r w:rsidRPr="00372CD2">
        <w:rPr>
          <w:b/>
          <w:bCs/>
          <w:sz w:val="28"/>
          <w:szCs w:val="28"/>
          <w:rtl/>
        </w:rPr>
        <w:t xml:space="preserve">               </w:t>
      </w:r>
      <w:r>
        <w:rPr>
          <w:b/>
          <w:bCs/>
          <w:sz w:val="28"/>
          <w:szCs w:val="28"/>
          <w:rtl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الصف:</w:t>
      </w:r>
      <w:r w:rsidRPr="00372CD2">
        <w:rPr>
          <w:rFonts w:hint="cs"/>
          <w:b/>
          <w:bCs/>
          <w:sz w:val="28"/>
          <w:szCs w:val="28"/>
          <w:rtl/>
        </w:rPr>
        <w:t xml:space="preserve"> </w:t>
      </w:r>
      <w:r w:rsidR="007B5F41">
        <w:rPr>
          <w:rFonts w:hint="cs"/>
          <w:b/>
          <w:bCs/>
          <w:sz w:val="28"/>
          <w:szCs w:val="28"/>
          <w:rtl/>
        </w:rPr>
        <w:t>الحادي عشر العلمي</w:t>
      </w:r>
    </w:p>
    <w:p w:rsidR="009603B9" w:rsidRPr="00372CD2" w:rsidRDefault="009603B9" w:rsidP="00A765C7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r w:rsidR="007B5F41">
        <w:rPr>
          <w:b/>
          <w:bCs/>
          <w:sz w:val="28"/>
          <w:szCs w:val="28"/>
          <w:rtl/>
        </w:rPr>
        <w:t xml:space="preserve"> مدرسة</w:t>
      </w:r>
      <w:r w:rsidR="007B5F41">
        <w:rPr>
          <w:rFonts w:hint="cs"/>
          <w:b/>
          <w:bCs/>
          <w:sz w:val="28"/>
          <w:szCs w:val="28"/>
          <w:rtl/>
        </w:rPr>
        <w:t>: الناقورة الثانوية المختلطة</w:t>
      </w:r>
      <w:r w:rsidRPr="00372CD2">
        <w:rPr>
          <w:b/>
          <w:bCs/>
          <w:sz w:val="28"/>
          <w:szCs w:val="28"/>
          <w:rtl/>
        </w:rPr>
        <w:t xml:space="preserve">                     </w:t>
      </w:r>
      <w:r w:rsidR="007B5F41">
        <w:rPr>
          <w:b/>
          <w:bCs/>
          <w:sz w:val="28"/>
          <w:szCs w:val="28"/>
          <w:rtl/>
        </w:rPr>
        <w:t xml:space="preserve">                 </w:t>
      </w:r>
      <w:r w:rsidR="00A765C7">
        <w:rPr>
          <w:rFonts w:hint="cs"/>
          <w:b/>
          <w:bCs/>
          <w:sz w:val="28"/>
          <w:szCs w:val="28"/>
          <w:rtl/>
        </w:rPr>
        <w:t xml:space="preserve">    </w:t>
      </w:r>
      <w:r w:rsidRPr="00372CD2">
        <w:rPr>
          <w:b/>
          <w:bCs/>
          <w:sz w:val="28"/>
          <w:szCs w:val="28"/>
          <w:rtl/>
        </w:rPr>
        <w:t xml:space="preserve"> </w:t>
      </w:r>
      <w:r w:rsidR="007B5F41">
        <w:rPr>
          <w:b/>
          <w:bCs/>
          <w:sz w:val="28"/>
          <w:szCs w:val="28"/>
          <w:rtl/>
        </w:rPr>
        <w:t xml:space="preserve"> معلم المادة :</w:t>
      </w:r>
      <w:r w:rsidR="007B5F41">
        <w:rPr>
          <w:rFonts w:hint="cs"/>
          <w:b/>
          <w:bCs/>
          <w:sz w:val="28"/>
          <w:szCs w:val="28"/>
          <w:rtl/>
        </w:rPr>
        <w:t>يوسف صالح</w:t>
      </w:r>
    </w:p>
    <w:p w:rsidR="009603B9" w:rsidRPr="007B5F41" w:rsidRDefault="007B5F41" w:rsidP="007B5F41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="009603B9" w:rsidRPr="00372CD2">
        <w:rPr>
          <w:b/>
          <w:bCs/>
          <w:sz w:val="32"/>
          <w:szCs w:val="32"/>
          <w:rtl/>
        </w:rPr>
        <w:t>خطة الفصل ا</w:t>
      </w:r>
      <w:r w:rsidR="009603B9">
        <w:rPr>
          <w:rFonts w:hint="cs"/>
          <w:b/>
          <w:bCs/>
          <w:sz w:val="32"/>
          <w:szCs w:val="32"/>
          <w:rtl/>
        </w:rPr>
        <w:t>لثاني</w:t>
      </w:r>
      <w:r w:rsidR="009603B9" w:rsidRPr="00372CD2">
        <w:rPr>
          <w:b/>
          <w:bCs/>
          <w:sz w:val="32"/>
          <w:szCs w:val="32"/>
          <w:rtl/>
        </w:rPr>
        <w:t xml:space="preserve"> للعام الدراسي 201</w:t>
      </w:r>
      <w:r w:rsidR="00A765C7">
        <w:rPr>
          <w:rFonts w:hint="cs"/>
          <w:b/>
          <w:bCs/>
          <w:sz w:val="32"/>
          <w:szCs w:val="32"/>
          <w:rtl/>
        </w:rPr>
        <w:t>9</w:t>
      </w:r>
      <w:r w:rsidR="009603B9" w:rsidRPr="00372CD2">
        <w:rPr>
          <w:b/>
          <w:bCs/>
          <w:sz w:val="32"/>
          <w:szCs w:val="32"/>
          <w:rtl/>
        </w:rPr>
        <w:t xml:space="preserve"> </w:t>
      </w:r>
      <w:r w:rsidR="009603B9">
        <w:rPr>
          <w:rFonts w:hint="cs"/>
          <w:b/>
          <w:bCs/>
          <w:sz w:val="32"/>
          <w:szCs w:val="32"/>
          <w:rtl/>
        </w:rPr>
        <w:t xml:space="preserve"> </w:t>
      </w:r>
      <w:r w:rsidR="009603B9" w:rsidRPr="00372CD2">
        <w:rPr>
          <w:b/>
          <w:bCs/>
          <w:sz w:val="32"/>
          <w:szCs w:val="32"/>
          <w:rtl/>
        </w:rPr>
        <w:t>\</w:t>
      </w:r>
      <w:r w:rsidR="009603B9">
        <w:rPr>
          <w:rFonts w:hint="cs"/>
          <w:b/>
          <w:bCs/>
          <w:sz w:val="32"/>
          <w:szCs w:val="32"/>
          <w:rtl/>
        </w:rPr>
        <w:t xml:space="preserve"> </w:t>
      </w:r>
      <w:r w:rsidR="009603B9" w:rsidRPr="00372CD2">
        <w:rPr>
          <w:b/>
          <w:bCs/>
          <w:sz w:val="32"/>
          <w:szCs w:val="32"/>
          <w:rtl/>
        </w:rPr>
        <w:t>20</w:t>
      </w:r>
      <w:r w:rsidR="00A765C7">
        <w:rPr>
          <w:rFonts w:hint="cs"/>
          <w:b/>
          <w:bCs/>
          <w:sz w:val="32"/>
          <w:szCs w:val="32"/>
          <w:rtl/>
        </w:rPr>
        <w:t>20</w:t>
      </w:r>
      <w:r w:rsidR="009603B9">
        <w:rPr>
          <w:rFonts w:hint="cs"/>
          <w:b/>
          <w:bCs/>
          <w:sz w:val="32"/>
          <w:szCs w:val="32"/>
          <w:rtl/>
        </w:rPr>
        <w:t xml:space="preserve"> م.</w:t>
      </w:r>
    </w:p>
    <w:tbl>
      <w:tblPr>
        <w:bidiVisual/>
        <w:tblW w:w="101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2700"/>
        <w:gridCol w:w="900"/>
        <w:gridCol w:w="1080"/>
        <w:gridCol w:w="1908"/>
        <w:gridCol w:w="1080"/>
      </w:tblGrid>
      <w:tr w:rsidR="009603B9" w:rsidRPr="00D35B77" w:rsidTr="00D35B77"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عنوان الدرس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الوسائل والأساليب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9603B9" w:rsidRPr="00D35B77" w:rsidTr="00D35B77">
        <w:trPr>
          <w:trHeight w:val="210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الأولى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أحاديث</w:t>
            </w:r>
            <w:r w:rsidR="009603B9" w:rsidRPr="00D35B77">
              <w:rPr>
                <w:rFonts w:hint="cs"/>
                <w:b/>
                <w:bCs/>
                <w:rtl/>
                <w:lang w:bidi="ar-JO"/>
              </w:rPr>
              <w:t xml:space="preserve"> نبوية شريفة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</w:t>
            </w:r>
          </w:p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إلى</w:t>
            </w: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27/1</w:t>
            </w:r>
          </w:p>
        </w:tc>
        <w:tc>
          <w:tcPr>
            <w:tcW w:w="19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814A9" w:rsidRPr="00D35B77" w:rsidRDefault="00174456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صحيح مسلم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9603B9" w:rsidRPr="00D35B77" w:rsidRDefault="00174456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نبذة عن الشاعر</w:t>
            </w: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لوحات جدارية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اللوح، والطباشير ، الورق المقوى.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السيرة النبوية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 xml:space="preserve">جهاز ال سيدي </w:t>
            </w:r>
            <w:r w:rsidR="00174456">
              <w:rPr>
                <w:rFonts w:hint="cs"/>
                <w:b/>
                <w:bCs/>
                <w:rtl/>
              </w:rPr>
              <w:t>،</w:t>
            </w:r>
            <w:r w:rsidRPr="00D35B77">
              <w:rPr>
                <w:rFonts w:hint="cs"/>
                <w:b/>
                <w:bCs/>
                <w:rtl/>
              </w:rPr>
              <w:t xml:space="preserve"> جهاز عرض الشفافيات، بوربوينت،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F730F" w:rsidRPr="00D35B77" w:rsidRDefault="00AF730F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المناقشة والتحليل</w:t>
            </w: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 xml:space="preserve">الاستنتاج </w:t>
            </w:r>
            <w:r w:rsidRPr="00D35B77">
              <w:rPr>
                <w:rFonts w:hint="cs"/>
                <w:b/>
                <w:bCs/>
                <w:rtl/>
              </w:rPr>
              <w:t>و</w:t>
            </w:r>
            <w:r w:rsidRPr="00D35B77">
              <w:rPr>
                <w:b/>
                <w:bCs/>
                <w:rtl/>
              </w:rPr>
              <w:t>التمثيل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الحوار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لعب الأدوار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التعليم التعاوني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العصف الذهني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9603B9">
            <w:pPr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174456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كتابة تعبير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تقارير عن الشعراء والمؤلفين الوارد ذكرهم في الكتاب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فيلم وثائقي عن المياه في فلسطين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فيلم وثائقي عن الأسرى ومعاناتهم في سجون الاحتلال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نماذج لشعر شعبي فلسطيني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 xml:space="preserve">بوربوينت عن الأقمار الصناعية 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  <w:r w:rsidR="009603B9" w:rsidRPr="00D35B7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/1بداية الفصل الدراسي الثاني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1/5 عيد العمال العالمي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174456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2/5-5</w:t>
            </w:r>
            <w:r w:rsidR="00F90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/5</w:t>
            </w: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مراجعة عامة</w:t>
            </w: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F90D5A" w:rsidRDefault="00F90D5A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6/5 بدء امتحانات نهاية الفصل الثاني</w:t>
            </w:r>
          </w:p>
          <w:p w:rsidR="00881D0E" w:rsidRPr="00D35B77" w:rsidRDefault="00881D0E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2019/2020</w:t>
            </w:r>
          </w:p>
        </w:tc>
      </w:tr>
      <w:tr w:rsidR="009603B9" w:rsidRPr="00D35B77" w:rsidTr="00D35B77">
        <w:trPr>
          <w:trHeight w:val="19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بطيبة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30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أسلوب الشرط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603B9" w:rsidRPr="00D35B77" w:rsidTr="00D35B77">
        <w:trPr>
          <w:trHeight w:val="41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مسؤولية الحاكم إزاء رعيته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15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الثانية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الإعلام ماضيا وحاضرا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</w:t>
            </w:r>
          </w:p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إلى</w:t>
            </w: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10/2</w:t>
            </w: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87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التعجب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rPr>
          <w:trHeight w:val="25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علم العروض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بحر الرجز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75"/>
        </w:trPr>
        <w:tc>
          <w:tcPr>
            <w:tcW w:w="9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مقال حول آية:" يا أيها...."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4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الثالثة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من وصايا العرب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11/2</w:t>
            </w:r>
          </w:p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  <w:p w:rsidR="009603B9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24/2</w:t>
            </w: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5"/>
        </w:trPr>
        <w:tc>
          <w:tcPr>
            <w:tcW w:w="900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الثلاثاء الحمراء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5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أساليب الإغراء والتحذير والاختصاص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03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قصة على غرار" أكلت يوم أكل الثور الأبيض"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6"/>
        </w:trPr>
        <w:tc>
          <w:tcPr>
            <w:tcW w:w="900" w:type="dxa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الرابعة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نخلة على الجدول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6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25/2</w:t>
            </w:r>
          </w:p>
          <w:p w:rsidR="00446E7E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  <w:p w:rsidR="00446E7E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9/3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7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أسلوب المدح والذم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01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قصة تبدل حال البطل من العسر إلى اليسر</w:t>
            </w:r>
          </w:p>
        </w:tc>
        <w:tc>
          <w:tcPr>
            <w:tcW w:w="90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1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الخامسة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رسالة عبد الحميد الكاتب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10/3</w:t>
            </w:r>
          </w:p>
          <w:p w:rsidR="00446E7E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  <w:p w:rsidR="00446E7E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25/3</w:t>
            </w: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25"/>
        </w:trPr>
        <w:tc>
          <w:tcPr>
            <w:tcW w:w="900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خليل الرحمن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91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الأسماء الخمسة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A765C7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49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العروض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بحر الر</w:t>
            </w:r>
            <w:r w:rsidR="00923084" w:rsidRPr="00D35B77">
              <w:rPr>
                <w:rFonts w:hint="cs"/>
                <w:b/>
                <w:bCs/>
                <w:rtl/>
                <w:lang w:bidi="ar-JO"/>
              </w:rPr>
              <w:t>مل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0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كتابة رسالة إلى صديق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0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السادسة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الصراع على مياه فلسطين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26/3</w:t>
            </w:r>
          </w:p>
          <w:p w:rsidR="00446E7E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  <w:p w:rsidR="00446E7E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8/4</w:t>
            </w: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10"/>
        </w:trPr>
        <w:tc>
          <w:tcPr>
            <w:tcW w:w="900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هذي البلاد لنا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5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الاسم المقصور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00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ترشيد استهلاك الماء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26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9603B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السابعة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من الشعر الشعبي الفلسطيني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9/4</w:t>
            </w:r>
          </w:p>
          <w:p w:rsidR="00446E7E" w:rsidRDefault="00881D0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  <w:p w:rsidR="00881D0E" w:rsidRPr="00D35B77" w:rsidRDefault="00881D0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23/4</w:t>
            </w: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رسالة من المعتقل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4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الاسم المنقوص</w:t>
            </w:r>
          </w:p>
        </w:tc>
        <w:tc>
          <w:tcPr>
            <w:tcW w:w="900" w:type="dxa"/>
            <w:tcBorders>
              <w:top w:val="nil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cantSplit/>
          <w:trHeight w:val="43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الثامنة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الأقمار الصناعية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24/4</w:t>
            </w:r>
          </w:p>
          <w:p w:rsidR="00446E7E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  <w:p w:rsidR="00446E7E" w:rsidRPr="00D35B77" w:rsidRDefault="00446E7E" w:rsidP="0047277E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2/5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cantSplit/>
          <w:trHeight w:val="263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</w:tcPr>
          <w:p w:rsidR="009603B9" w:rsidRPr="00D35B77" w:rsidRDefault="009603B9" w:rsidP="00D35B77">
            <w:pPr>
              <w:ind w:left="113" w:right="113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مراجعة عامة</w:t>
            </w:r>
          </w:p>
        </w:tc>
        <w:tc>
          <w:tcPr>
            <w:tcW w:w="90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9603B9" w:rsidRDefault="009603B9" w:rsidP="009603B9">
      <w:pPr>
        <w:jc w:val="center"/>
        <w:rPr>
          <w:rFonts w:hint="cs"/>
          <w:b/>
          <w:bCs/>
          <w:sz w:val="28"/>
          <w:szCs w:val="28"/>
          <w:rtl/>
        </w:rPr>
      </w:pPr>
    </w:p>
    <w:p w:rsidR="00C735AF" w:rsidRPr="00A97E38" w:rsidRDefault="00C735AF">
      <w:pPr>
        <w:rPr>
          <w:rFonts w:hint="cs"/>
          <w:sz w:val="28"/>
          <w:szCs w:val="28"/>
          <w:rtl/>
        </w:rPr>
      </w:pPr>
    </w:p>
    <w:p w:rsidR="00C81B05" w:rsidRPr="00A97E38" w:rsidRDefault="00C81B05">
      <w:pPr>
        <w:rPr>
          <w:rFonts w:hint="cs"/>
          <w:sz w:val="28"/>
          <w:szCs w:val="28"/>
          <w:rtl/>
        </w:rPr>
      </w:pPr>
    </w:p>
    <w:p w:rsidR="00C81B05" w:rsidRPr="00A97E38" w:rsidRDefault="00C81B05">
      <w:pPr>
        <w:rPr>
          <w:rFonts w:hint="cs"/>
          <w:sz w:val="28"/>
          <w:szCs w:val="28"/>
          <w:rtl/>
        </w:rPr>
      </w:pPr>
    </w:p>
    <w:p w:rsidR="00621E78" w:rsidRDefault="00A97E38" w:rsidP="00A97E38">
      <w:pPr>
        <w:rPr>
          <w:rFonts w:hint="cs"/>
          <w:b/>
          <w:bCs/>
          <w:sz w:val="28"/>
          <w:szCs w:val="28"/>
          <w:rtl/>
        </w:rPr>
      </w:pPr>
      <w:r w:rsidRPr="00A97E38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 </w:t>
      </w:r>
    </w:p>
    <w:p w:rsidR="00A97E38" w:rsidRPr="00A97E38" w:rsidRDefault="00AB5D0D" w:rsidP="00A97E3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="00A97E38" w:rsidRPr="00A97E38">
        <w:rPr>
          <w:b/>
          <w:bCs/>
          <w:sz w:val="28"/>
          <w:szCs w:val="28"/>
          <w:rtl/>
        </w:rPr>
        <w:t>بسم الله الرحمن الرحيم</w:t>
      </w:r>
    </w:p>
    <w:p w:rsidR="00A97E38" w:rsidRPr="00A97E38" w:rsidRDefault="00D30762" w:rsidP="00A97E3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3472815</wp:posOffset>
            </wp:positionH>
            <wp:positionV relativeFrom="paragraph">
              <wp:posOffset>59690</wp:posOffset>
            </wp:positionV>
            <wp:extent cx="679450" cy="566420"/>
            <wp:effectExtent l="19050" t="0" r="635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642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E38">
        <w:rPr>
          <w:b/>
          <w:bCs/>
          <w:sz w:val="28"/>
          <w:szCs w:val="28"/>
          <w:rtl/>
        </w:rPr>
        <w:t xml:space="preserve">  </w:t>
      </w:r>
      <w:r w:rsidR="00A97E38" w:rsidRPr="00A97E38">
        <w:rPr>
          <w:b/>
          <w:bCs/>
          <w:sz w:val="28"/>
          <w:szCs w:val="28"/>
          <w:rtl/>
        </w:rPr>
        <w:t xml:space="preserve"> دولة فلسطين                                                                     </w:t>
      </w:r>
      <w:r w:rsidR="00A97E38" w:rsidRPr="00A97E38">
        <w:rPr>
          <w:rFonts w:hint="cs"/>
          <w:b/>
          <w:bCs/>
          <w:sz w:val="28"/>
          <w:szCs w:val="28"/>
          <w:rtl/>
        </w:rPr>
        <w:t xml:space="preserve">        </w:t>
      </w:r>
      <w:r w:rsidR="00A97E38">
        <w:rPr>
          <w:rFonts w:hint="cs"/>
          <w:b/>
          <w:bCs/>
          <w:sz w:val="28"/>
          <w:szCs w:val="28"/>
          <w:rtl/>
        </w:rPr>
        <w:t xml:space="preserve">        </w:t>
      </w:r>
      <w:r w:rsidR="00A97E38" w:rsidRPr="00A97E38">
        <w:rPr>
          <w:rFonts w:hint="cs"/>
          <w:b/>
          <w:bCs/>
          <w:sz w:val="28"/>
          <w:szCs w:val="28"/>
          <w:rtl/>
        </w:rPr>
        <w:t xml:space="preserve"> </w:t>
      </w:r>
      <w:r w:rsidR="00A97E38" w:rsidRPr="00A97E38">
        <w:rPr>
          <w:b/>
          <w:bCs/>
          <w:sz w:val="28"/>
          <w:szCs w:val="28"/>
          <w:rtl/>
        </w:rPr>
        <w:t xml:space="preserve">المادة: اللغة العربية </w:t>
      </w:r>
    </w:p>
    <w:p w:rsidR="00A97E38" w:rsidRPr="00A97E38" w:rsidRDefault="00A97E38" w:rsidP="00A97E38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</w:t>
      </w:r>
      <w:r w:rsidRPr="00A97E38">
        <w:rPr>
          <w:b/>
          <w:bCs/>
          <w:sz w:val="28"/>
          <w:szCs w:val="28"/>
          <w:rtl/>
        </w:rPr>
        <w:t xml:space="preserve">مديرية التربية والتعليم /رام الله                                     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A97E38">
        <w:rPr>
          <w:b/>
          <w:bCs/>
          <w:sz w:val="28"/>
          <w:szCs w:val="28"/>
          <w:rtl/>
        </w:rPr>
        <w:t>الصف: الحادي عشر .</w:t>
      </w:r>
    </w:p>
    <w:p w:rsidR="00A97E38" w:rsidRPr="00A97E38" w:rsidRDefault="00A97E38" w:rsidP="00A97E38">
      <w:pPr>
        <w:rPr>
          <w:b/>
          <w:bCs/>
          <w:sz w:val="28"/>
          <w:szCs w:val="28"/>
          <w:rtl/>
        </w:rPr>
      </w:pPr>
      <w:r w:rsidRPr="00A97E38">
        <w:rPr>
          <w:b/>
          <w:bCs/>
          <w:sz w:val="28"/>
          <w:szCs w:val="28"/>
          <w:rtl/>
        </w:rPr>
        <w:t xml:space="preserve">  مدرسة بنات بتونيا  الثانوية                                            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A97E38">
        <w:rPr>
          <w:b/>
          <w:bCs/>
          <w:sz w:val="28"/>
          <w:szCs w:val="28"/>
          <w:rtl/>
        </w:rPr>
        <w:t>معلمة المادة : بيان أبو حمدة.</w:t>
      </w:r>
    </w:p>
    <w:p w:rsidR="00A97E38" w:rsidRPr="00A97E38" w:rsidRDefault="00A97E38" w:rsidP="00A97E38">
      <w:pPr>
        <w:rPr>
          <w:rFonts w:hint="cs"/>
          <w:b/>
          <w:bCs/>
          <w:sz w:val="28"/>
          <w:szCs w:val="28"/>
          <w:rtl/>
        </w:rPr>
      </w:pPr>
    </w:p>
    <w:p w:rsidR="00A97E38" w:rsidRPr="00A97E38" w:rsidRDefault="00A97E38" w:rsidP="00A97E38">
      <w:pPr>
        <w:rPr>
          <w:b/>
          <w:bCs/>
          <w:sz w:val="28"/>
          <w:szCs w:val="28"/>
          <w:rtl/>
        </w:rPr>
      </w:pPr>
      <w:r w:rsidRPr="00A97E38">
        <w:rPr>
          <w:rFonts w:hint="cs"/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A97E38">
        <w:rPr>
          <w:b/>
          <w:bCs/>
          <w:sz w:val="28"/>
          <w:szCs w:val="28"/>
          <w:rtl/>
        </w:rPr>
        <w:t>خطة الفصل الثاني للعام الدراسي 2019  \ 2020 م.</w:t>
      </w:r>
    </w:p>
    <w:p w:rsidR="00C81B05" w:rsidRDefault="00A97E38" w:rsidP="00A97E38">
      <w:pPr>
        <w:rPr>
          <w:rFonts w:hint="cs"/>
          <w:b/>
          <w:bCs/>
          <w:sz w:val="28"/>
          <w:szCs w:val="28"/>
          <w:rtl/>
        </w:rPr>
      </w:pPr>
      <w:r w:rsidRPr="00A97E38"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الأدب والبلاغة</w:t>
      </w:r>
    </w:p>
    <w:p w:rsidR="00A17F7A" w:rsidRDefault="00A17F7A" w:rsidP="00A97E38">
      <w:pPr>
        <w:rPr>
          <w:b/>
          <w:bCs/>
          <w:sz w:val="28"/>
          <w:szCs w:val="28"/>
        </w:rPr>
      </w:pPr>
    </w:p>
    <w:p w:rsidR="00A17F7A" w:rsidRDefault="00A17F7A" w:rsidP="00A97E3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3"/>
        <w:gridCol w:w="993"/>
        <w:gridCol w:w="1275"/>
        <w:gridCol w:w="1276"/>
        <w:gridCol w:w="1276"/>
      </w:tblGrid>
      <w:tr w:rsidR="00A446D2" w:rsidRPr="00D35B77" w:rsidTr="00D35B77">
        <w:trPr>
          <w:trHeight w:val="318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3D664D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السادسة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( الغزل)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الغزل في العصور العربية القديمة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كانون ثاني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14/1بداية الفصل الدراسي الثاني</w:t>
            </w: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3D664D">
            <w:pPr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5B77">
              <w:rPr>
                <w:b/>
                <w:bCs/>
                <w:rtl/>
              </w:rPr>
              <w:t>1/5 عيد العمال العالمي</w:t>
            </w:r>
          </w:p>
          <w:p w:rsidR="00A26D0A" w:rsidRPr="00D35B77" w:rsidRDefault="00A26D0A" w:rsidP="00D35B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قصيدة دعوني لقيس بن الملوح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318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نونية ابن زيدون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222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الأنشطة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مفهوم الإنشاء+ أنواع الإنشاء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شباط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السابعة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</w:rPr>
            </w:pPr>
            <w:r w:rsidRPr="00D35B77">
              <w:rPr>
                <w:rFonts w:hint="cs"/>
                <w:b/>
                <w:bCs/>
                <w:rtl/>
              </w:rPr>
              <w:t>( الرثاء)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مفهوم الرثاء وتطوره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رثاء ابن الرومي لابنه الأوسط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305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بردة البوصيري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235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الأنشطة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آذار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الأمر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الثامنة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( فن الموشحات)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فن الموشحات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موشح جاد الغيث للسان الدين بن الخطيب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التاسعة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( النثر العربي القديم)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فن الخطبة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نيسان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خطبة لعلي بن أبي طالب في وصف  الدنيا والتحذير منها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فن المقامة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291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المقامة الصنعانية للحريري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3551F" w:rsidRPr="00D35B77" w:rsidTr="00D35B77">
        <w:trPr>
          <w:trHeight w:val="249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الأنشطة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21E78" w:rsidRPr="00D35B77" w:rsidRDefault="00621E78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أيار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3551F" w:rsidRPr="00D35B77" w:rsidTr="00D35B77"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النهي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3551F" w:rsidRPr="00D35B77" w:rsidTr="00D35B77"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مراجعة عامة</w:t>
            </w:r>
          </w:p>
          <w:p w:rsidR="00621E78" w:rsidRPr="00D35B77" w:rsidRDefault="00621E78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17F7A" w:rsidRDefault="00A17F7A" w:rsidP="00A97E38">
      <w:pPr>
        <w:rPr>
          <w:rFonts w:hint="cs"/>
          <w:b/>
          <w:bCs/>
          <w:sz w:val="28"/>
          <w:szCs w:val="28"/>
          <w:rtl/>
        </w:rPr>
      </w:pPr>
    </w:p>
    <w:p w:rsidR="003D7976" w:rsidRDefault="003D7976" w:rsidP="00A97E38">
      <w:pPr>
        <w:rPr>
          <w:rFonts w:hint="cs"/>
          <w:b/>
          <w:bCs/>
          <w:sz w:val="28"/>
          <w:szCs w:val="28"/>
          <w:rtl/>
        </w:rPr>
      </w:pPr>
    </w:p>
    <w:p w:rsidR="003D7976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معلم المادة: ----------------------------------------------------------------------------------</w:t>
      </w:r>
    </w:p>
    <w:p w:rsidR="00621E78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</w:t>
      </w:r>
    </w:p>
    <w:p w:rsidR="00621E78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المدرسة: ------------------------------------------------------------------------------</w:t>
      </w:r>
    </w:p>
    <w:p w:rsidR="00621E78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</w:t>
      </w:r>
    </w:p>
    <w:p w:rsidR="00621E78" w:rsidRPr="00621E78" w:rsidRDefault="00621E78" w:rsidP="00621E78">
      <w:pPr>
        <w:rPr>
          <w:b/>
          <w:bCs/>
          <w:sz w:val="28"/>
          <w:szCs w:val="28"/>
          <w:rtl/>
        </w:rPr>
      </w:pPr>
      <w:r w:rsidRPr="00621E78">
        <w:rPr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المشرف التربوي</w:t>
      </w:r>
      <w:r w:rsidRPr="00621E78">
        <w:rPr>
          <w:b/>
          <w:bCs/>
          <w:sz w:val="28"/>
          <w:szCs w:val="28"/>
          <w:rtl/>
        </w:rPr>
        <w:t>: ----------------------------------------------</w:t>
      </w:r>
      <w:r>
        <w:rPr>
          <w:b/>
          <w:bCs/>
          <w:sz w:val="28"/>
          <w:szCs w:val="28"/>
          <w:rtl/>
        </w:rPr>
        <w:t>------------------------------</w:t>
      </w:r>
    </w:p>
    <w:p w:rsidR="00621E78" w:rsidRPr="00A97E38" w:rsidRDefault="00621E78" w:rsidP="00621E78">
      <w:pPr>
        <w:rPr>
          <w:rFonts w:hint="cs"/>
          <w:b/>
          <w:bCs/>
          <w:sz w:val="28"/>
          <w:szCs w:val="28"/>
        </w:rPr>
      </w:pPr>
      <w:r w:rsidRPr="00621E78">
        <w:rPr>
          <w:b/>
          <w:bCs/>
          <w:sz w:val="28"/>
          <w:szCs w:val="28"/>
          <w:rtl/>
        </w:rPr>
        <w:t>----------------------------------------------------------------------------------------------------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>---</w:t>
      </w:r>
    </w:p>
    <w:sectPr w:rsidR="00621E78" w:rsidRPr="00A97E38" w:rsidSect="009603B9">
      <w:pgSz w:w="11906" w:h="16838"/>
      <w:pgMar w:top="180" w:right="1106" w:bottom="18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characterSpacingControl w:val="doNotCompress"/>
  <w:compat/>
  <w:rsids>
    <w:rsidRoot w:val="009603B9"/>
    <w:rsid w:val="0016208F"/>
    <w:rsid w:val="00174456"/>
    <w:rsid w:val="001C42F1"/>
    <w:rsid w:val="002814A9"/>
    <w:rsid w:val="002B1F56"/>
    <w:rsid w:val="00384488"/>
    <w:rsid w:val="00387DF1"/>
    <w:rsid w:val="00395CD8"/>
    <w:rsid w:val="003D571D"/>
    <w:rsid w:val="003D664D"/>
    <w:rsid w:val="003D7976"/>
    <w:rsid w:val="003E1F8E"/>
    <w:rsid w:val="00446E7E"/>
    <w:rsid w:val="0047277E"/>
    <w:rsid w:val="00542973"/>
    <w:rsid w:val="00621E78"/>
    <w:rsid w:val="00685886"/>
    <w:rsid w:val="007B5F41"/>
    <w:rsid w:val="007D5C0C"/>
    <w:rsid w:val="00815BE0"/>
    <w:rsid w:val="00875E73"/>
    <w:rsid w:val="00881D0E"/>
    <w:rsid w:val="00923084"/>
    <w:rsid w:val="009476C0"/>
    <w:rsid w:val="009603B9"/>
    <w:rsid w:val="00A17F7A"/>
    <w:rsid w:val="00A26D0A"/>
    <w:rsid w:val="00A446D2"/>
    <w:rsid w:val="00A765C7"/>
    <w:rsid w:val="00A97E38"/>
    <w:rsid w:val="00AB5D0D"/>
    <w:rsid w:val="00AF2272"/>
    <w:rsid w:val="00AF730F"/>
    <w:rsid w:val="00B3551F"/>
    <w:rsid w:val="00B4400B"/>
    <w:rsid w:val="00C735AF"/>
    <w:rsid w:val="00C81B05"/>
    <w:rsid w:val="00D30762"/>
    <w:rsid w:val="00D35B77"/>
    <w:rsid w:val="00DA0BD1"/>
    <w:rsid w:val="00EF23E8"/>
    <w:rsid w:val="00F00A00"/>
    <w:rsid w:val="00F9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976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03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alsayra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pc center</dc:creator>
  <cp:lastModifiedBy>dad</cp:lastModifiedBy>
  <cp:revision>2</cp:revision>
  <dcterms:created xsi:type="dcterms:W3CDTF">2020-01-20T15:16:00Z</dcterms:created>
  <dcterms:modified xsi:type="dcterms:W3CDTF">2020-01-20T15:16:00Z</dcterms:modified>
</cp:coreProperties>
</file>