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B6" w:rsidRPr="008C5AE0" w:rsidRDefault="007D5227" w:rsidP="00684E2B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12</w:t>
      </w:r>
      <w:proofErr w:type="spellStart"/>
      <w:r w:rsidR="00684E2B" w:rsidRPr="008C5AE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proofErr w:type="spellEnd"/>
      <w:r w:rsidR="00684E2B" w:rsidRPr="008C5AE0">
        <w:rPr>
          <w:rFonts w:asciiTheme="majorBidi" w:hAnsiTheme="majorBidi" w:cstheme="majorBidi"/>
          <w:sz w:val="24"/>
          <w:szCs w:val="24"/>
        </w:rPr>
        <w:t xml:space="preserve"> Grade – 1</w:t>
      </w:r>
      <w:r w:rsidR="00684E2B" w:rsidRPr="008C5AE0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684E2B" w:rsidRPr="008C5AE0">
        <w:rPr>
          <w:rFonts w:asciiTheme="majorBidi" w:hAnsiTheme="majorBidi" w:cstheme="majorBidi"/>
          <w:sz w:val="24"/>
          <w:szCs w:val="24"/>
        </w:rPr>
        <w:t xml:space="preserve"> semester plan</w:t>
      </w:r>
      <w:r w:rsidR="00250E49" w:rsidRPr="008C5AE0">
        <w:rPr>
          <w:rFonts w:asciiTheme="majorBidi" w:hAnsiTheme="majorBidi" w:cstheme="majorBidi"/>
          <w:sz w:val="24"/>
          <w:szCs w:val="24"/>
        </w:rPr>
        <w:t xml:space="preserve"> 2021</w:t>
      </w:r>
    </w:p>
    <w:p w:rsidR="00C5585B" w:rsidRPr="008C5AE0" w:rsidRDefault="00250E49" w:rsidP="00684E2B">
      <w:pPr>
        <w:jc w:val="center"/>
        <w:rPr>
          <w:rFonts w:asciiTheme="majorBidi" w:hAnsiTheme="majorBidi" w:cstheme="majorBidi"/>
          <w:sz w:val="24"/>
          <w:szCs w:val="24"/>
        </w:rPr>
      </w:pPr>
      <w:r w:rsidRPr="008C5AE0">
        <w:rPr>
          <w:rFonts w:asciiTheme="majorBidi" w:hAnsiTheme="majorBidi" w:cstheme="majorBidi"/>
          <w:sz w:val="24"/>
          <w:szCs w:val="24"/>
        </w:rPr>
        <w:t>Module</w:t>
      </w:r>
      <w:r w:rsidR="00C5585B" w:rsidRPr="008C5AE0">
        <w:rPr>
          <w:rFonts w:asciiTheme="majorBidi" w:hAnsiTheme="majorBidi" w:cstheme="majorBidi"/>
          <w:sz w:val="24"/>
          <w:szCs w:val="24"/>
        </w:rPr>
        <w:t xml:space="preserve"> 1</w:t>
      </w:r>
    </w:p>
    <w:tbl>
      <w:tblPr>
        <w:tblStyle w:val="TableGrid"/>
        <w:tblpPr w:leftFromText="180" w:rightFromText="180" w:vertAnchor="text" w:horzAnchor="margin" w:tblpY="27"/>
        <w:tblW w:w="9258" w:type="dxa"/>
        <w:tblLook w:val="04A0"/>
      </w:tblPr>
      <w:tblGrid>
        <w:gridCol w:w="3086"/>
        <w:gridCol w:w="3086"/>
        <w:gridCol w:w="3086"/>
      </w:tblGrid>
      <w:tr w:rsidR="002A0A18" w:rsidRPr="008C5AE0" w:rsidTr="002A0A18">
        <w:trPr>
          <w:trHeight w:val="341"/>
        </w:trPr>
        <w:tc>
          <w:tcPr>
            <w:tcW w:w="3086" w:type="dxa"/>
          </w:tcPr>
          <w:p w:rsidR="002A0A18" w:rsidRPr="008C5AE0" w:rsidRDefault="002A0A18" w:rsidP="002A0A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>Unit</w:t>
            </w:r>
          </w:p>
        </w:tc>
        <w:tc>
          <w:tcPr>
            <w:tcW w:w="3086" w:type="dxa"/>
          </w:tcPr>
          <w:p w:rsidR="002A0A18" w:rsidRPr="008C5AE0" w:rsidRDefault="002A0A18" w:rsidP="002A0A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  <w:tc>
          <w:tcPr>
            <w:tcW w:w="3086" w:type="dxa"/>
          </w:tcPr>
          <w:p w:rsidR="002A0A18" w:rsidRPr="008C5AE0" w:rsidRDefault="002A0A18" w:rsidP="002A0A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>Aims</w:t>
            </w:r>
          </w:p>
        </w:tc>
      </w:tr>
      <w:tr w:rsidR="002A0A18" w:rsidRPr="008C5AE0" w:rsidTr="002A0A18">
        <w:trPr>
          <w:trHeight w:val="2483"/>
        </w:trPr>
        <w:tc>
          <w:tcPr>
            <w:tcW w:w="3086" w:type="dxa"/>
          </w:tcPr>
          <w:p w:rsidR="002A0A18" w:rsidRPr="008C5AE0" w:rsidRDefault="002A0A18" w:rsidP="002A0A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A0A18" w:rsidRPr="008C5AE0" w:rsidRDefault="002A0A18" w:rsidP="002A0A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5AE0">
              <w:rPr>
                <w:rFonts w:asciiTheme="majorBidi" w:hAnsiTheme="majorBidi" w:cstheme="majorBidi"/>
                <w:sz w:val="24"/>
                <w:szCs w:val="24"/>
              </w:rPr>
              <w:t>1+2</w:t>
            </w:r>
          </w:p>
        </w:tc>
        <w:tc>
          <w:tcPr>
            <w:tcW w:w="3086" w:type="dxa"/>
          </w:tcPr>
          <w:p w:rsidR="002A0A18" w:rsidRPr="008C5AE0" w:rsidRDefault="002A0A18" w:rsidP="002A0A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A0A18" w:rsidRPr="008C5AE0" w:rsidRDefault="002A0A18" w:rsidP="002A0A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September</w:t>
            </w:r>
          </w:p>
          <w:p w:rsidR="002A0A18" w:rsidRPr="008C5AE0" w:rsidRDefault="002A0A18" w:rsidP="002A0A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A0A18" w:rsidRPr="008C5AE0" w:rsidRDefault="002A0A18" w:rsidP="002A0A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A0A18" w:rsidRPr="008C5AE0" w:rsidRDefault="002A0A18" w:rsidP="002A0A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A0A18" w:rsidRPr="008C5AE0" w:rsidRDefault="002A0A18" w:rsidP="002A0A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A0A18" w:rsidRPr="008C5AE0" w:rsidRDefault="002A0A18" w:rsidP="002A0A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A0A18" w:rsidRPr="008C5AE0" w:rsidRDefault="002A0A18" w:rsidP="002A0A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A0A18" w:rsidRPr="008C5AE0" w:rsidRDefault="002A0A18" w:rsidP="002A0A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A0A18" w:rsidRPr="008C5AE0" w:rsidRDefault="002A0A18" w:rsidP="002A0A1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2A0A18" w:rsidRPr="008C5AE0" w:rsidRDefault="002A0A18" w:rsidP="002A0A1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0A18" w:rsidRDefault="002A0A18" w:rsidP="002A0A18">
            <w:pPr>
              <w:jc w:val="center"/>
              <w:rPr>
                <w:rFonts w:asciiTheme="majorBidi" w:hAnsiTheme="majorBidi" w:cstheme="majorBidi"/>
              </w:rPr>
            </w:pPr>
            <w:r w:rsidRPr="002C1B8F">
              <w:rPr>
                <w:rFonts w:asciiTheme="majorBidi" w:hAnsiTheme="majorBidi" w:cstheme="majorBidi"/>
              </w:rPr>
              <w:t xml:space="preserve">By the end of this package students will be able to: </w:t>
            </w:r>
          </w:p>
          <w:p w:rsidR="002A0A18" w:rsidRDefault="002A0A18" w:rsidP="002A0A1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2C1B8F">
              <w:rPr>
                <w:rFonts w:asciiTheme="majorBidi" w:hAnsiTheme="majorBidi" w:cstheme="majorBidi"/>
              </w:rPr>
              <w:t>1. Learn new vocabulary related to doing new and different things and time management.</w:t>
            </w:r>
          </w:p>
          <w:p w:rsidR="002A0A18" w:rsidRDefault="002A0A18" w:rsidP="002A0A1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2C1B8F">
              <w:rPr>
                <w:rFonts w:asciiTheme="majorBidi" w:hAnsiTheme="majorBidi" w:cstheme="majorBidi"/>
              </w:rPr>
              <w:t xml:space="preserve"> 2. Read and answer comprehension questions.</w:t>
            </w:r>
          </w:p>
          <w:p w:rsidR="002A0A18" w:rsidRDefault="002A0A18" w:rsidP="002A0A1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2C1B8F">
              <w:rPr>
                <w:rFonts w:asciiTheme="majorBidi" w:hAnsiTheme="majorBidi" w:cstheme="majorBidi"/>
              </w:rPr>
              <w:t xml:space="preserve"> 3. Use present simple and continuous tenses (revision).</w:t>
            </w:r>
          </w:p>
          <w:p w:rsidR="002A0A18" w:rsidRDefault="002A0A18" w:rsidP="002A0A1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2C1B8F">
              <w:rPr>
                <w:rFonts w:asciiTheme="majorBidi" w:hAnsiTheme="majorBidi" w:cstheme="majorBidi"/>
              </w:rPr>
              <w:t xml:space="preserve"> 4. Use present meanings of the present perfect tense.</w:t>
            </w:r>
          </w:p>
          <w:p w:rsidR="002A0A18" w:rsidRDefault="002A0A18" w:rsidP="002A0A1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2C1B8F">
              <w:rPr>
                <w:rFonts w:asciiTheme="majorBidi" w:hAnsiTheme="majorBidi" w:cstheme="majorBidi"/>
              </w:rPr>
              <w:t xml:space="preserve"> 5. Use present perfect simple and continuous tenses.</w:t>
            </w:r>
          </w:p>
          <w:p w:rsidR="002A0A18" w:rsidRDefault="002A0A18" w:rsidP="002A0A1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2C1B8F">
              <w:rPr>
                <w:rFonts w:asciiTheme="majorBidi" w:hAnsiTheme="majorBidi" w:cstheme="majorBidi"/>
              </w:rPr>
              <w:t xml:space="preserve"> 6. Use infinitive and -</w:t>
            </w:r>
            <w:proofErr w:type="spellStart"/>
            <w:r w:rsidRPr="002C1B8F">
              <w:rPr>
                <w:rFonts w:asciiTheme="majorBidi" w:hAnsiTheme="majorBidi" w:cstheme="majorBidi"/>
              </w:rPr>
              <w:t>ing</w:t>
            </w:r>
            <w:proofErr w:type="spellEnd"/>
            <w:r w:rsidRPr="002C1B8F">
              <w:rPr>
                <w:rFonts w:asciiTheme="majorBidi" w:hAnsiTheme="majorBidi" w:cstheme="majorBidi"/>
              </w:rPr>
              <w:t xml:space="preserve"> forms (revision). </w:t>
            </w:r>
          </w:p>
          <w:p w:rsidR="002A0A18" w:rsidRDefault="002A0A18" w:rsidP="002A0A1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2C1B8F">
              <w:rPr>
                <w:rFonts w:asciiTheme="majorBidi" w:hAnsiTheme="majorBidi" w:cstheme="majorBidi"/>
              </w:rPr>
              <w:t>7. Use verbs that change meaning when followed by infinitive or -</w:t>
            </w:r>
            <w:proofErr w:type="spellStart"/>
            <w:r w:rsidRPr="002C1B8F">
              <w:rPr>
                <w:rFonts w:asciiTheme="majorBidi" w:hAnsiTheme="majorBidi" w:cstheme="majorBidi"/>
              </w:rPr>
              <w:t>ing</w:t>
            </w:r>
            <w:proofErr w:type="spellEnd"/>
            <w:r w:rsidRPr="002C1B8F">
              <w:rPr>
                <w:rFonts w:asciiTheme="majorBidi" w:hAnsiTheme="majorBidi" w:cstheme="majorBidi"/>
              </w:rPr>
              <w:t xml:space="preserve"> forms.</w:t>
            </w:r>
          </w:p>
          <w:p w:rsidR="002A0A18" w:rsidRDefault="002A0A18" w:rsidP="002A0A1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2C1B8F">
              <w:rPr>
                <w:rFonts w:asciiTheme="majorBidi" w:hAnsiTheme="majorBidi" w:cstheme="majorBidi"/>
              </w:rPr>
              <w:t xml:space="preserve"> 8. Use noun phrases made with on + noun.</w:t>
            </w:r>
          </w:p>
          <w:p w:rsidR="002A0A18" w:rsidRDefault="002A0A18" w:rsidP="002A0A1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2C1B8F">
              <w:rPr>
                <w:rFonts w:asciiTheme="majorBidi" w:hAnsiTheme="majorBidi" w:cstheme="majorBidi"/>
              </w:rPr>
              <w:t xml:space="preserve"> 9. Write college application forms. </w:t>
            </w:r>
          </w:p>
          <w:p w:rsidR="002A0A18" w:rsidRDefault="002A0A18" w:rsidP="002A0A1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2C1B8F">
              <w:rPr>
                <w:rFonts w:asciiTheme="majorBidi" w:hAnsiTheme="majorBidi" w:cstheme="majorBidi"/>
              </w:rPr>
              <w:t>10</w:t>
            </w:r>
            <w:proofErr w:type="gramStart"/>
            <w:r w:rsidRPr="002C1B8F">
              <w:rPr>
                <w:rFonts w:asciiTheme="majorBidi" w:hAnsiTheme="majorBidi" w:cstheme="majorBidi"/>
              </w:rPr>
              <w:t>.Write</w:t>
            </w:r>
            <w:proofErr w:type="gramEnd"/>
            <w:r w:rsidRPr="002C1B8F">
              <w:rPr>
                <w:rFonts w:asciiTheme="majorBidi" w:hAnsiTheme="majorBidi" w:cstheme="majorBidi"/>
              </w:rPr>
              <w:t xml:space="preserve"> personal statements</w:t>
            </w:r>
            <w:r>
              <w:rPr>
                <w:rFonts w:asciiTheme="majorBidi" w:hAnsiTheme="majorBidi" w:cstheme="majorBidi"/>
              </w:rPr>
              <w:t>.</w:t>
            </w:r>
          </w:p>
          <w:p w:rsidR="002A0A18" w:rsidRDefault="002A0A18" w:rsidP="002A0A1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Pr="00660ACD">
              <w:rPr>
                <w:rFonts w:asciiTheme="majorBidi" w:hAnsiTheme="majorBidi" w:cstheme="majorBidi"/>
              </w:rPr>
              <w:t>. Learn new vocabulary rerated to New Year customs in different countries and making and keeping resolutions.</w:t>
            </w:r>
          </w:p>
          <w:p w:rsidR="002A0A18" w:rsidRDefault="002A0A18" w:rsidP="002A0A1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660AC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12</w:t>
            </w:r>
            <w:r w:rsidRPr="00660ACD">
              <w:rPr>
                <w:rFonts w:asciiTheme="majorBidi" w:hAnsiTheme="majorBidi" w:cstheme="majorBidi"/>
              </w:rPr>
              <w:t>. Write an essay about the theme of the unit.</w:t>
            </w:r>
          </w:p>
          <w:p w:rsidR="002A0A18" w:rsidRDefault="002A0A18" w:rsidP="002A0A1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660AC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13</w:t>
            </w:r>
            <w:r w:rsidRPr="00660ACD">
              <w:rPr>
                <w:rFonts w:asciiTheme="majorBidi" w:hAnsiTheme="majorBidi" w:cstheme="majorBidi"/>
              </w:rPr>
              <w:t>. Learn about the author (William Shakespeare) and about the play (Romeo and Juliet).</w:t>
            </w:r>
          </w:p>
          <w:p w:rsidR="002A0A18" w:rsidRPr="00660ACD" w:rsidRDefault="002A0A18" w:rsidP="002A0A1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660AC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14</w:t>
            </w:r>
            <w:r w:rsidRPr="00660ACD">
              <w:rPr>
                <w:rFonts w:asciiTheme="majorBidi" w:hAnsiTheme="majorBidi" w:cstheme="majorBidi"/>
              </w:rPr>
              <w:t>. Read literature a. and answer comprehension questions.</w:t>
            </w:r>
          </w:p>
          <w:p w:rsidR="002A0A18" w:rsidRPr="002C1B8F" w:rsidRDefault="002A0A18" w:rsidP="002A0A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0A18" w:rsidRPr="0074041F" w:rsidTr="002A0A18">
        <w:trPr>
          <w:trHeight w:val="1095"/>
        </w:trPr>
        <w:tc>
          <w:tcPr>
            <w:tcW w:w="3086" w:type="dxa"/>
          </w:tcPr>
          <w:p w:rsidR="002A0A18" w:rsidRDefault="002A0A18" w:rsidP="002A0A18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2A0A18" w:rsidRDefault="002A0A18" w:rsidP="002A0A1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2 (core book) + </w:t>
            </w:r>
          </w:p>
          <w:p w:rsidR="002A0A18" w:rsidRPr="0074041F" w:rsidRDefault="002A0A18" w:rsidP="002A0A1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 (reading plus)</w:t>
            </w:r>
          </w:p>
        </w:tc>
        <w:tc>
          <w:tcPr>
            <w:tcW w:w="3086" w:type="dxa"/>
          </w:tcPr>
          <w:p w:rsidR="002A0A18" w:rsidRDefault="002A0A18" w:rsidP="002A0A18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2A0A18" w:rsidRPr="0074041F" w:rsidRDefault="002A0A18" w:rsidP="002A0A1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October</w:t>
            </w:r>
            <w:r w:rsidRPr="0074041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3086" w:type="dxa"/>
            <w:vMerge/>
          </w:tcPr>
          <w:p w:rsidR="002A0A18" w:rsidRPr="0074041F" w:rsidRDefault="002A0A18" w:rsidP="002A0A18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2A0A18" w:rsidRPr="00202634" w:rsidRDefault="002A0A18" w:rsidP="002A0A18">
      <w:pPr>
        <w:rPr>
          <w:rFonts w:asciiTheme="majorBidi" w:hAnsiTheme="majorBidi" w:cstheme="majorBidi"/>
        </w:rPr>
      </w:pPr>
      <w:r w:rsidRPr="00202634">
        <w:rPr>
          <w:rFonts w:asciiTheme="majorBidi" w:hAnsiTheme="majorBidi" w:cstheme="majorBidi"/>
        </w:rPr>
        <w:t xml:space="preserve">Teacher: </w:t>
      </w:r>
      <w:proofErr w:type="spellStart"/>
      <w:r w:rsidRPr="00202634">
        <w:rPr>
          <w:rFonts w:asciiTheme="majorBidi" w:hAnsiTheme="majorBidi" w:cstheme="majorBidi"/>
        </w:rPr>
        <w:t>Khawla</w:t>
      </w:r>
      <w:proofErr w:type="spellEnd"/>
      <w:r w:rsidRPr="00202634">
        <w:rPr>
          <w:rFonts w:asciiTheme="majorBidi" w:hAnsiTheme="majorBidi" w:cstheme="majorBidi"/>
        </w:rPr>
        <w:t xml:space="preserve"> </w:t>
      </w:r>
      <w:proofErr w:type="spellStart"/>
      <w:r w:rsidRPr="00202634">
        <w:rPr>
          <w:rFonts w:asciiTheme="majorBidi" w:hAnsiTheme="majorBidi" w:cstheme="majorBidi"/>
        </w:rPr>
        <w:t>Alawneh</w:t>
      </w:r>
      <w:proofErr w:type="spellEnd"/>
    </w:p>
    <w:p w:rsidR="00684E2B" w:rsidRPr="002A0A18" w:rsidRDefault="00684E2B" w:rsidP="002A0A18">
      <w:pPr>
        <w:rPr>
          <w:rFonts w:asciiTheme="majorBidi" w:hAnsiTheme="majorBidi" w:cstheme="majorBidi"/>
          <w:sz w:val="24"/>
          <w:szCs w:val="24"/>
        </w:rPr>
      </w:pPr>
    </w:p>
    <w:p w:rsidR="00684E2B" w:rsidRPr="00202634" w:rsidRDefault="00684E2B" w:rsidP="002A0A18">
      <w:pPr>
        <w:rPr>
          <w:rFonts w:asciiTheme="majorBidi" w:hAnsiTheme="majorBidi" w:cstheme="majorBidi"/>
        </w:rPr>
      </w:pPr>
    </w:p>
    <w:sectPr w:rsidR="00684E2B" w:rsidRPr="00202634" w:rsidSect="008F70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F3DB9"/>
    <w:multiLevelType w:val="hybridMultilevel"/>
    <w:tmpl w:val="D58036C8"/>
    <w:lvl w:ilvl="0" w:tplc="3B6865EE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84E2B"/>
    <w:rsid w:val="00055271"/>
    <w:rsid w:val="00090E34"/>
    <w:rsid w:val="00183F00"/>
    <w:rsid w:val="001F523D"/>
    <w:rsid w:val="00202634"/>
    <w:rsid w:val="00223FAB"/>
    <w:rsid w:val="00250E49"/>
    <w:rsid w:val="002A0A18"/>
    <w:rsid w:val="002C1B8F"/>
    <w:rsid w:val="002F1C38"/>
    <w:rsid w:val="00425A77"/>
    <w:rsid w:val="004701AA"/>
    <w:rsid w:val="004A2539"/>
    <w:rsid w:val="0058446A"/>
    <w:rsid w:val="005949B7"/>
    <w:rsid w:val="00660ACD"/>
    <w:rsid w:val="00684E2B"/>
    <w:rsid w:val="0074041F"/>
    <w:rsid w:val="007B1A38"/>
    <w:rsid w:val="007D5227"/>
    <w:rsid w:val="00826D9B"/>
    <w:rsid w:val="00897966"/>
    <w:rsid w:val="008C5AE0"/>
    <w:rsid w:val="008F70B6"/>
    <w:rsid w:val="00925D51"/>
    <w:rsid w:val="009F12C5"/>
    <w:rsid w:val="00A343A7"/>
    <w:rsid w:val="00A64048"/>
    <w:rsid w:val="00BC6E1C"/>
    <w:rsid w:val="00C5585B"/>
    <w:rsid w:val="00C830DB"/>
    <w:rsid w:val="00D06C98"/>
    <w:rsid w:val="00D21D74"/>
    <w:rsid w:val="00E20855"/>
    <w:rsid w:val="00E36818"/>
    <w:rsid w:val="00E4625B"/>
    <w:rsid w:val="00E47BC9"/>
    <w:rsid w:val="00E95905"/>
    <w:rsid w:val="00F36BAF"/>
    <w:rsid w:val="00F5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36</cp:revision>
  <dcterms:created xsi:type="dcterms:W3CDTF">2020-09-19T07:45:00Z</dcterms:created>
  <dcterms:modified xsi:type="dcterms:W3CDTF">2020-09-19T09:10:00Z</dcterms:modified>
</cp:coreProperties>
</file>