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04" w:type="dxa"/>
        <w:jc w:val="center"/>
        <w:tblLayout w:type="fixed"/>
        <w:tblLook w:val="04A0" w:firstRow="1" w:lastRow="0" w:firstColumn="1" w:lastColumn="0" w:noHBand="0" w:noVBand="1"/>
      </w:tblPr>
      <w:tblGrid>
        <w:gridCol w:w="6598"/>
        <w:gridCol w:w="1436"/>
        <w:gridCol w:w="6770"/>
      </w:tblGrid>
      <w:tr w:rsidR="00DC6024" w:rsidTr="00253E94">
        <w:trPr>
          <w:trHeight w:val="269"/>
          <w:jc w:val="center"/>
        </w:trPr>
        <w:tc>
          <w:tcPr>
            <w:tcW w:w="6598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:rsidR="00DC6024" w:rsidRDefault="00DC6024" w:rsidP="00253E9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دولة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فلسطين</w:t>
            </w:r>
          </w:p>
        </w:tc>
        <w:tc>
          <w:tcPr>
            <w:tcW w:w="1436" w:type="dxa"/>
            <w:vMerge w:val="restart"/>
            <w:tcBorders>
              <w:top w:val="double" w:sz="6" w:space="0" w:color="000000"/>
              <w:left w:val="nil"/>
              <w:right w:val="nil"/>
            </w:tcBorders>
          </w:tcPr>
          <w:p w:rsidR="00DC6024" w:rsidRDefault="00DC6024" w:rsidP="00253E9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cs="Aptos Narrow"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0" wp14:anchorId="0EC9C6B9" wp14:editId="6DD96E3D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59055</wp:posOffset>
                  </wp:positionV>
                  <wp:extent cx="533400" cy="638175"/>
                  <wp:effectExtent l="0" t="0" r="0" b="952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70" w:type="dxa"/>
            <w:tcBorders>
              <w:top w:val="double" w:sz="6" w:space="0" w:color="000000"/>
              <w:left w:val="nil"/>
              <w:bottom w:val="nil"/>
              <w:right w:val="dashSmallGap" w:sz="4" w:space="0" w:color="auto"/>
            </w:tcBorders>
          </w:tcPr>
          <w:p w:rsidR="00DC6024" w:rsidRDefault="00DC6024" w:rsidP="0025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State of Palestine</w:t>
            </w:r>
          </w:p>
        </w:tc>
      </w:tr>
      <w:tr w:rsidR="00DC6024" w:rsidTr="00253E94">
        <w:trPr>
          <w:trHeight w:val="453"/>
          <w:jc w:val="center"/>
        </w:trPr>
        <w:tc>
          <w:tcPr>
            <w:tcW w:w="6598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DC6024" w:rsidRDefault="00DC6024" w:rsidP="00253E9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وزارة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</w:p>
        </w:tc>
        <w:tc>
          <w:tcPr>
            <w:tcW w:w="1436" w:type="dxa"/>
            <w:vMerge/>
            <w:tcBorders>
              <w:left w:val="nil"/>
              <w:right w:val="nil"/>
            </w:tcBorders>
          </w:tcPr>
          <w:p w:rsidR="00DC6024" w:rsidRDefault="00DC6024" w:rsidP="00253E9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C6024" w:rsidRDefault="00DC6024" w:rsidP="0025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Ministry of Education &amp; Higher Education</w:t>
            </w:r>
          </w:p>
        </w:tc>
      </w:tr>
      <w:tr w:rsidR="00DC6024" w:rsidTr="00253E94">
        <w:trPr>
          <w:trHeight w:val="184"/>
          <w:jc w:val="center"/>
        </w:trPr>
        <w:tc>
          <w:tcPr>
            <w:tcW w:w="65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DC6024" w:rsidRDefault="00DC6024" w:rsidP="0025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nil"/>
              <w:bottom w:val="double" w:sz="6" w:space="0" w:color="000000"/>
              <w:right w:val="nil"/>
            </w:tcBorders>
          </w:tcPr>
          <w:p w:rsidR="00DC6024" w:rsidRDefault="00DC6024" w:rsidP="00253E9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ptos Narrow"/>
                <w:color w:val="000000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double" w:sz="6" w:space="0" w:color="000000"/>
              <w:right w:val="dashSmallGap" w:sz="4" w:space="0" w:color="auto"/>
            </w:tcBorders>
          </w:tcPr>
          <w:p w:rsidR="00DC6024" w:rsidRDefault="00DC6024" w:rsidP="0025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6024" w:rsidTr="00253E94">
        <w:trPr>
          <w:trHeight w:val="233"/>
          <w:jc w:val="center"/>
        </w:trPr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C6024" w:rsidRPr="00CA1621" w:rsidRDefault="00DC6024" w:rsidP="0025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CA1621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                                           </w:t>
            </w:r>
            <w:hyperlink r:id="rId6" w:history="1"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خطة</w:t>
              </w:r>
              <w:r w:rsidRPr="00CA1621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الطوارئ</w:t>
              </w:r>
              <w:r w:rsidRPr="00CA1621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السّنوية</w:t>
              </w:r>
              <w:r w:rsidRPr="00CA1621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المقترحة</w:t>
              </w:r>
              <w:r w:rsidRPr="00CA1621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لتوزيع</w:t>
              </w:r>
              <w:r w:rsidRPr="00CA1621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مبحث</w:t>
              </w:r>
              <w:r w:rsidRPr="00CA1621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التكنولوجيا</w:t>
              </w:r>
              <w:r w:rsidRPr="00CA1621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للصّف</w:t>
              </w:r>
              <w:r w:rsidRPr="00CA1621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CA1621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 xml:space="preserve">الخامس               </w:t>
              </w:r>
            </w:hyperlink>
            <w:r w:rsidRPr="00CA1621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للعام</w:t>
            </w:r>
            <w:r w:rsidRPr="00CA1621">
              <w:rPr>
                <w:rFonts w:ascii="Aptos Narrow" w:hAnsi="Arial" w:cs="Aptos Narrow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CA1621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الدّراسي</w:t>
            </w:r>
            <w:r w:rsidRPr="00CA1621">
              <w:rPr>
                <w:rFonts w:ascii="Aptos Narrow" w:hAnsi="Arial" w:cs="Aptos Narrow"/>
                <w:b/>
                <w:bCs/>
                <w:color w:val="0D0D0D" w:themeColor="text1" w:themeTint="F2"/>
                <w:sz w:val="28"/>
                <w:szCs w:val="28"/>
              </w:rPr>
              <w:t xml:space="preserve"> 2025-2026 </w:t>
            </w:r>
            <w:r w:rsidRPr="00CA1621">
              <w:rPr>
                <w:rFonts w:ascii="Aptos Narrow" w:hAnsi="Arial" w:cs="Aptos Narrow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</w:t>
            </w:r>
          </w:p>
        </w:tc>
      </w:tr>
    </w:tbl>
    <w:p w:rsidR="00DC6024" w:rsidRDefault="00DC6024" w:rsidP="00DC6024">
      <w:pPr>
        <w:rPr>
          <w:sz w:val="2"/>
          <w:szCs w:val="2"/>
          <w:rtl/>
        </w:rPr>
      </w:pPr>
    </w:p>
    <w:tbl>
      <w:tblPr>
        <w:bidiVisual/>
        <w:tblW w:w="14818" w:type="dxa"/>
        <w:jc w:val="center"/>
        <w:tblLook w:val="04A0" w:firstRow="1" w:lastRow="0" w:firstColumn="1" w:lastColumn="0" w:noHBand="0" w:noVBand="1"/>
      </w:tblPr>
      <w:tblGrid>
        <w:gridCol w:w="1097"/>
        <w:gridCol w:w="1548"/>
        <w:gridCol w:w="2933"/>
        <w:gridCol w:w="1320"/>
        <w:gridCol w:w="2040"/>
        <w:gridCol w:w="4200"/>
        <w:gridCol w:w="1680"/>
      </w:tblGrid>
      <w:tr w:rsidR="00DC6024" w:rsidTr="00253E94">
        <w:trPr>
          <w:trHeight w:val="39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رقم الوحدة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الوحدة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الموضوع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>عدد الحصص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الوسائل والمصادر المقترحة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الملاحظات</w:t>
            </w:r>
          </w:p>
        </w:tc>
      </w:tr>
      <w:tr w:rsidR="00DC6024" w:rsidTr="00253E94">
        <w:trPr>
          <w:trHeight w:val="621"/>
          <w:jc w:val="center"/>
        </w:trPr>
        <w:tc>
          <w:tcPr>
            <w:tcW w:w="10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نفكر بالتكنولوجيا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التكنولوجيا في كل زمان 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 xml:space="preserve">    10/09/2025       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امتحان يومي </w:t>
            </w:r>
          </w:p>
        </w:tc>
      </w:tr>
      <w:tr w:rsidR="00DC6024" w:rsidTr="00253E94">
        <w:trPr>
          <w:trHeight w:val="559"/>
          <w:jc w:val="center"/>
        </w:trPr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تكنولوجيا الاتصال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24/9/2025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6024" w:rsidTr="00253E94">
        <w:trPr>
          <w:trHeight w:val="585"/>
          <w:jc w:val="center"/>
        </w:trPr>
        <w:tc>
          <w:tcPr>
            <w:tcW w:w="148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برمجة </w:t>
            </w:r>
          </w:p>
        </w:tc>
      </w:tr>
      <w:tr w:rsidR="00DC6024" w:rsidTr="00253E94">
        <w:trPr>
          <w:trHeight w:val="493"/>
          <w:jc w:val="center"/>
        </w:trPr>
        <w:tc>
          <w:tcPr>
            <w:tcW w:w="10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تحميل ماين كرافت 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  <w:t>28/9/2025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جهاز الحاسوب  / لعبة ماين كرافت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024" w:rsidRPr="00CA1621" w:rsidRDefault="0060226D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sz w:val="32"/>
                <w:szCs w:val="32"/>
              </w:rPr>
            </w:pPr>
            <w:hyperlink r:id="rId7" w:history="1">
              <w:r w:rsidR="00DC6024" w:rsidRPr="00CA1621">
                <w:rPr>
                  <w:rStyle w:val="Hyperlink"/>
                  <w:rFonts w:ascii="Traditional Arabic" w:eastAsia="Times New Roman" w:hAnsi="Traditional Arabic" w:cs="Traditional Arabic"/>
                  <w:b/>
                  <w:bCs/>
                  <w:color w:val="0D0D0D" w:themeColor="text1" w:themeTint="F2"/>
                  <w:sz w:val="32"/>
                  <w:szCs w:val="32"/>
                  <w:u w:val="none"/>
                  <w:rtl/>
                </w:rPr>
                <w:t xml:space="preserve">امتحان شهرين   </w:t>
              </w:r>
            </w:hyperlink>
            <w:r w:rsidR="00DC6024" w:rsidRPr="00CA1621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 </w:t>
            </w:r>
          </w:p>
        </w:tc>
      </w:tr>
      <w:tr w:rsidR="00DC6024" w:rsidTr="00253E94">
        <w:trPr>
          <w:trHeight w:val="840"/>
          <w:jc w:val="center"/>
        </w:trPr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الدرس الأول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الوصول الى الخروف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6024" w:rsidTr="00253E94">
        <w:trPr>
          <w:trHeight w:val="429"/>
          <w:jc w:val="center"/>
        </w:trPr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الدرس الثاني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تكسير الحطب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6024" w:rsidTr="00253E94">
        <w:trPr>
          <w:trHeight w:val="549"/>
          <w:jc w:val="center"/>
        </w:trPr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الدرس الثالث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قص صوف الخروفين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6024" w:rsidTr="00253E94">
        <w:trPr>
          <w:trHeight w:val="408"/>
          <w:jc w:val="center"/>
        </w:trPr>
        <w:tc>
          <w:tcPr>
            <w:tcW w:w="10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الوحدة الثانية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الاتصالات وتكنولوجيا المعلومات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من داخل الحاسوب 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20/10/2025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ملحقات حاسوب / صور / فيديوهات / اوراق عمل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6024" w:rsidTr="00253E94">
        <w:trPr>
          <w:trHeight w:val="691"/>
          <w:jc w:val="center"/>
        </w:trPr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الحاسوب في حياتنا 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6024" w:rsidTr="00253E94">
        <w:trPr>
          <w:trHeight w:val="422"/>
          <w:jc w:val="center"/>
        </w:trPr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الانترنت  العالم بين أيدينا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6024" w:rsidTr="00253E94">
        <w:trPr>
          <w:trHeight w:val="585"/>
          <w:jc w:val="center"/>
        </w:trPr>
        <w:tc>
          <w:tcPr>
            <w:tcW w:w="148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برمجة </w:t>
            </w:r>
          </w:p>
        </w:tc>
      </w:tr>
      <w:tr w:rsidR="00DC6024" w:rsidTr="00253E94">
        <w:trPr>
          <w:trHeight w:val="437"/>
          <w:jc w:val="center"/>
        </w:trPr>
        <w:tc>
          <w:tcPr>
            <w:tcW w:w="10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الدرس الرابع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بناء منزل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1/12/2025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جهاز الحاسوب  / لعبة ماين كرافت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6024" w:rsidTr="00253E94">
        <w:trPr>
          <w:trHeight w:val="427"/>
          <w:jc w:val="center"/>
        </w:trPr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24" w:rsidRDefault="00DC6024" w:rsidP="00253E9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الدرس الخامس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الحلقات الدورانية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024" w:rsidRDefault="00DC6024" w:rsidP="00253E94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C6024" w:rsidRDefault="00DC6024" w:rsidP="00DC6024"/>
    <w:p w:rsidR="00356D33" w:rsidRDefault="0060226D"/>
    <w:sectPr w:rsidR="00356D3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altName w:val="Segoe Print"/>
    <w:charset w:val="B2"/>
    <w:family w:val="auto"/>
    <w:pitch w:val="default"/>
    <w:sig w:usb0="00000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4"/>
    <w:rsid w:val="00007A35"/>
    <w:rsid w:val="000E11C5"/>
    <w:rsid w:val="004428BA"/>
    <w:rsid w:val="0060226D"/>
    <w:rsid w:val="00A0017C"/>
    <w:rsid w:val="00CC4602"/>
    <w:rsid w:val="00D85158"/>
    <w:rsid w:val="00D912CB"/>
    <w:rsid w:val="00DC6024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24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DC6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24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DC6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type=3&amp;submit=subm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خطة الفصل الاول الملتقى التربوي</cp:keywords>
  <cp:lastModifiedBy>hp</cp:lastModifiedBy>
  <cp:revision>3</cp:revision>
  <cp:lastPrinted>2025-09-11T00:24:00Z</cp:lastPrinted>
  <dcterms:created xsi:type="dcterms:W3CDTF">2025-09-10T23:24:00Z</dcterms:created>
  <dcterms:modified xsi:type="dcterms:W3CDTF">2025-09-11T00:25:00Z</dcterms:modified>
</cp:coreProperties>
</file>