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3572"/>
        <w:gridCol w:w="3579"/>
      </w:tblGrid>
      <w:tr w:rsidR="00B45E8A" w:rsidTr="00682502">
        <w:trPr>
          <w:trHeight w:val="414"/>
        </w:trPr>
        <w:tc>
          <w:tcPr>
            <w:tcW w:w="3570" w:type="dxa"/>
          </w:tcPr>
          <w:p w:rsidR="00B45E8A" w:rsidRDefault="009954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3572" w:type="dxa"/>
            <w:vMerge w:val="restart"/>
          </w:tcPr>
          <w:p w:rsidR="00B45E8A" w:rsidRDefault="009954E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B45E8A" w:rsidRDefault="00157B51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pict w14:anchorId="2660F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10&amp;semester=1&amp;type=3&amp;submit=submit" style="position:absolute;left:0;text-align:left;margin-left:67.75pt;margin-top:6.9pt;width:54pt;height:62.5pt;z-index:251659264;mso-position-horizontal-relative:page;mso-width-relative:page;mso-height-relative:page" o:button="t" filled="t">
                  <v:fill o:detectmouseclick="t"/>
                  <v:imagedata r:id="rId8" o:title=""/>
                  <w10:wrap anchorx="page"/>
                </v:shape>
                <o:OLEObject Type="Embed" ProgID="PBrush" ShapeID="_x0000_s1026" DrawAspect="Content" ObjectID="_1819099050" r:id="rId9"/>
              </w:pict>
            </w:r>
          </w:p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  <w:p w:rsidR="00B45E8A" w:rsidRDefault="00B45E8A">
            <w:pPr>
              <w:spacing w:after="0" w:line="240" w:lineRule="auto"/>
              <w:jc w:val="center"/>
              <w:rPr>
                <w:sz w:val="8"/>
                <w:szCs w:val="8"/>
                <w:rtl/>
              </w:rPr>
            </w:pPr>
          </w:p>
          <w:p w:rsidR="00B45E8A" w:rsidRDefault="009954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  <w:t>وزارة التربية والتعليم العالي</w:t>
            </w:r>
          </w:p>
          <w:p w:rsidR="00B45E8A" w:rsidRDefault="00B45E8A">
            <w:pPr>
              <w:spacing w:after="0" w:line="240" w:lineRule="auto"/>
              <w:jc w:val="center"/>
              <w:rPr>
                <w:rFonts w:cs="DecoType Naskh Swashes"/>
                <w:b/>
                <w:bCs/>
                <w:rtl/>
              </w:rPr>
            </w:pPr>
          </w:p>
          <w:p w:rsidR="00B45E8A" w:rsidRDefault="009954E8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خطة </w:t>
            </w:r>
            <w:proofErr w:type="spellStart"/>
            <w:r>
              <w:rPr>
                <w:rFonts w:hint="cs"/>
                <w:b/>
                <w:bCs/>
                <w:rtl/>
              </w:rPr>
              <w:t>الطواريء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لعام 2025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2026 م</w:t>
            </w:r>
          </w:p>
        </w:tc>
        <w:tc>
          <w:tcPr>
            <w:tcW w:w="3579" w:type="dxa"/>
            <w:vAlign w:val="bottom"/>
          </w:tcPr>
          <w:p w:rsidR="00B45E8A" w:rsidRDefault="009954E8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State of Palestine</w:t>
            </w:r>
          </w:p>
        </w:tc>
      </w:tr>
      <w:tr w:rsidR="00B45E8A" w:rsidTr="00682502">
        <w:trPr>
          <w:trHeight w:val="414"/>
        </w:trPr>
        <w:tc>
          <w:tcPr>
            <w:tcW w:w="3570" w:type="dxa"/>
          </w:tcPr>
          <w:p w:rsidR="00B45E8A" w:rsidRDefault="009954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572" w:type="dxa"/>
            <w:vMerge/>
          </w:tcPr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79" w:type="dxa"/>
            <w:vAlign w:val="bottom"/>
          </w:tcPr>
          <w:p w:rsidR="00B45E8A" w:rsidRDefault="009954E8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</w:tc>
      </w:tr>
      <w:tr w:rsidR="00B45E8A" w:rsidTr="00682502">
        <w:trPr>
          <w:trHeight w:val="397"/>
        </w:trPr>
        <w:tc>
          <w:tcPr>
            <w:tcW w:w="3570" w:type="dxa"/>
          </w:tcPr>
          <w:p w:rsidR="00B45E8A" w:rsidRDefault="009954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مديرية التربية والتعليم/ </w:t>
            </w:r>
          </w:p>
        </w:tc>
        <w:tc>
          <w:tcPr>
            <w:tcW w:w="3572" w:type="dxa"/>
            <w:vMerge/>
          </w:tcPr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79" w:type="dxa"/>
            <w:vAlign w:val="bottom"/>
          </w:tcPr>
          <w:p w:rsidR="00B45E8A" w:rsidRDefault="009954E8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 xml:space="preserve">Directorate of Education / </w:t>
            </w:r>
          </w:p>
        </w:tc>
      </w:tr>
      <w:tr w:rsidR="00B45E8A" w:rsidTr="00682502">
        <w:trPr>
          <w:trHeight w:val="414"/>
        </w:trPr>
        <w:tc>
          <w:tcPr>
            <w:tcW w:w="3570" w:type="dxa"/>
          </w:tcPr>
          <w:p w:rsidR="00B45E8A" w:rsidRDefault="009954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الصف: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لعاشر</w:t>
            </w:r>
          </w:p>
        </w:tc>
        <w:tc>
          <w:tcPr>
            <w:tcW w:w="3572" w:type="dxa"/>
            <w:vMerge/>
            <w:vAlign w:val="bottom"/>
          </w:tcPr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79" w:type="dxa"/>
          </w:tcPr>
          <w:p w:rsidR="00B45E8A" w:rsidRDefault="00B45E8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B45E8A" w:rsidTr="00682502">
        <w:trPr>
          <w:trHeight w:val="414"/>
        </w:trPr>
        <w:tc>
          <w:tcPr>
            <w:tcW w:w="3570" w:type="dxa"/>
          </w:tcPr>
          <w:p w:rsidR="00B45E8A" w:rsidRDefault="00B45E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2" w:type="dxa"/>
            <w:vMerge/>
          </w:tcPr>
          <w:p w:rsidR="00B45E8A" w:rsidRDefault="00B45E8A">
            <w:pPr>
              <w:spacing w:after="0" w:line="240" w:lineRule="auto"/>
              <w:jc w:val="center"/>
              <w:rPr>
                <w:rFonts w:cs="DecoType Naskh Swashes"/>
                <w:rtl/>
              </w:rPr>
            </w:pPr>
          </w:p>
        </w:tc>
        <w:tc>
          <w:tcPr>
            <w:tcW w:w="3579" w:type="dxa"/>
          </w:tcPr>
          <w:p w:rsidR="00B45E8A" w:rsidRDefault="00B45E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45E8A" w:rsidTr="00682502">
        <w:trPr>
          <w:trHeight w:val="68"/>
        </w:trPr>
        <w:tc>
          <w:tcPr>
            <w:tcW w:w="3570" w:type="dxa"/>
            <w:tcBorders>
              <w:bottom w:val="single" w:sz="4" w:space="0" w:color="auto"/>
            </w:tcBorders>
          </w:tcPr>
          <w:p w:rsidR="00B45E8A" w:rsidRPr="008C1C60" w:rsidRDefault="008C1C6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9954E8" w:rsidRPr="008C1C60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المبحث: الت</w:t>
              </w:r>
              <w:r w:rsidR="009954E8" w:rsidRPr="008C1C60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لاوة والتجويد</w:t>
              </w:r>
            </w:hyperlink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:rsidR="00B45E8A" w:rsidRDefault="00B45E8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45E8A" w:rsidRDefault="00B45E8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B45E8A" w:rsidRDefault="00B45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tbl>
      <w:tblPr>
        <w:bidiVisual/>
        <w:tblW w:w="1554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835"/>
        <w:gridCol w:w="1417"/>
        <w:gridCol w:w="1417"/>
        <w:gridCol w:w="1417"/>
        <w:gridCol w:w="1843"/>
        <w:gridCol w:w="4075"/>
      </w:tblGrid>
      <w:tr w:rsidR="00B45E8A">
        <w:tc>
          <w:tcPr>
            <w:tcW w:w="15548" w:type="dxa"/>
            <w:gridSpan w:val="7"/>
            <w:shd w:val="clear" w:color="auto" w:fill="BFBFBF"/>
          </w:tcPr>
          <w:p w:rsidR="00B45E8A" w:rsidRDefault="009954E8" w:rsidP="008C1C6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ملاحظات هامة 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جميع الدروس: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بند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>أتذكر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ونشاط والتقويم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 xml:space="preserve"> واستنتج 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يكلف الطالب بحلها مهمات وواجبات... مع ضرورة التنويه لإجابات أسئلة التقويم خلال الشرح </w:t>
            </w:r>
          </w:p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45E8A">
        <w:tc>
          <w:tcPr>
            <w:tcW w:w="2544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درس</w:t>
            </w:r>
          </w:p>
        </w:tc>
        <w:tc>
          <w:tcPr>
            <w:tcW w:w="2835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1417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مصادر ووسائل </w:t>
            </w:r>
          </w:p>
        </w:tc>
        <w:tc>
          <w:tcPr>
            <w:tcW w:w="1417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مادة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للإطلاع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4075" w:type="dxa"/>
            <w:shd w:val="clear" w:color="auto" w:fill="BFBFBF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ملاحظات </w:t>
            </w:r>
          </w:p>
        </w:tc>
      </w:tr>
      <w:tr w:rsidR="00B45E8A">
        <w:trPr>
          <w:trHeight w:val="395"/>
        </w:trPr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</w:t>
            </w:r>
          </w:p>
        </w:tc>
        <w:tc>
          <w:tcPr>
            <w:tcW w:w="2835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من صفات الحروف التي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لاضد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لها</w:t>
            </w:r>
          </w:p>
          <w:p w:rsidR="00B45E8A" w:rsidRDefault="009954E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القلقة</w:t>
            </w:r>
          </w:p>
          <w:p w:rsidR="00B45E8A" w:rsidRDefault="009954E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الصفير ، التفشي ، اللين</w:t>
            </w:r>
          </w:p>
          <w:p w:rsidR="00B45E8A" w:rsidRDefault="009954E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الاستطالة،الانحراف</w:t>
            </w:r>
            <w:proofErr w:type="spellEnd"/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، التكرار</w:t>
            </w:r>
          </w:p>
        </w:tc>
        <w:tc>
          <w:tcPr>
            <w:tcW w:w="1417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  <w:vMerge w:val="restart"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14-9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29-9</w:t>
            </w:r>
          </w:p>
        </w:tc>
        <w:tc>
          <w:tcPr>
            <w:tcW w:w="4075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دروس الصفات في حصتين مع تلاوة بعض من آيات الدروس المقررة مع حل التدريبات</w:t>
            </w: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سورة المؤمنون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(1-16 )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سورة المؤمنون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(57-77 )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5E8A">
        <w:trPr>
          <w:trHeight w:val="70"/>
        </w:trPr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الزمر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(49-59 )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الزمر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(68-75)</w:t>
            </w:r>
          </w:p>
        </w:tc>
        <w:tc>
          <w:tcPr>
            <w:tcW w:w="2835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الادغام وانواعه</w:t>
            </w:r>
          </w:p>
          <w:p w:rsidR="00B45E8A" w:rsidRDefault="009954E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ادغام المتماثلين 1</w:t>
            </w:r>
          </w:p>
        </w:tc>
        <w:tc>
          <w:tcPr>
            <w:tcW w:w="1417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  <w:vMerge w:val="restart"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16-10</w:t>
            </w:r>
          </w:p>
        </w:tc>
        <w:tc>
          <w:tcPr>
            <w:tcW w:w="4075" w:type="dxa"/>
            <w:vMerge w:val="restart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الدرسين  مع تلاوة بعض من آيات الدروس المقررة مع حل  التدريبات</w:t>
            </w: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5E8A">
        <w:trPr>
          <w:trHeight w:val="387"/>
        </w:trPr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(10-22)</w:t>
            </w:r>
          </w:p>
        </w:tc>
        <w:tc>
          <w:tcPr>
            <w:tcW w:w="283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vMerge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E8A">
        <w:trPr>
          <w:trHeight w:val="387"/>
        </w:trPr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(28-35)</w:t>
            </w:r>
          </w:p>
        </w:tc>
        <w:tc>
          <w:tcPr>
            <w:tcW w:w="283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ادغام المتماثلين 2</w:t>
            </w: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26-10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31-10</w:t>
            </w:r>
          </w:p>
        </w:tc>
        <w:tc>
          <w:tcPr>
            <w:tcW w:w="407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  مع تلاوة بعض من آيات الدروس المقررة مع  حل  التدريبات</w:t>
            </w: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(36-46)</w:t>
            </w:r>
          </w:p>
        </w:tc>
        <w:tc>
          <w:tcPr>
            <w:tcW w:w="283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ادغام المتجانسين 1</w:t>
            </w: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7-11---11-11</w:t>
            </w:r>
          </w:p>
        </w:tc>
        <w:tc>
          <w:tcPr>
            <w:tcW w:w="407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يشرح الدرس  مع تلاوة بعض من آيات الدروس المقررة مع حل التدريبات</w:t>
            </w:r>
          </w:p>
        </w:tc>
      </w:tr>
      <w:tr w:rsidR="00B45E8A">
        <w:tc>
          <w:tcPr>
            <w:tcW w:w="2544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سورة غافر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(69-78)</w:t>
            </w:r>
          </w:p>
        </w:tc>
        <w:tc>
          <w:tcPr>
            <w:tcW w:w="283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ادغام المتجانسين 2</w:t>
            </w: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فيديوهات تعليمية ايمن سويد</w:t>
            </w:r>
          </w:p>
        </w:tc>
        <w:tc>
          <w:tcPr>
            <w:tcW w:w="1417" w:type="dxa"/>
          </w:tcPr>
          <w:p w:rsidR="00B45E8A" w:rsidRDefault="00B45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12-11--17--11</w:t>
            </w:r>
          </w:p>
        </w:tc>
        <w:tc>
          <w:tcPr>
            <w:tcW w:w="4075" w:type="dxa"/>
          </w:tcPr>
          <w:p w:rsidR="00B45E8A" w:rsidRDefault="0099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يشرح الدرس  مع تلاوة بعض من آيات الدروس المقررة مع حل التدريبات</w:t>
            </w:r>
          </w:p>
        </w:tc>
      </w:tr>
      <w:bookmarkEnd w:id="0"/>
    </w:tbl>
    <w:p w:rsidR="00B45E8A" w:rsidRDefault="00B45E8A"/>
    <w:sectPr w:rsidR="00B45E8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51" w:rsidRDefault="00157B51">
      <w:pPr>
        <w:spacing w:line="240" w:lineRule="auto"/>
      </w:pPr>
      <w:r>
        <w:separator/>
      </w:r>
    </w:p>
  </w:endnote>
  <w:endnote w:type="continuationSeparator" w:id="0">
    <w:p w:rsidR="00157B51" w:rsidRDefault="00157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51" w:rsidRDefault="00157B51">
      <w:pPr>
        <w:spacing w:after="0"/>
      </w:pPr>
      <w:r>
        <w:separator/>
      </w:r>
    </w:p>
  </w:footnote>
  <w:footnote w:type="continuationSeparator" w:id="0">
    <w:p w:rsidR="00157B51" w:rsidRDefault="00157B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8"/>
    <w:rsid w:val="00056B3E"/>
    <w:rsid w:val="000A58D0"/>
    <w:rsid w:val="000B0EE3"/>
    <w:rsid w:val="00145AF3"/>
    <w:rsid w:val="00157B51"/>
    <w:rsid w:val="0017558C"/>
    <w:rsid w:val="00192029"/>
    <w:rsid w:val="001A7EDF"/>
    <w:rsid w:val="00260B05"/>
    <w:rsid w:val="002E2DAE"/>
    <w:rsid w:val="00371831"/>
    <w:rsid w:val="00441218"/>
    <w:rsid w:val="004D6654"/>
    <w:rsid w:val="004D7254"/>
    <w:rsid w:val="005175F5"/>
    <w:rsid w:val="00682502"/>
    <w:rsid w:val="008147A1"/>
    <w:rsid w:val="008C1C60"/>
    <w:rsid w:val="00900494"/>
    <w:rsid w:val="00916B0C"/>
    <w:rsid w:val="00960386"/>
    <w:rsid w:val="00971472"/>
    <w:rsid w:val="00990DDD"/>
    <w:rsid w:val="009954E8"/>
    <w:rsid w:val="00A06978"/>
    <w:rsid w:val="00B45E8A"/>
    <w:rsid w:val="00B9074F"/>
    <w:rsid w:val="00C716E7"/>
    <w:rsid w:val="00E94DF3"/>
    <w:rsid w:val="00FA3DDB"/>
    <w:rsid w:val="00FF0DA3"/>
    <w:rsid w:val="610708AB"/>
    <w:rsid w:val="72B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uiPriority w:val="99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8C1C60"/>
    <w:rPr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unhideWhenUsed/>
    <w:rsid w:val="008C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1C60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uiPriority w:val="99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8C1C60"/>
    <w:rPr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unhideWhenUsed/>
    <w:rsid w:val="008C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1C6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0&amp;semester=1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2025-09-11T09:31:00Z</dcterms:created>
  <dcterms:modified xsi:type="dcterms:W3CDTF">2025-09-11T09:31:00Z</dcterms:modified>
  <cp:category>خطة دراسية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C1C8DCD24D3649DEBD8759541274A9A8_13</vt:lpwstr>
  </property>
</Properties>
</file>